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AB" w:rsidRPr="00B466BF" w:rsidRDefault="00987294" w:rsidP="00E03FAB">
      <w:pPr>
        <w:jc w:val="center"/>
        <w:rPr>
          <w:b/>
          <w:color w:val="000000" w:themeColor="text1"/>
          <w:sz w:val="24"/>
        </w:rPr>
      </w:pPr>
      <w:r>
        <w:rPr>
          <w:b/>
          <w:color w:val="000000" w:themeColor="text1"/>
          <w:sz w:val="24"/>
        </w:rPr>
        <w:t xml:space="preserve"> </w:t>
      </w:r>
      <w:r w:rsidR="00E03FAB" w:rsidRPr="00B466BF">
        <w:rPr>
          <w:b/>
          <w:noProof/>
          <w:color w:val="000000" w:themeColor="text1"/>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E03FAB" w:rsidRPr="00B466BF" w:rsidRDefault="00E03FAB" w:rsidP="00E03FAB">
      <w:pPr>
        <w:jc w:val="center"/>
        <w:rPr>
          <w:b/>
          <w:color w:val="000000" w:themeColor="text1"/>
          <w:sz w:val="24"/>
          <w:szCs w:val="24"/>
        </w:rPr>
      </w:pPr>
      <w:r w:rsidRPr="00B466BF">
        <w:rPr>
          <w:b/>
          <w:color w:val="000000" w:themeColor="text1"/>
          <w:sz w:val="24"/>
          <w:szCs w:val="24"/>
        </w:rPr>
        <w:t>ILLINOIS OCCUPATIONAL THERAPY ASSOCIATION</w:t>
      </w:r>
    </w:p>
    <w:p w:rsidR="00E03FAB" w:rsidRPr="00B466BF" w:rsidRDefault="00E03FAB" w:rsidP="00E03FAB">
      <w:pPr>
        <w:jc w:val="center"/>
        <w:rPr>
          <w:b/>
          <w:color w:val="000000" w:themeColor="text1"/>
          <w:sz w:val="24"/>
          <w:szCs w:val="24"/>
        </w:rPr>
      </w:pPr>
      <w:r w:rsidRPr="00B466BF">
        <w:rPr>
          <w:b/>
          <w:color w:val="000000" w:themeColor="text1"/>
          <w:sz w:val="24"/>
          <w:szCs w:val="24"/>
        </w:rPr>
        <w:t xml:space="preserve">FULL BOARD MEETING </w:t>
      </w:r>
      <w:r w:rsidR="00006DD6">
        <w:rPr>
          <w:b/>
          <w:color w:val="000000" w:themeColor="text1"/>
          <w:sz w:val="24"/>
          <w:szCs w:val="24"/>
        </w:rPr>
        <w:t>MINUTES</w:t>
      </w:r>
    </w:p>
    <w:p w:rsidR="00E03FAB" w:rsidRPr="00B466BF" w:rsidRDefault="00EA751B" w:rsidP="00E03FAB">
      <w:pPr>
        <w:jc w:val="center"/>
        <w:rPr>
          <w:b/>
          <w:color w:val="000000" w:themeColor="text1"/>
          <w:sz w:val="24"/>
          <w:szCs w:val="24"/>
        </w:rPr>
      </w:pPr>
      <w:r>
        <w:rPr>
          <w:b/>
          <w:color w:val="000000" w:themeColor="text1"/>
          <w:sz w:val="24"/>
          <w:szCs w:val="24"/>
        </w:rPr>
        <w:t>May 18</w:t>
      </w:r>
      <w:r w:rsidR="00276BA4">
        <w:rPr>
          <w:b/>
          <w:color w:val="000000" w:themeColor="text1"/>
          <w:sz w:val="24"/>
          <w:szCs w:val="24"/>
        </w:rPr>
        <w:t>, 2019</w:t>
      </w:r>
      <w:r w:rsidR="00E03FAB" w:rsidRPr="00B466BF">
        <w:rPr>
          <w:b/>
          <w:color w:val="000000" w:themeColor="text1"/>
          <w:sz w:val="24"/>
          <w:szCs w:val="24"/>
        </w:rPr>
        <w:t xml:space="preserve"> * 9:00 am * Location: </w:t>
      </w:r>
      <w:r w:rsidR="00276BA4">
        <w:rPr>
          <w:b/>
          <w:color w:val="000000" w:themeColor="text1"/>
          <w:sz w:val="24"/>
          <w:szCs w:val="24"/>
        </w:rPr>
        <w:t>Midwestern University</w:t>
      </w:r>
    </w:p>
    <w:p w:rsidR="00E03FAB" w:rsidRPr="00B466BF" w:rsidRDefault="00E03FAB" w:rsidP="00E03FAB">
      <w:pPr>
        <w:jc w:val="center"/>
        <w:rPr>
          <w:color w:val="000000" w:themeColor="text1"/>
        </w:rPr>
      </w:pPr>
    </w:p>
    <w:p w:rsidR="00E03FAB" w:rsidRPr="00B466BF" w:rsidRDefault="00E03FAB" w:rsidP="00E03FAB">
      <w:pPr>
        <w:rPr>
          <w:color w:val="000000" w:themeColor="text1"/>
        </w:rPr>
      </w:pPr>
      <w:r w:rsidRPr="00B466BF">
        <w:rPr>
          <w:rFonts w:ascii="Arial" w:hAnsi="Arial" w:cs="Arial"/>
          <w:b/>
          <w:color w:val="000000" w:themeColor="text1"/>
          <w:sz w:val="22"/>
          <w:szCs w:val="22"/>
        </w:rPr>
        <w:t>Attendees:</w:t>
      </w:r>
    </w:p>
    <w:tbl>
      <w:tblPr>
        <w:tblW w:w="10778" w:type="dxa"/>
        <w:tblLayout w:type="fixed"/>
        <w:tblLook w:val="04A0" w:firstRow="1" w:lastRow="0" w:firstColumn="1" w:lastColumn="0" w:noHBand="0" w:noVBand="1"/>
      </w:tblPr>
      <w:tblGrid>
        <w:gridCol w:w="1562"/>
        <w:gridCol w:w="1161"/>
        <w:gridCol w:w="1586"/>
        <w:gridCol w:w="1181"/>
        <w:gridCol w:w="1537"/>
        <w:gridCol w:w="533"/>
        <w:gridCol w:w="3218"/>
      </w:tblGrid>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Jim Hill</w:t>
            </w:r>
          </w:p>
        </w:tc>
        <w:tc>
          <w:tcPr>
            <w:tcW w:w="1161" w:type="dxa"/>
            <w:tcBorders>
              <w:top w:val="nil"/>
              <w:left w:val="nil"/>
              <w:bottom w:val="nil"/>
              <w:right w:val="single" w:sz="4" w:space="0" w:color="auto"/>
            </w:tcBorders>
            <w:shd w:val="clear" w:color="auto" w:fill="auto"/>
            <w:noWrap/>
            <w:vAlign w:val="bottom"/>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r>
              <w:rPr>
                <w:rFonts w:ascii="Calibri" w:hAnsi="Calibri"/>
                <w:color w:val="000000" w:themeColor="text1"/>
                <w:sz w:val="22"/>
                <w:szCs w:val="22"/>
              </w:rPr>
              <w:t>Moira Bushell</w:t>
            </w:r>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r>
              <w:rPr>
                <w:rFonts w:ascii="Calibri" w:hAnsi="Calibri"/>
                <w:color w:val="000000" w:themeColor="text1"/>
                <w:sz w:val="22"/>
                <w:szCs w:val="22"/>
              </w:rPr>
              <w:t>Veronica Ford</w:t>
            </w: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bookmarkStart w:id="0" w:name="_GoBack"/>
            <w:bookmarkEnd w:id="0"/>
          </w:p>
        </w:tc>
      </w:tr>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Beverly Menninger</w:t>
            </w:r>
          </w:p>
        </w:tc>
        <w:tc>
          <w:tcPr>
            <w:tcW w:w="1161" w:type="dxa"/>
            <w:tcBorders>
              <w:top w:val="nil"/>
              <w:left w:val="nil"/>
              <w:bottom w:val="nil"/>
              <w:right w:val="single" w:sz="4" w:space="0" w:color="auto"/>
            </w:tcBorders>
            <w:shd w:val="clear" w:color="auto" w:fill="auto"/>
            <w:noWrap/>
            <w:vAlign w:val="bottom"/>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r>
              <w:rPr>
                <w:rFonts w:ascii="Calibri" w:hAnsi="Calibri"/>
                <w:color w:val="000000" w:themeColor="text1"/>
                <w:sz w:val="22"/>
                <w:szCs w:val="22"/>
              </w:rPr>
              <w:t xml:space="preserve">Kathy </w:t>
            </w:r>
            <w:proofErr w:type="spellStart"/>
            <w:r>
              <w:rPr>
                <w:rFonts w:ascii="Calibri" w:hAnsi="Calibri"/>
                <w:color w:val="000000" w:themeColor="text1"/>
                <w:sz w:val="22"/>
                <w:szCs w:val="22"/>
              </w:rPr>
              <w:t>Preissner</w:t>
            </w:r>
            <w:proofErr w:type="spellEnd"/>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p>
        </w:tc>
      </w:tr>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 xml:space="preserve">Lisa </w:t>
            </w:r>
            <w:proofErr w:type="spellStart"/>
            <w:r>
              <w:rPr>
                <w:rFonts w:ascii="Calibri" w:hAnsi="Calibri"/>
                <w:color w:val="000000" w:themeColor="text1"/>
                <w:sz w:val="22"/>
                <w:szCs w:val="22"/>
              </w:rPr>
              <w:t>MaHaffey</w:t>
            </w:r>
            <w:proofErr w:type="spellEnd"/>
          </w:p>
        </w:tc>
        <w:tc>
          <w:tcPr>
            <w:tcW w:w="1161" w:type="dxa"/>
            <w:tcBorders>
              <w:top w:val="nil"/>
              <w:left w:val="nil"/>
              <w:bottom w:val="nil"/>
              <w:right w:val="single" w:sz="4" w:space="0" w:color="auto"/>
            </w:tcBorders>
            <w:shd w:val="clear" w:color="auto" w:fill="auto"/>
            <w:noWrap/>
            <w:vAlign w:val="bottom"/>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r>
              <w:rPr>
                <w:rFonts w:ascii="Calibri" w:hAnsi="Calibri"/>
                <w:color w:val="000000" w:themeColor="text1"/>
                <w:sz w:val="22"/>
                <w:szCs w:val="22"/>
              </w:rPr>
              <w:t xml:space="preserve">Anne </w:t>
            </w:r>
            <w:proofErr w:type="spellStart"/>
            <w:r>
              <w:rPr>
                <w:rFonts w:ascii="Calibri" w:hAnsi="Calibri"/>
                <w:color w:val="000000" w:themeColor="text1"/>
                <w:sz w:val="22"/>
                <w:szCs w:val="22"/>
              </w:rPr>
              <w:t>Kiraly</w:t>
            </w:r>
            <w:proofErr w:type="spellEnd"/>
            <w:r>
              <w:rPr>
                <w:rFonts w:ascii="Calibri" w:hAnsi="Calibri"/>
                <w:color w:val="000000" w:themeColor="text1"/>
                <w:sz w:val="22"/>
                <w:szCs w:val="22"/>
              </w:rPr>
              <w:t>-Alvarez</w:t>
            </w:r>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p>
        </w:tc>
      </w:tr>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 xml:space="preserve">Abi </w:t>
            </w:r>
            <w:proofErr w:type="spellStart"/>
            <w:r>
              <w:rPr>
                <w:rFonts w:ascii="Calibri" w:hAnsi="Calibri"/>
                <w:color w:val="000000" w:themeColor="text1"/>
                <w:sz w:val="22"/>
                <w:szCs w:val="22"/>
              </w:rPr>
              <w:t>Swidergal</w:t>
            </w:r>
            <w:proofErr w:type="spellEnd"/>
          </w:p>
        </w:tc>
        <w:tc>
          <w:tcPr>
            <w:tcW w:w="1161" w:type="dxa"/>
            <w:tcBorders>
              <w:top w:val="nil"/>
              <w:left w:val="nil"/>
              <w:bottom w:val="nil"/>
              <w:right w:val="single" w:sz="4" w:space="0" w:color="auto"/>
            </w:tcBorders>
            <w:shd w:val="clear" w:color="auto" w:fill="auto"/>
            <w:noWrap/>
            <w:vAlign w:val="bottom"/>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proofErr w:type="spellStart"/>
            <w:r>
              <w:rPr>
                <w:rFonts w:ascii="Calibri" w:hAnsi="Calibri"/>
                <w:color w:val="000000" w:themeColor="text1"/>
                <w:sz w:val="22"/>
                <w:szCs w:val="22"/>
              </w:rPr>
              <w:t>Minetta</w:t>
            </w:r>
            <w:proofErr w:type="spellEnd"/>
            <w:r>
              <w:rPr>
                <w:rFonts w:ascii="Calibri" w:hAnsi="Calibri"/>
                <w:color w:val="000000" w:themeColor="text1"/>
                <w:sz w:val="22"/>
                <w:szCs w:val="22"/>
              </w:rPr>
              <w:t xml:space="preserve"> Wallingford</w:t>
            </w:r>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p>
        </w:tc>
      </w:tr>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 xml:space="preserve">Tracy </w:t>
            </w:r>
            <w:proofErr w:type="spellStart"/>
            <w:r>
              <w:rPr>
                <w:rFonts w:ascii="Calibri" w:hAnsi="Calibri"/>
                <w:color w:val="000000" w:themeColor="text1"/>
                <w:sz w:val="22"/>
                <w:szCs w:val="22"/>
              </w:rPr>
              <w:t>Repmann</w:t>
            </w:r>
            <w:proofErr w:type="spellEnd"/>
          </w:p>
        </w:tc>
        <w:tc>
          <w:tcPr>
            <w:tcW w:w="1161" w:type="dxa"/>
            <w:tcBorders>
              <w:top w:val="nil"/>
              <w:left w:val="nil"/>
              <w:bottom w:val="nil"/>
              <w:right w:val="single" w:sz="4" w:space="0" w:color="auto"/>
            </w:tcBorders>
            <w:shd w:val="clear" w:color="auto" w:fill="auto"/>
            <w:noWrap/>
            <w:vAlign w:val="bottom"/>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r>
              <w:rPr>
                <w:rFonts w:ascii="Calibri" w:hAnsi="Calibri"/>
                <w:color w:val="000000" w:themeColor="text1"/>
                <w:sz w:val="22"/>
                <w:szCs w:val="22"/>
              </w:rPr>
              <w:t>Maureen Mulhall</w:t>
            </w:r>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p>
        </w:tc>
      </w:tr>
      <w:tr w:rsidR="00412856" w:rsidRPr="00B466BF" w:rsidTr="00412856">
        <w:trPr>
          <w:trHeight w:val="252"/>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Jacob Garrison</w:t>
            </w:r>
          </w:p>
        </w:tc>
        <w:tc>
          <w:tcPr>
            <w:tcW w:w="1161" w:type="dxa"/>
            <w:tcBorders>
              <w:top w:val="nil"/>
              <w:left w:val="nil"/>
              <w:bottom w:val="nil"/>
              <w:right w:val="single" w:sz="4" w:space="0" w:color="auto"/>
            </w:tcBorders>
            <w:shd w:val="clear" w:color="auto" w:fill="auto"/>
            <w:noWrap/>
            <w:vAlign w:val="bottom"/>
            <w:hideMark/>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vAlign w:val="bottom"/>
          </w:tcPr>
          <w:p w:rsidR="00412856" w:rsidRPr="00B466BF" w:rsidRDefault="00412856" w:rsidP="00987294">
            <w:pPr>
              <w:pStyle w:val="ListParagraph"/>
              <w:numPr>
                <w:ilvl w:val="0"/>
                <w:numId w:val="3"/>
              </w:numPr>
              <w:ind w:left="322"/>
              <w:rPr>
                <w:rFonts w:ascii="Calibri" w:hAnsi="Calibri"/>
                <w:color w:val="000000" w:themeColor="text1"/>
                <w:sz w:val="22"/>
                <w:szCs w:val="22"/>
              </w:rPr>
            </w:pPr>
            <w:r>
              <w:rPr>
                <w:rFonts w:ascii="Calibri" w:hAnsi="Calibri"/>
                <w:color w:val="000000" w:themeColor="text1"/>
                <w:sz w:val="22"/>
                <w:szCs w:val="22"/>
              </w:rPr>
              <w:t>Rita Moore</w:t>
            </w:r>
          </w:p>
        </w:tc>
        <w:tc>
          <w:tcPr>
            <w:tcW w:w="1181"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vAlign w:val="bottom"/>
          </w:tcPr>
          <w:p w:rsidR="00412856" w:rsidRPr="00B466BF" w:rsidRDefault="00412856" w:rsidP="00987294">
            <w:pPr>
              <w:ind w:right="252"/>
              <w:rPr>
                <w:rFonts w:ascii="Calibri" w:hAnsi="Calibri"/>
                <w:color w:val="000000" w:themeColor="text1"/>
                <w:sz w:val="22"/>
                <w:szCs w:val="22"/>
              </w:rPr>
            </w:pPr>
          </w:p>
        </w:tc>
      </w:tr>
      <w:tr w:rsidR="00412856" w:rsidRPr="00B466BF" w:rsidTr="00412856">
        <w:trPr>
          <w:trHeight w:val="300"/>
        </w:trPr>
        <w:tc>
          <w:tcPr>
            <w:tcW w:w="1562" w:type="dxa"/>
            <w:tcBorders>
              <w:top w:val="nil"/>
              <w:left w:val="nil"/>
              <w:bottom w:val="nil"/>
              <w:right w:val="nil"/>
            </w:tcBorders>
            <w:shd w:val="clear" w:color="auto" w:fill="auto"/>
            <w:noWrap/>
            <w:vAlign w:val="bottom"/>
            <w:hideMark/>
          </w:tcPr>
          <w:p w:rsidR="00412856" w:rsidRPr="00B466BF" w:rsidRDefault="00412856" w:rsidP="00987294">
            <w:pPr>
              <w:pStyle w:val="ListParagraph"/>
              <w:numPr>
                <w:ilvl w:val="0"/>
                <w:numId w:val="2"/>
              </w:numPr>
              <w:rPr>
                <w:rFonts w:ascii="Calibri" w:hAnsi="Calibri"/>
                <w:color w:val="000000" w:themeColor="text1"/>
                <w:sz w:val="22"/>
                <w:szCs w:val="22"/>
              </w:rPr>
            </w:pPr>
            <w:r>
              <w:rPr>
                <w:rFonts w:ascii="Calibri" w:hAnsi="Calibri"/>
                <w:color w:val="000000" w:themeColor="text1"/>
                <w:sz w:val="22"/>
                <w:szCs w:val="22"/>
              </w:rPr>
              <w:t xml:space="preserve">Janet </w:t>
            </w:r>
            <w:proofErr w:type="spellStart"/>
            <w:r>
              <w:rPr>
                <w:rFonts w:ascii="Calibri" w:hAnsi="Calibri"/>
                <w:color w:val="000000" w:themeColor="text1"/>
                <w:sz w:val="22"/>
                <w:szCs w:val="22"/>
              </w:rPr>
              <w:t>Adcox</w:t>
            </w:r>
            <w:proofErr w:type="spellEnd"/>
          </w:p>
        </w:tc>
        <w:tc>
          <w:tcPr>
            <w:tcW w:w="1161" w:type="dxa"/>
            <w:tcBorders>
              <w:top w:val="nil"/>
              <w:left w:val="nil"/>
              <w:bottom w:val="nil"/>
              <w:right w:val="single" w:sz="4" w:space="0" w:color="auto"/>
            </w:tcBorders>
            <w:shd w:val="clear" w:color="auto" w:fill="auto"/>
            <w:noWrap/>
            <w:vAlign w:val="bottom"/>
            <w:hideMark/>
          </w:tcPr>
          <w:p w:rsidR="00412856" w:rsidRPr="00B466BF" w:rsidRDefault="00412856" w:rsidP="00987294">
            <w:pPr>
              <w:rPr>
                <w:rFonts w:ascii="Calibri" w:hAnsi="Calibri"/>
                <w:color w:val="000000" w:themeColor="text1"/>
                <w:sz w:val="22"/>
                <w:szCs w:val="22"/>
              </w:rPr>
            </w:pPr>
          </w:p>
        </w:tc>
        <w:tc>
          <w:tcPr>
            <w:tcW w:w="1586" w:type="dxa"/>
            <w:tcBorders>
              <w:top w:val="nil"/>
              <w:left w:val="single" w:sz="4" w:space="0" w:color="auto"/>
              <w:bottom w:val="nil"/>
              <w:right w:val="nil"/>
            </w:tcBorders>
          </w:tcPr>
          <w:p w:rsidR="00412856" w:rsidRPr="00B466BF" w:rsidRDefault="00412856" w:rsidP="00987294">
            <w:pPr>
              <w:rPr>
                <w:rFonts w:ascii="Calibri" w:hAnsi="Calibri"/>
                <w:color w:val="000000" w:themeColor="text1"/>
                <w:sz w:val="22"/>
                <w:szCs w:val="22"/>
              </w:rPr>
            </w:pPr>
          </w:p>
        </w:tc>
        <w:tc>
          <w:tcPr>
            <w:tcW w:w="1181" w:type="dxa"/>
            <w:tcBorders>
              <w:top w:val="nil"/>
              <w:left w:val="nil"/>
              <w:bottom w:val="nil"/>
              <w:right w:val="single" w:sz="4" w:space="0" w:color="auto"/>
            </w:tcBorders>
          </w:tcPr>
          <w:p w:rsidR="00412856" w:rsidRPr="00B466BF" w:rsidRDefault="00412856" w:rsidP="00987294">
            <w:pPr>
              <w:rPr>
                <w:rFonts w:ascii="Calibri" w:hAnsi="Calibri"/>
                <w:color w:val="000000" w:themeColor="text1"/>
                <w:sz w:val="22"/>
                <w:szCs w:val="22"/>
              </w:rPr>
            </w:pPr>
          </w:p>
        </w:tc>
        <w:tc>
          <w:tcPr>
            <w:tcW w:w="1537" w:type="dxa"/>
            <w:tcBorders>
              <w:top w:val="nil"/>
              <w:left w:val="single" w:sz="4" w:space="0" w:color="auto"/>
              <w:bottom w:val="nil"/>
              <w:right w:val="nil"/>
            </w:tcBorders>
            <w:vAlign w:val="bottom"/>
          </w:tcPr>
          <w:p w:rsidR="00412856" w:rsidRPr="00B466BF" w:rsidRDefault="00412856" w:rsidP="00987294">
            <w:pPr>
              <w:pStyle w:val="ListParagraph"/>
              <w:numPr>
                <w:ilvl w:val="0"/>
                <w:numId w:val="4"/>
              </w:numPr>
              <w:ind w:left="395"/>
              <w:rPr>
                <w:rFonts w:ascii="Calibri" w:hAnsi="Calibri"/>
                <w:color w:val="000000" w:themeColor="text1"/>
                <w:sz w:val="22"/>
                <w:szCs w:val="22"/>
              </w:rPr>
            </w:pPr>
          </w:p>
        </w:tc>
        <w:tc>
          <w:tcPr>
            <w:tcW w:w="533" w:type="dxa"/>
            <w:tcBorders>
              <w:top w:val="nil"/>
              <w:left w:val="nil"/>
              <w:bottom w:val="nil"/>
              <w:right w:val="single" w:sz="4" w:space="0" w:color="auto"/>
            </w:tcBorders>
            <w:vAlign w:val="bottom"/>
          </w:tcPr>
          <w:p w:rsidR="00412856" w:rsidRPr="00B466BF" w:rsidRDefault="00412856" w:rsidP="00987294">
            <w:pPr>
              <w:rPr>
                <w:rFonts w:ascii="Calibri" w:hAnsi="Calibri"/>
                <w:color w:val="000000" w:themeColor="text1"/>
                <w:sz w:val="22"/>
                <w:szCs w:val="22"/>
              </w:rPr>
            </w:pPr>
          </w:p>
        </w:tc>
        <w:tc>
          <w:tcPr>
            <w:tcW w:w="3218" w:type="dxa"/>
            <w:tcBorders>
              <w:top w:val="nil"/>
              <w:left w:val="nil"/>
              <w:bottom w:val="nil"/>
              <w:right w:val="nil"/>
            </w:tcBorders>
          </w:tcPr>
          <w:p w:rsidR="00412856" w:rsidRPr="00B466BF" w:rsidRDefault="00412856" w:rsidP="00987294">
            <w:pPr>
              <w:ind w:right="252"/>
              <w:rPr>
                <w:rFonts w:ascii="Calibri" w:hAnsi="Calibri"/>
                <w:color w:val="000000" w:themeColor="text1"/>
                <w:sz w:val="22"/>
                <w:szCs w:val="22"/>
              </w:rPr>
            </w:pPr>
          </w:p>
        </w:tc>
      </w:tr>
    </w:tbl>
    <w:p w:rsidR="00E03FAB" w:rsidRPr="00B466BF" w:rsidRDefault="00E03FAB" w:rsidP="00E03FAB">
      <w:pPr>
        <w:rPr>
          <w:rFonts w:ascii="Calibri" w:hAnsi="Calibri" w:cs="Calibri"/>
          <w:color w:val="000000" w:themeColor="text1"/>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9113"/>
        <w:gridCol w:w="2340"/>
      </w:tblGrid>
      <w:tr w:rsidR="00E03FAB" w:rsidRPr="00B466BF" w:rsidTr="00987294">
        <w:tc>
          <w:tcPr>
            <w:tcW w:w="3307" w:type="dxa"/>
            <w:shd w:val="clear" w:color="auto" w:fill="00B0F0"/>
            <w:vAlign w:val="center"/>
          </w:tcPr>
          <w:p w:rsidR="00E03FAB" w:rsidRPr="00B466BF" w:rsidRDefault="00E03FAB" w:rsidP="00987294">
            <w:pPr>
              <w:jc w:val="center"/>
              <w:rPr>
                <w:rFonts w:ascii="Arial" w:hAnsi="Arial" w:cs="Arial"/>
                <w:b/>
                <w:color w:val="000000" w:themeColor="text1"/>
                <w:sz w:val="24"/>
                <w:szCs w:val="24"/>
              </w:rPr>
            </w:pPr>
            <w:r w:rsidRPr="00B466BF">
              <w:rPr>
                <w:rFonts w:ascii="Arial" w:hAnsi="Arial" w:cs="Arial"/>
                <w:b/>
                <w:color w:val="000000" w:themeColor="text1"/>
                <w:sz w:val="24"/>
                <w:szCs w:val="24"/>
              </w:rPr>
              <w:t>TOPICS</w:t>
            </w:r>
          </w:p>
        </w:tc>
        <w:tc>
          <w:tcPr>
            <w:tcW w:w="9113" w:type="dxa"/>
            <w:shd w:val="clear" w:color="auto" w:fill="00B0F0"/>
            <w:vAlign w:val="center"/>
          </w:tcPr>
          <w:p w:rsidR="00E03FAB" w:rsidRPr="00B466BF" w:rsidRDefault="00E03FAB" w:rsidP="00987294">
            <w:pPr>
              <w:ind w:left="720"/>
              <w:rPr>
                <w:rFonts w:ascii="Arial" w:hAnsi="Arial" w:cs="Arial"/>
                <w:b/>
                <w:color w:val="000000" w:themeColor="text1"/>
                <w:sz w:val="24"/>
                <w:szCs w:val="24"/>
              </w:rPr>
            </w:pPr>
            <w:r w:rsidRPr="00B466BF">
              <w:rPr>
                <w:rFonts w:ascii="Arial" w:hAnsi="Arial" w:cs="Arial"/>
                <w:b/>
                <w:color w:val="000000" w:themeColor="text1"/>
                <w:sz w:val="24"/>
                <w:szCs w:val="24"/>
              </w:rPr>
              <w:t>DISCUSSION ITEMS</w:t>
            </w:r>
          </w:p>
        </w:tc>
        <w:tc>
          <w:tcPr>
            <w:tcW w:w="2340" w:type="dxa"/>
            <w:shd w:val="clear" w:color="auto" w:fill="00B0F0"/>
            <w:vAlign w:val="center"/>
          </w:tcPr>
          <w:p w:rsidR="00E03FAB" w:rsidRPr="00B466BF" w:rsidRDefault="00E03FAB" w:rsidP="00987294">
            <w:pPr>
              <w:ind w:left="92"/>
              <w:rPr>
                <w:rFonts w:ascii="Arial" w:hAnsi="Arial" w:cs="Arial"/>
                <w:b/>
                <w:color w:val="000000" w:themeColor="text1"/>
                <w:sz w:val="24"/>
                <w:szCs w:val="24"/>
              </w:rPr>
            </w:pPr>
            <w:r w:rsidRPr="00B466BF">
              <w:rPr>
                <w:rFonts w:ascii="Arial" w:hAnsi="Arial" w:cs="Arial"/>
                <w:b/>
                <w:color w:val="000000" w:themeColor="text1"/>
                <w:sz w:val="24"/>
                <w:szCs w:val="24"/>
              </w:rPr>
              <w:t>Presenter</w:t>
            </w:r>
          </w:p>
        </w:tc>
      </w:tr>
      <w:tr w:rsidR="00E03FAB" w:rsidRPr="00B466BF" w:rsidTr="00987294">
        <w:trPr>
          <w:trHeight w:val="458"/>
        </w:trPr>
        <w:tc>
          <w:tcPr>
            <w:tcW w:w="3307" w:type="dxa"/>
            <w:vAlign w:val="center"/>
          </w:tcPr>
          <w:p w:rsidR="00E03FAB" w:rsidRPr="00B466BF" w:rsidRDefault="00E03FAB" w:rsidP="00987294">
            <w:pPr>
              <w:rPr>
                <w:rFonts w:ascii="Arial" w:hAnsi="Arial" w:cs="Arial"/>
                <w:b/>
                <w:color w:val="000000" w:themeColor="text1"/>
              </w:rPr>
            </w:pPr>
            <w:r w:rsidRPr="00B466BF">
              <w:rPr>
                <w:rFonts w:ascii="Arial" w:hAnsi="Arial" w:cs="Arial"/>
                <w:b/>
                <w:color w:val="000000" w:themeColor="text1"/>
              </w:rPr>
              <w:t>Meeting Called to order</w:t>
            </w:r>
          </w:p>
        </w:tc>
        <w:tc>
          <w:tcPr>
            <w:tcW w:w="9113" w:type="dxa"/>
            <w:vAlign w:val="center"/>
          </w:tcPr>
          <w:p w:rsidR="00E03FAB" w:rsidRPr="00B466BF" w:rsidRDefault="00E03FAB" w:rsidP="00987294">
            <w:pPr>
              <w:rPr>
                <w:rFonts w:ascii="Arial" w:hAnsi="Arial" w:cs="Arial"/>
                <w:color w:val="000000" w:themeColor="text1"/>
              </w:rPr>
            </w:pPr>
            <w:r w:rsidRPr="00B466BF">
              <w:rPr>
                <w:rFonts w:ascii="Arial" w:hAnsi="Arial" w:cs="Arial"/>
                <w:color w:val="000000" w:themeColor="text1"/>
              </w:rPr>
              <w:t>Time:</w:t>
            </w:r>
            <w:r w:rsidR="002A7BC4">
              <w:rPr>
                <w:rFonts w:ascii="Arial" w:hAnsi="Arial" w:cs="Arial"/>
                <w:color w:val="000000" w:themeColor="text1"/>
              </w:rPr>
              <w:t xml:space="preserve"> </w:t>
            </w:r>
            <w:proofErr w:type="gramStart"/>
            <w:r w:rsidR="002A7BC4">
              <w:rPr>
                <w:rFonts w:ascii="Arial" w:hAnsi="Arial" w:cs="Arial"/>
                <w:color w:val="000000" w:themeColor="text1"/>
              </w:rPr>
              <w:t>9:08</w:t>
            </w:r>
            <w:r w:rsidR="0028102C">
              <w:rPr>
                <w:rFonts w:ascii="Arial" w:hAnsi="Arial" w:cs="Arial"/>
                <w:color w:val="000000" w:themeColor="text1"/>
              </w:rPr>
              <w:t xml:space="preserve">  Motion</w:t>
            </w:r>
            <w:proofErr w:type="gramEnd"/>
            <w:r w:rsidR="0028102C">
              <w:rPr>
                <w:rFonts w:ascii="Arial" w:hAnsi="Arial" w:cs="Arial"/>
                <w:color w:val="000000" w:themeColor="text1"/>
              </w:rPr>
              <w:t xml:space="preserve"> to open:</w:t>
            </w:r>
            <w:r w:rsidR="00B83CB1">
              <w:rPr>
                <w:rFonts w:ascii="Arial" w:hAnsi="Arial" w:cs="Arial"/>
                <w:color w:val="000000" w:themeColor="text1"/>
              </w:rPr>
              <w:t xml:space="preserve"> Abi</w:t>
            </w:r>
            <w:r w:rsidR="0028102C">
              <w:rPr>
                <w:rFonts w:ascii="Arial" w:hAnsi="Arial" w:cs="Arial"/>
                <w:color w:val="000000" w:themeColor="text1"/>
              </w:rPr>
              <w:t xml:space="preserve">  and  Second:</w:t>
            </w:r>
            <w:r w:rsidR="00B83CB1">
              <w:rPr>
                <w:rFonts w:ascii="Arial" w:hAnsi="Arial" w:cs="Arial"/>
                <w:color w:val="000000" w:themeColor="text1"/>
              </w:rPr>
              <w:t xml:space="preserve"> Jake</w:t>
            </w:r>
          </w:p>
        </w:tc>
        <w:tc>
          <w:tcPr>
            <w:tcW w:w="2340" w:type="dxa"/>
            <w:vAlign w:val="center"/>
          </w:tcPr>
          <w:p w:rsidR="00E03FAB" w:rsidRPr="00B466BF" w:rsidRDefault="00E03FAB" w:rsidP="00987294">
            <w:pPr>
              <w:ind w:left="92"/>
              <w:rPr>
                <w:rFonts w:ascii="Arial" w:hAnsi="Arial" w:cs="Arial"/>
                <w:color w:val="000000" w:themeColor="text1"/>
              </w:rPr>
            </w:pPr>
            <w:r w:rsidRPr="00B466BF">
              <w:rPr>
                <w:rFonts w:ascii="Arial" w:hAnsi="Arial" w:cs="Arial"/>
                <w:color w:val="000000" w:themeColor="text1"/>
              </w:rPr>
              <w:t xml:space="preserve">By: </w:t>
            </w:r>
          </w:p>
        </w:tc>
      </w:tr>
      <w:tr w:rsidR="00E03FAB" w:rsidRPr="00B466BF" w:rsidTr="00987294">
        <w:trPr>
          <w:trHeight w:val="440"/>
        </w:trPr>
        <w:tc>
          <w:tcPr>
            <w:tcW w:w="3307" w:type="dxa"/>
            <w:vAlign w:val="center"/>
          </w:tcPr>
          <w:p w:rsidR="00E03FAB" w:rsidRPr="00B466BF" w:rsidRDefault="00E03FAB" w:rsidP="00987294">
            <w:pPr>
              <w:rPr>
                <w:rFonts w:ascii="Arial" w:hAnsi="Arial" w:cs="Arial"/>
                <w:color w:val="000000" w:themeColor="text1"/>
              </w:rPr>
            </w:pPr>
            <w:r w:rsidRPr="00B466BF">
              <w:rPr>
                <w:rFonts w:ascii="Arial" w:hAnsi="Arial" w:cs="Arial"/>
                <w:color w:val="000000" w:themeColor="text1"/>
              </w:rPr>
              <w:t xml:space="preserve">Roll call of members present </w:t>
            </w:r>
          </w:p>
          <w:p w:rsidR="00E03FAB" w:rsidRPr="00B466BF" w:rsidRDefault="00E03FAB" w:rsidP="00987294">
            <w:pPr>
              <w:rPr>
                <w:rFonts w:ascii="Arial" w:hAnsi="Arial" w:cs="Arial"/>
                <w:color w:val="000000" w:themeColor="text1"/>
              </w:rPr>
            </w:pPr>
          </w:p>
        </w:tc>
        <w:tc>
          <w:tcPr>
            <w:tcW w:w="9113" w:type="dxa"/>
            <w:vAlign w:val="center"/>
          </w:tcPr>
          <w:p w:rsidR="00E03FAB" w:rsidRPr="00B466BF" w:rsidRDefault="0016206A" w:rsidP="00987294">
            <w:pPr>
              <w:numPr>
                <w:ilvl w:val="0"/>
                <w:numId w:val="1"/>
              </w:numPr>
              <w:rPr>
                <w:rFonts w:ascii="Arial" w:hAnsi="Arial" w:cs="Arial"/>
                <w:color w:val="000000" w:themeColor="text1"/>
              </w:rPr>
            </w:pPr>
            <w:r>
              <w:rPr>
                <w:rFonts w:ascii="Arial" w:hAnsi="Arial" w:cs="Arial"/>
                <w:color w:val="000000" w:themeColor="text1"/>
              </w:rPr>
              <w:t>Sign in sheet</w:t>
            </w:r>
          </w:p>
        </w:tc>
        <w:tc>
          <w:tcPr>
            <w:tcW w:w="2340" w:type="dxa"/>
            <w:vAlign w:val="center"/>
          </w:tcPr>
          <w:p w:rsidR="00E03FAB" w:rsidRPr="00B466BF" w:rsidRDefault="00E03FAB" w:rsidP="00987294">
            <w:pPr>
              <w:ind w:left="92"/>
              <w:rPr>
                <w:rFonts w:ascii="Arial" w:hAnsi="Arial" w:cs="Arial"/>
                <w:color w:val="000000" w:themeColor="text1"/>
              </w:rPr>
            </w:pPr>
          </w:p>
        </w:tc>
      </w:tr>
      <w:tr w:rsidR="00E03FAB" w:rsidRPr="00B466BF" w:rsidTr="00987294">
        <w:trPr>
          <w:trHeight w:val="503"/>
        </w:trPr>
        <w:tc>
          <w:tcPr>
            <w:tcW w:w="3307" w:type="dxa"/>
            <w:vAlign w:val="center"/>
          </w:tcPr>
          <w:p w:rsidR="00E03FAB" w:rsidRPr="00B466BF" w:rsidRDefault="00E03FAB" w:rsidP="00987294">
            <w:pPr>
              <w:rPr>
                <w:rFonts w:ascii="Arial" w:hAnsi="Arial" w:cs="Arial"/>
                <w:color w:val="000000" w:themeColor="text1"/>
              </w:rPr>
            </w:pPr>
            <w:r w:rsidRPr="00B466BF">
              <w:rPr>
                <w:rFonts w:ascii="Arial" w:hAnsi="Arial" w:cs="Arial"/>
                <w:color w:val="000000" w:themeColor="text1"/>
              </w:rPr>
              <w:t xml:space="preserve">Reading of minutes of last meeting. </w:t>
            </w:r>
          </w:p>
        </w:tc>
        <w:tc>
          <w:tcPr>
            <w:tcW w:w="9113" w:type="dxa"/>
            <w:vAlign w:val="center"/>
          </w:tcPr>
          <w:p w:rsidR="00E03FAB" w:rsidRPr="00B466BF" w:rsidRDefault="00E03FAB" w:rsidP="00987294">
            <w:pPr>
              <w:numPr>
                <w:ilvl w:val="0"/>
                <w:numId w:val="1"/>
              </w:numPr>
              <w:rPr>
                <w:rFonts w:ascii="Arial" w:hAnsi="Arial" w:cs="Arial"/>
                <w:color w:val="000000" w:themeColor="text1"/>
              </w:rPr>
            </w:pPr>
            <w:r w:rsidRPr="00B466BF">
              <w:rPr>
                <w:rFonts w:ascii="Arial" w:hAnsi="Arial" w:cs="Arial"/>
                <w:color w:val="000000" w:themeColor="text1"/>
              </w:rPr>
              <w:t>Motion for approval by:</w:t>
            </w:r>
          </w:p>
          <w:p w:rsidR="00E03FAB" w:rsidRPr="00B466BF" w:rsidRDefault="00E03FAB" w:rsidP="00987294">
            <w:pPr>
              <w:numPr>
                <w:ilvl w:val="0"/>
                <w:numId w:val="1"/>
              </w:numPr>
              <w:rPr>
                <w:rFonts w:ascii="Arial" w:hAnsi="Arial" w:cs="Arial"/>
                <w:color w:val="000000" w:themeColor="text1"/>
              </w:rPr>
            </w:pPr>
            <w:r w:rsidRPr="00B466BF">
              <w:rPr>
                <w:rFonts w:ascii="Arial" w:hAnsi="Arial" w:cs="Arial"/>
                <w:color w:val="000000" w:themeColor="text1"/>
              </w:rPr>
              <w:t>Seconded by:</w:t>
            </w:r>
          </w:p>
        </w:tc>
        <w:tc>
          <w:tcPr>
            <w:tcW w:w="2340" w:type="dxa"/>
            <w:vAlign w:val="center"/>
          </w:tcPr>
          <w:p w:rsidR="00E03FAB" w:rsidRPr="00B466BF" w:rsidRDefault="00E03FAB" w:rsidP="00987294">
            <w:pPr>
              <w:ind w:left="92"/>
              <w:rPr>
                <w:rFonts w:ascii="Arial" w:hAnsi="Arial" w:cs="Arial"/>
                <w:color w:val="000000" w:themeColor="text1"/>
              </w:rPr>
            </w:pPr>
          </w:p>
        </w:tc>
      </w:tr>
      <w:tr w:rsidR="00E03FAB" w:rsidRPr="00B466BF" w:rsidTr="00987294">
        <w:trPr>
          <w:trHeight w:val="503"/>
        </w:trPr>
        <w:tc>
          <w:tcPr>
            <w:tcW w:w="3307" w:type="dxa"/>
            <w:vAlign w:val="center"/>
          </w:tcPr>
          <w:p w:rsidR="00E03FAB" w:rsidRPr="00B466BF" w:rsidRDefault="00E03FAB" w:rsidP="00987294">
            <w:pPr>
              <w:rPr>
                <w:rFonts w:ascii="Arial" w:hAnsi="Arial" w:cs="Arial"/>
                <w:color w:val="000000" w:themeColor="text1"/>
              </w:rPr>
            </w:pPr>
            <w:r w:rsidRPr="00B466BF">
              <w:rPr>
                <w:rFonts w:ascii="Arial" w:hAnsi="Arial" w:cs="Arial"/>
                <w:color w:val="000000" w:themeColor="text1"/>
              </w:rPr>
              <w:t>Review and acceptance of proposed agenda</w:t>
            </w:r>
          </w:p>
        </w:tc>
        <w:tc>
          <w:tcPr>
            <w:tcW w:w="9113" w:type="dxa"/>
            <w:vAlign w:val="center"/>
          </w:tcPr>
          <w:p w:rsidR="00E03FAB" w:rsidRPr="00B466BF" w:rsidRDefault="00E03FAB" w:rsidP="00987294">
            <w:pPr>
              <w:numPr>
                <w:ilvl w:val="0"/>
                <w:numId w:val="1"/>
              </w:numPr>
              <w:rPr>
                <w:rFonts w:ascii="Arial" w:hAnsi="Arial" w:cs="Arial"/>
                <w:color w:val="000000" w:themeColor="text1"/>
              </w:rPr>
            </w:pPr>
            <w:r w:rsidRPr="00B466BF">
              <w:rPr>
                <w:rFonts w:ascii="Arial" w:hAnsi="Arial" w:cs="Arial"/>
                <w:color w:val="000000" w:themeColor="text1"/>
              </w:rPr>
              <w:t>Motion for approval by:</w:t>
            </w:r>
          </w:p>
          <w:p w:rsidR="00E03FAB" w:rsidRPr="00B466BF" w:rsidRDefault="00E03FAB" w:rsidP="00987294">
            <w:pPr>
              <w:numPr>
                <w:ilvl w:val="0"/>
                <w:numId w:val="1"/>
              </w:numPr>
              <w:rPr>
                <w:rFonts w:ascii="Arial" w:hAnsi="Arial" w:cs="Arial"/>
                <w:color w:val="000000" w:themeColor="text1"/>
              </w:rPr>
            </w:pPr>
            <w:r w:rsidRPr="00B466BF">
              <w:rPr>
                <w:rFonts w:ascii="Arial" w:hAnsi="Arial" w:cs="Arial"/>
                <w:color w:val="000000" w:themeColor="text1"/>
              </w:rPr>
              <w:t>Seconded by:</w:t>
            </w:r>
          </w:p>
        </w:tc>
        <w:tc>
          <w:tcPr>
            <w:tcW w:w="2340" w:type="dxa"/>
            <w:vAlign w:val="center"/>
          </w:tcPr>
          <w:p w:rsidR="00E03FAB" w:rsidRPr="00B466BF" w:rsidRDefault="00E03FAB" w:rsidP="00987294">
            <w:pPr>
              <w:ind w:left="92"/>
              <w:rPr>
                <w:rFonts w:ascii="Arial" w:hAnsi="Arial" w:cs="Arial"/>
                <w:color w:val="000000" w:themeColor="text1"/>
              </w:rPr>
            </w:pPr>
          </w:p>
        </w:tc>
      </w:tr>
      <w:tr w:rsidR="00E03FAB" w:rsidRPr="00B466BF" w:rsidTr="00987294">
        <w:trPr>
          <w:trHeight w:val="440"/>
        </w:trPr>
        <w:tc>
          <w:tcPr>
            <w:tcW w:w="3307" w:type="dxa"/>
            <w:vAlign w:val="center"/>
          </w:tcPr>
          <w:p w:rsidR="00E03FAB" w:rsidRPr="00B466BF" w:rsidRDefault="00E03FAB" w:rsidP="00987294">
            <w:pPr>
              <w:rPr>
                <w:rFonts w:ascii="Arial" w:hAnsi="Arial" w:cs="Arial"/>
                <w:color w:val="000000" w:themeColor="text1"/>
              </w:rPr>
            </w:pPr>
            <w:r w:rsidRPr="00B466BF">
              <w:rPr>
                <w:rFonts w:ascii="Arial" w:hAnsi="Arial" w:cs="Arial"/>
                <w:color w:val="000000" w:themeColor="text1"/>
              </w:rPr>
              <w:lastRenderedPageBreak/>
              <w:t>Officers reports</w:t>
            </w:r>
          </w:p>
        </w:tc>
        <w:tc>
          <w:tcPr>
            <w:tcW w:w="9113" w:type="dxa"/>
            <w:vAlign w:val="center"/>
          </w:tcPr>
          <w:p w:rsidR="0028102C" w:rsidRDefault="007761AB" w:rsidP="0028102C">
            <w:pPr>
              <w:rPr>
                <w:rFonts w:ascii="Arial" w:hAnsi="Arial" w:cs="Arial"/>
                <w:color w:val="000000" w:themeColor="text1"/>
              </w:rPr>
            </w:pPr>
            <w:r>
              <w:rPr>
                <w:rFonts w:ascii="Arial" w:hAnsi="Arial" w:cs="Arial"/>
                <w:color w:val="000000" w:themeColor="text1"/>
              </w:rPr>
              <w:t xml:space="preserve">Introductions </w:t>
            </w:r>
          </w:p>
          <w:p w:rsidR="007761AB" w:rsidRDefault="007761AB" w:rsidP="0028102C">
            <w:pPr>
              <w:rPr>
                <w:rFonts w:ascii="Arial" w:hAnsi="Arial" w:cs="Arial"/>
                <w:color w:val="000000" w:themeColor="text1"/>
              </w:rPr>
            </w:pPr>
          </w:p>
          <w:p w:rsidR="007761AB" w:rsidRDefault="007761AB" w:rsidP="0028102C">
            <w:pPr>
              <w:rPr>
                <w:rFonts w:ascii="Arial" w:hAnsi="Arial" w:cs="Arial"/>
                <w:color w:val="000000" w:themeColor="text1"/>
              </w:rPr>
            </w:pPr>
          </w:p>
          <w:p w:rsidR="0028102C" w:rsidRPr="00434421" w:rsidRDefault="007761AB" w:rsidP="0028102C">
            <w:pPr>
              <w:rPr>
                <w:rFonts w:ascii="Arial" w:hAnsi="Arial" w:cs="Arial"/>
                <w:b/>
                <w:color w:val="000000" w:themeColor="text1"/>
              </w:rPr>
            </w:pPr>
            <w:r w:rsidRPr="00434421">
              <w:rPr>
                <w:rFonts w:ascii="Arial" w:hAnsi="Arial" w:cs="Arial"/>
                <w:b/>
                <w:color w:val="000000" w:themeColor="text1"/>
              </w:rPr>
              <w:t>Finance</w:t>
            </w:r>
            <w:r w:rsidR="003C163D" w:rsidRPr="00434421">
              <w:rPr>
                <w:rFonts w:ascii="Arial" w:hAnsi="Arial" w:cs="Arial"/>
                <w:b/>
                <w:color w:val="000000" w:themeColor="text1"/>
              </w:rPr>
              <w:t xml:space="preserve"> Janet/Moira</w:t>
            </w:r>
          </w:p>
          <w:p w:rsidR="007761AB" w:rsidRDefault="007761AB" w:rsidP="0028102C">
            <w:pPr>
              <w:rPr>
                <w:rFonts w:ascii="Arial" w:hAnsi="Arial" w:cs="Arial"/>
                <w:color w:val="000000" w:themeColor="text1"/>
              </w:rPr>
            </w:pPr>
            <w:proofErr w:type="spellStart"/>
            <w:r>
              <w:rPr>
                <w:rFonts w:ascii="Arial" w:hAnsi="Arial" w:cs="Arial"/>
                <w:color w:val="000000" w:themeColor="text1"/>
              </w:rPr>
              <w:t>Fianancial</w:t>
            </w:r>
            <w:proofErr w:type="spellEnd"/>
            <w:r>
              <w:rPr>
                <w:rFonts w:ascii="Arial" w:hAnsi="Arial" w:cs="Arial"/>
                <w:color w:val="000000" w:themeColor="text1"/>
              </w:rPr>
              <w:t xml:space="preserve"> update $52766.73 </w:t>
            </w:r>
            <w:proofErr w:type="gramStart"/>
            <w:r>
              <w:rPr>
                <w:rFonts w:ascii="Arial" w:hAnsi="Arial" w:cs="Arial"/>
                <w:color w:val="000000" w:themeColor="text1"/>
              </w:rPr>
              <w:t>balance,$</w:t>
            </w:r>
            <w:proofErr w:type="gramEnd"/>
            <w:r>
              <w:rPr>
                <w:rFonts w:ascii="Arial" w:hAnsi="Arial" w:cs="Arial"/>
                <w:color w:val="000000" w:themeColor="text1"/>
              </w:rPr>
              <w:t>35000 out for conference now. Usually 80-90</w:t>
            </w:r>
            <w:r w:rsidR="00085372">
              <w:rPr>
                <w:rFonts w:ascii="Arial" w:hAnsi="Arial" w:cs="Arial"/>
                <w:color w:val="000000" w:themeColor="text1"/>
              </w:rPr>
              <w:t xml:space="preserve"> – in the zone.  Income tracking at 60% through 8 moths, Expenses tracking 79% through 8 months. IN a good place.</w:t>
            </w:r>
          </w:p>
          <w:p w:rsidR="00085372" w:rsidRDefault="00085372" w:rsidP="0028102C">
            <w:pPr>
              <w:rPr>
                <w:rFonts w:ascii="Arial" w:hAnsi="Arial" w:cs="Arial"/>
                <w:color w:val="000000" w:themeColor="text1"/>
              </w:rPr>
            </w:pPr>
            <w:r>
              <w:rPr>
                <w:rFonts w:ascii="Arial" w:hAnsi="Arial" w:cs="Arial"/>
                <w:color w:val="000000" w:themeColor="text1"/>
              </w:rPr>
              <w:t>Student Conclave – went well, feedback was pretty good. Scored 4.6. Added numerical scale to survey results for consistency from one survey to the next and can compare each year.</w:t>
            </w:r>
          </w:p>
          <w:p w:rsidR="00085372" w:rsidRDefault="00085372" w:rsidP="0028102C">
            <w:pPr>
              <w:rPr>
                <w:rFonts w:ascii="Arial" w:hAnsi="Arial" w:cs="Arial"/>
                <w:color w:val="000000" w:themeColor="text1"/>
              </w:rPr>
            </w:pPr>
            <w:r>
              <w:rPr>
                <w:rFonts w:ascii="Arial" w:hAnsi="Arial" w:cs="Arial"/>
                <w:color w:val="000000" w:themeColor="text1"/>
              </w:rPr>
              <w:t>AOTA Student Conclave in Chicago in November, may impact conference attendance from students. Question will they do State and National Conclave. Will discuss at next Board Meeting.</w:t>
            </w:r>
            <w:r w:rsidR="003C163D">
              <w:rPr>
                <w:rFonts w:ascii="Arial" w:hAnsi="Arial" w:cs="Arial"/>
                <w:color w:val="000000" w:themeColor="text1"/>
              </w:rPr>
              <w:t xml:space="preserve"> Would like to continue IL conclave as service to our students.  Maybe push it – include something like a Job Fair (Anne) Joanne wants to continue, some medical issues right now. Janet has names of people to help take lead. Jim thank you to Janet.</w:t>
            </w:r>
          </w:p>
          <w:p w:rsidR="003C163D" w:rsidRDefault="003C163D" w:rsidP="0028102C">
            <w:pPr>
              <w:rPr>
                <w:rFonts w:ascii="Arial" w:hAnsi="Arial" w:cs="Arial"/>
                <w:color w:val="000000" w:themeColor="text1"/>
              </w:rPr>
            </w:pPr>
            <w:r>
              <w:rPr>
                <w:rFonts w:ascii="Arial" w:hAnsi="Arial" w:cs="Arial"/>
                <w:color w:val="000000" w:themeColor="text1"/>
              </w:rPr>
              <w:t xml:space="preserve">Scholarship update – talked to AOTF rep taking care of scholarships. Behind again this year, hope to be back on track next year. Discussed issues from last year, website, </w:t>
            </w:r>
            <w:proofErr w:type="spellStart"/>
            <w:r>
              <w:rPr>
                <w:rFonts w:ascii="Arial" w:hAnsi="Arial" w:cs="Arial"/>
                <w:color w:val="000000" w:themeColor="text1"/>
              </w:rPr>
              <w:t>etc</w:t>
            </w:r>
            <w:proofErr w:type="spellEnd"/>
            <w:r>
              <w:rPr>
                <w:rFonts w:ascii="Arial" w:hAnsi="Arial" w:cs="Arial"/>
                <w:color w:val="000000" w:themeColor="text1"/>
              </w:rPr>
              <w:t xml:space="preserve"> with him. AOTF would like AOTF scholarships to be a higher amount. IL to give two scholarships – OT and OTA.</w:t>
            </w:r>
            <w:r w:rsidR="00FB5CBB">
              <w:rPr>
                <w:rFonts w:ascii="Arial" w:hAnsi="Arial" w:cs="Arial"/>
                <w:color w:val="000000" w:themeColor="text1"/>
              </w:rPr>
              <w:t xml:space="preserve"> </w:t>
            </w:r>
            <w:r w:rsidR="00FB5CBB">
              <w:rPr>
                <w:rFonts w:ascii="Arial" w:hAnsi="Arial" w:cs="Arial"/>
                <w:color w:val="000000" w:themeColor="text1"/>
              </w:rPr>
              <w:t>Janet shared names of scholarship winners last year.</w:t>
            </w:r>
          </w:p>
          <w:p w:rsidR="003C163D" w:rsidRDefault="003C163D" w:rsidP="0028102C">
            <w:pPr>
              <w:rPr>
                <w:rFonts w:ascii="Arial" w:hAnsi="Arial" w:cs="Arial"/>
                <w:color w:val="000000" w:themeColor="text1"/>
              </w:rPr>
            </w:pPr>
            <w:r>
              <w:rPr>
                <w:rFonts w:ascii="Arial" w:hAnsi="Arial" w:cs="Arial"/>
                <w:color w:val="000000" w:themeColor="text1"/>
              </w:rPr>
              <w:t xml:space="preserve">Hope to announce at conference next year. Short of reviewers. </w:t>
            </w:r>
            <w:proofErr w:type="spellStart"/>
            <w:r>
              <w:rPr>
                <w:rFonts w:ascii="Arial" w:hAnsi="Arial" w:cs="Arial"/>
                <w:color w:val="000000" w:themeColor="text1"/>
              </w:rPr>
              <w:t>Minetta</w:t>
            </w:r>
            <w:proofErr w:type="spellEnd"/>
            <w:r>
              <w:rPr>
                <w:rFonts w:ascii="Arial" w:hAnsi="Arial" w:cs="Arial"/>
                <w:color w:val="000000" w:themeColor="text1"/>
              </w:rPr>
              <w:t xml:space="preserve"> suggests putting it out to public so faculty can possibly volunteer.</w:t>
            </w:r>
          </w:p>
          <w:p w:rsidR="003C163D" w:rsidRDefault="003C163D" w:rsidP="0028102C">
            <w:pPr>
              <w:rPr>
                <w:rFonts w:ascii="Arial" w:hAnsi="Arial" w:cs="Arial"/>
                <w:color w:val="000000" w:themeColor="text1"/>
              </w:rPr>
            </w:pPr>
            <w:r>
              <w:rPr>
                <w:rFonts w:ascii="Arial" w:hAnsi="Arial" w:cs="Arial"/>
                <w:color w:val="000000" w:themeColor="text1"/>
              </w:rPr>
              <w:t xml:space="preserve">AOTF presented at meeting at AOTA and were asking for money. Gave feedback about responsiveness to State </w:t>
            </w:r>
            <w:proofErr w:type="gramStart"/>
            <w:r>
              <w:rPr>
                <w:rFonts w:ascii="Arial" w:hAnsi="Arial" w:cs="Arial"/>
                <w:color w:val="000000" w:themeColor="text1"/>
              </w:rPr>
              <w:t>orgs.(</w:t>
            </w:r>
            <w:proofErr w:type="gramEnd"/>
            <w:r>
              <w:rPr>
                <w:rFonts w:ascii="Arial" w:hAnsi="Arial" w:cs="Arial"/>
                <w:color w:val="000000" w:themeColor="text1"/>
              </w:rPr>
              <w:t>Jim) AOTF was responsive and acknowledged.</w:t>
            </w:r>
          </w:p>
          <w:p w:rsidR="002A7BC4" w:rsidRDefault="002A7BC4" w:rsidP="0028102C">
            <w:pPr>
              <w:rPr>
                <w:rFonts w:ascii="Arial" w:hAnsi="Arial" w:cs="Arial"/>
                <w:color w:val="000000" w:themeColor="text1"/>
              </w:rPr>
            </w:pPr>
            <w:r>
              <w:rPr>
                <w:rFonts w:ascii="Arial" w:hAnsi="Arial" w:cs="Arial"/>
                <w:color w:val="000000" w:themeColor="text1"/>
              </w:rPr>
              <w:t>CEs – EI happening today. Modalities in June. Sara coming August 9. CE events on hold until after conference for better plan, structure. Looking for southern location for modalities course. Call for location – needs to be clinic setting with modalities available. Karl is not interested. Peoria and Springfield calls with no response. Veronica is CE coordinator taking that over. Dana has some resources too. Janet doing what she can to make contact, will turn over to Tracy.</w:t>
            </w:r>
          </w:p>
          <w:p w:rsidR="002A7BC4" w:rsidRDefault="002A7BC4" w:rsidP="0028102C">
            <w:pPr>
              <w:rPr>
                <w:rFonts w:ascii="Arial" w:hAnsi="Arial" w:cs="Arial"/>
                <w:color w:val="000000" w:themeColor="text1"/>
              </w:rPr>
            </w:pPr>
            <w:r>
              <w:rPr>
                <w:rFonts w:ascii="Arial" w:hAnsi="Arial" w:cs="Arial"/>
                <w:color w:val="000000" w:themeColor="text1"/>
              </w:rPr>
              <w:t xml:space="preserve">How to better promote and advertise CE events – Facebook and Email Blast, </w:t>
            </w:r>
            <w:r w:rsidR="00FB5CBB">
              <w:rPr>
                <w:rFonts w:ascii="Arial" w:hAnsi="Arial" w:cs="Arial"/>
                <w:color w:val="000000" w:themeColor="text1"/>
              </w:rPr>
              <w:t xml:space="preserve">on Website. Jim to discuss </w:t>
            </w:r>
            <w:proofErr w:type="gramStart"/>
            <w:r w:rsidR="00FB5CBB">
              <w:rPr>
                <w:rFonts w:ascii="Arial" w:hAnsi="Arial" w:cs="Arial"/>
                <w:color w:val="000000" w:themeColor="text1"/>
              </w:rPr>
              <w:t>later on</w:t>
            </w:r>
            <w:proofErr w:type="gramEnd"/>
            <w:r w:rsidR="00FB5CBB">
              <w:rPr>
                <w:rFonts w:ascii="Arial" w:hAnsi="Arial" w:cs="Arial"/>
                <w:color w:val="000000" w:themeColor="text1"/>
              </w:rPr>
              <w:t xml:space="preserve"> – launching a blog. Maybe ways to incorporate into blog with short story.</w:t>
            </w:r>
          </w:p>
          <w:p w:rsidR="00FB5CBB" w:rsidRDefault="00FB5CBB" w:rsidP="0028102C">
            <w:pPr>
              <w:rPr>
                <w:rFonts w:ascii="Arial" w:hAnsi="Arial" w:cs="Arial"/>
                <w:color w:val="000000" w:themeColor="text1"/>
              </w:rPr>
            </w:pPr>
            <w:r>
              <w:rPr>
                <w:rFonts w:ascii="Arial" w:hAnsi="Arial" w:cs="Arial"/>
                <w:color w:val="000000" w:themeColor="text1"/>
              </w:rPr>
              <w:t>29 at EI, Modalities – 17 registrations.</w:t>
            </w:r>
          </w:p>
          <w:p w:rsidR="00FB5CBB" w:rsidRDefault="00FB5CBB" w:rsidP="0028102C">
            <w:pPr>
              <w:rPr>
                <w:rFonts w:ascii="Arial" w:hAnsi="Arial" w:cs="Arial"/>
                <w:color w:val="000000" w:themeColor="text1"/>
              </w:rPr>
            </w:pPr>
          </w:p>
          <w:p w:rsidR="00FB5CBB" w:rsidRDefault="00FB5CBB" w:rsidP="0028102C">
            <w:pPr>
              <w:rPr>
                <w:rFonts w:ascii="Arial" w:hAnsi="Arial" w:cs="Arial"/>
                <w:color w:val="000000" w:themeColor="text1"/>
              </w:rPr>
            </w:pPr>
            <w:r>
              <w:rPr>
                <w:rFonts w:ascii="Arial" w:hAnsi="Arial" w:cs="Arial"/>
                <w:color w:val="000000" w:themeColor="text1"/>
              </w:rPr>
              <w:t>Conference – just sent conference committee schedule ideas</w:t>
            </w:r>
          </w:p>
          <w:p w:rsidR="00FB5CBB" w:rsidRDefault="00FB5CBB" w:rsidP="0028102C">
            <w:pPr>
              <w:rPr>
                <w:rFonts w:ascii="Arial" w:hAnsi="Arial" w:cs="Arial"/>
                <w:color w:val="000000" w:themeColor="text1"/>
              </w:rPr>
            </w:pPr>
            <w:r>
              <w:rPr>
                <w:rFonts w:ascii="Arial" w:hAnsi="Arial" w:cs="Arial"/>
                <w:color w:val="000000" w:themeColor="text1"/>
              </w:rPr>
              <w:t>Emails to reviewer</w:t>
            </w:r>
          </w:p>
          <w:p w:rsidR="00FB5CBB" w:rsidRDefault="00FB5CBB" w:rsidP="0028102C">
            <w:pPr>
              <w:rPr>
                <w:rFonts w:ascii="Arial" w:hAnsi="Arial" w:cs="Arial"/>
                <w:color w:val="000000" w:themeColor="text1"/>
              </w:rPr>
            </w:pPr>
            <w:r>
              <w:rPr>
                <w:rFonts w:ascii="Arial" w:hAnsi="Arial" w:cs="Arial"/>
                <w:color w:val="000000" w:themeColor="text1"/>
              </w:rPr>
              <w:t>90 proposals – submissions open until Monday the 20</w:t>
            </w:r>
            <w:r w:rsidRPr="00FB5CBB">
              <w:rPr>
                <w:rFonts w:ascii="Arial" w:hAnsi="Arial" w:cs="Arial"/>
                <w:color w:val="000000" w:themeColor="text1"/>
                <w:vertAlign w:val="superscript"/>
              </w:rPr>
              <w:t>th</w:t>
            </w:r>
            <w:r>
              <w:rPr>
                <w:rFonts w:ascii="Arial" w:hAnsi="Arial" w:cs="Arial"/>
                <w:color w:val="000000" w:themeColor="text1"/>
              </w:rPr>
              <w:t>. Had 30 up to 90</w:t>
            </w:r>
          </w:p>
          <w:p w:rsidR="00FB5CBB" w:rsidRDefault="00FB5CBB" w:rsidP="0028102C">
            <w:pPr>
              <w:rPr>
                <w:rFonts w:ascii="Arial" w:hAnsi="Arial" w:cs="Arial"/>
                <w:color w:val="000000" w:themeColor="text1"/>
              </w:rPr>
            </w:pPr>
            <w:r>
              <w:rPr>
                <w:rFonts w:ascii="Arial" w:hAnsi="Arial" w:cs="Arial"/>
                <w:color w:val="000000" w:themeColor="text1"/>
              </w:rPr>
              <w:t>28 Short, 8 Workshops, 35 posters, 15 research platforms- 1 hour 2 presentations, 4 SIS</w:t>
            </w:r>
          </w:p>
          <w:p w:rsidR="00FB5CBB" w:rsidRDefault="00FB5CBB" w:rsidP="0028102C">
            <w:pPr>
              <w:rPr>
                <w:rFonts w:ascii="Arial" w:hAnsi="Arial" w:cs="Arial"/>
                <w:color w:val="000000" w:themeColor="text1"/>
              </w:rPr>
            </w:pPr>
            <w:r>
              <w:rPr>
                <w:rFonts w:ascii="Arial" w:hAnsi="Arial" w:cs="Arial"/>
                <w:color w:val="000000" w:themeColor="text1"/>
              </w:rPr>
              <w:t>2 confirmed vendors</w:t>
            </w:r>
          </w:p>
          <w:p w:rsidR="00FB5CBB" w:rsidRDefault="00FB5CBB" w:rsidP="0028102C">
            <w:pPr>
              <w:rPr>
                <w:rFonts w:ascii="Arial" w:hAnsi="Arial" w:cs="Arial"/>
                <w:color w:val="000000" w:themeColor="text1"/>
              </w:rPr>
            </w:pPr>
            <w:r>
              <w:rPr>
                <w:rFonts w:ascii="Arial" w:hAnsi="Arial" w:cs="Arial"/>
                <w:color w:val="000000" w:themeColor="text1"/>
              </w:rPr>
              <w:t>Call for reviewers has Christy’s email on it in the form.</w:t>
            </w:r>
          </w:p>
          <w:p w:rsidR="00CD39D9" w:rsidRDefault="00CD39D9" w:rsidP="0028102C">
            <w:pPr>
              <w:rPr>
                <w:rFonts w:ascii="Arial" w:hAnsi="Arial" w:cs="Arial"/>
                <w:color w:val="000000" w:themeColor="text1"/>
              </w:rPr>
            </w:pPr>
            <w:r>
              <w:rPr>
                <w:rFonts w:ascii="Arial" w:hAnsi="Arial" w:cs="Arial"/>
                <w:color w:val="000000" w:themeColor="text1"/>
              </w:rPr>
              <w:t>8 award nominations</w:t>
            </w:r>
          </w:p>
          <w:p w:rsidR="00FB5CBB" w:rsidRDefault="00FB5CBB" w:rsidP="0028102C">
            <w:pPr>
              <w:rPr>
                <w:rFonts w:ascii="Arial" w:hAnsi="Arial" w:cs="Arial"/>
                <w:color w:val="000000" w:themeColor="text1"/>
              </w:rPr>
            </w:pPr>
          </w:p>
          <w:p w:rsidR="00FB5CBB" w:rsidRDefault="00FB5CBB" w:rsidP="0028102C">
            <w:pPr>
              <w:rPr>
                <w:rFonts w:ascii="Arial" w:hAnsi="Arial" w:cs="Arial"/>
                <w:color w:val="000000" w:themeColor="text1"/>
              </w:rPr>
            </w:pPr>
            <w:r>
              <w:rPr>
                <w:rFonts w:ascii="Arial" w:hAnsi="Arial" w:cs="Arial"/>
                <w:color w:val="000000" w:themeColor="text1"/>
              </w:rPr>
              <w:lastRenderedPageBreak/>
              <w:t>Scholarships to be posted, in Communique, any way to highlight what AOTF is doing. Post on website, sign up for next one, social media</w:t>
            </w:r>
            <w:r w:rsidR="00CD39D9">
              <w:rPr>
                <w:rFonts w:ascii="Arial" w:hAnsi="Arial" w:cs="Arial"/>
                <w:color w:val="000000" w:themeColor="text1"/>
              </w:rPr>
              <w:t xml:space="preserve"> – get photos Also on awards list online</w:t>
            </w:r>
          </w:p>
          <w:p w:rsidR="00CD39D9" w:rsidRDefault="00CD39D9" w:rsidP="0028102C">
            <w:pPr>
              <w:rPr>
                <w:rFonts w:ascii="Arial" w:hAnsi="Arial" w:cs="Arial"/>
                <w:color w:val="000000" w:themeColor="text1"/>
              </w:rPr>
            </w:pPr>
          </w:p>
          <w:p w:rsidR="00CD39D9" w:rsidRDefault="00CD39D9" w:rsidP="0028102C">
            <w:pPr>
              <w:rPr>
                <w:rFonts w:ascii="Arial" w:hAnsi="Arial" w:cs="Arial"/>
                <w:color w:val="000000" w:themeColor="text1"/>
              </w:rPr>
            </w:pPr>
            <w:r>
              <w:rPr>
                <w:rFonts w:ascii="Arial" w:hAnsi="Arial" w:cs="Arial"/>
                <w:color w:val="000000" w:themeColor="text1"/>
              </w:rPr>
              <w:t>Students reached out for their event. Only hotel restaurant responded. Hotel is requiring a couple of hundred in food. Abi to send to Janet. Charging a little bit – better show up with sign up.</w:t>
            </w:r>
            <w:r w:rsidR="005F0D0A">
              <w:rPr>
                <w:rFonts w:ascii="Arial" w:hAnsi="Arial" w:cs="Arial"/>
                <w:color w:val="000000" w:themeColor="text1"/>
              </w:rPr>
              <w:t xml:space="preserve"> Also reached out Pizza place, nothing back, Brewery nothing from them. Possible capacity 30-40 students. Room fee $400 plus food and beverage min. Abi to call Camille about what she can do for students. Have a student committee now so could brainstorm before next board meeting.</w:t>
            </w:r>
          </w:p>
          <w:p w:rsidR="005F0D0A" w:rsidRDefault="005F0D0A" w:rsidP="0028102C">
            <w:pPr>
              <w:rPr>
                <w:rFonts w:ascii="Arial" w:hAnsi="Arial" w:cs="Arial"/>
                <w:color w:val="000000" w:themeColor="text1"/>
              </w:rPr>
            </w:pPr>
          </w:p>
          <w:p w:rsidR="005F0D0A" w:rsidRPr="00434421" w:rsidRDefault="005F0D0A" w:rsidP="0028102C">
            <w:pPr>
              <w:rPr>
                <w:rFonts w:ascii="Arial" w:hAnsi="Arial" w:cs="Arial"/>
                <w:b/>
                <w:color w:val="000000" w:themeColor="text1"/>
              </w:rPr>
            </w:pPr>
            <w:r w:rsidRPr="00434421">
              <w:rPr>
                <w:rFonts w:ascii="Arial" w:hAnsi="Arial" w:cs="Arial"/>
                <w:b/>
                <w:color w:val="000000" w:themeColor="text1"/>
              </w:rPr>
              <w:t>President Jim Hill</w:t>
            </w:r>
          </w:p>
          <w:p w:rsidR="005F0D0A" w:rsidRDefault="005F0D0A" w:rsidP="0028102C">
            <w:pPr>
              <w:rPr>
                <w:rFonts w:ascii="Arial" w:hAnsi="Arial" w:cs="Arial"/>
                <w:color w:val="000000" w:themeColor="text1"/>
              </w:rPr>
            </w:pPr>
            <w:r>
              <w:rPr>
                <w:rFonts w:ascii="Arial" w:hAnsi="Arial" w:cs="Arial"/>
                <w:color w:val="000000" w:themeColor="text1"/>
              </w:rPr>
              <w:t>Purchased LMS system and learning how to upload. Beta testing some CE samples. Walked through it and seems it works nicely. Can load, lessons, assessments, 8-9 min ppt plus assessments, etc. A lot to learn about it. Auto CE thing that can send out, store courses in system.</w:t>
            </w:r>
          </w:p>
          <w:p w:rsidR="005F0D0A" w:rsidRDefault="005F0D0A" w:rsidP="0028102C">
            <w:pPr>
              <w:rPr>
                <w:rFonts w:ascii="Arial" w:hAnsi="Arial" w:cs="Arial"/>
                <w:color w:val="000000" w:themeColor="text1"/>
              </w:rPr>
            </w:pPr>
            <w:r>
              <w:rPr>
                <w:rFonts w:ascii="Arial" w:hAnsi="Arial" w:cs="Arial"/>
                <w:color w:val="000000" w:themeColor="text1"/>
              </w:rPr>
              <w:t>Discussed ongoing learning, or to those that can’t attend conference. Yearly fee possibility, available to members. Ethics course on it this year? Looking for source material to do that.</w:t>
            </w:r>
          </w:p>
          <w:p w:rsidR="005F0D0A" w:rsidRDefault="005F0D0A" w:rsidP="0028102C">
            <w:pPr>
              <w:rPr>
                <w:rFonts w:ascii="Arial" w:hAnsi="Arial" w:cs="Arial"/>
                <w:color w:val="000000" w:themeColor="text1"/>
              </w:rPr>
            </w:pPr>
            <w:r>
              <w:rPr>
                <w:rFonts w:ascii="Arial" w:hAnsi="Arial" w:cs="Arial"/>
                <w:color w:val="000000" w:themeColor="text1"/>
              </w:rPr>
              <w:t>Have alternative ethics courses so don’t have to repeat the same course. Up when in renewal process. Veronica can play with system with Jim.</w:t>
            </w:r>
          </w:p>
          <w:p w:rsidR="00345ECC" w:rsidRDefault="00345ECC" w:rsidP="0028102C">
            <w:pPr>
              <w:rPr>
                <w:rFonts w:ascii="Arial" w:hAnsi="Arial" w:cs="Arial"/>
                <w:color w:val="000000" w:themeColor="text1"/>
              </w:rPr>
            </w:pPr>
            <w:r>
              <w:rPr>
                <w:rFonts w:ascii="Arial" w:hAnsi="Arial" w:cs="Arial"/>
                <w:color w:val="000000" w:themeColor="text1"/>
              </w:rPr>
              <w:t>Decisions re. CE courses. Setting up meetings.</w:t>
            </w:r>
          </w:p>
          <w:p w:rsidR="00345ECC" w:rsidRDefault="00345ECC" w:rsidP="0028102C">
            <w:pPr>
              <w:rPr>
                <w:rFonts w:ascii="Arial" w:hAnsi="Arial" w:cs="Arial"/>
                <w:color w:val="000000" w:themeColor="text1"/>
              </w:rPr>
            </w:pPr>
            <w:proofErr w:type="spellStart"/>
            <w:r>
              <w:rPr>
                <w:rFonts w:ascii="Arial" w:hAnsi="Arial" w:cs="Arial"/>
                <w:color w:val="000000" w:themeColor="text1"/>
              </w:rPr>
              <w:t>Minetta</w:t>
            </w:r>
            <w:proofErr w:type="spellEnd"/>
            <w:r>
              <w:rPr>
                <w:rFonts w:ascii="Arial" w:hAnsi="Arial" w:cs="Arial"/>
                <w:color w:val="000000" w:themeColor="text1"/>
              </w:rPr>
              <w:t xml:space="preserve"> does app reviews for AOTA, </w:t>
            </w:r>
            <w:r w:rsidR="00C5592A">
              <w:rPr>
                <w:rFonts w:ascii="Arial" w:hAnsi="Arial" w:cs="Arial"/>
                <w:color w:val="000000" w:themeColor="text1"/>
              </w:rPr>
              <w:t xml:space="preserve">can check and see if </w:t>
            </w:r>
            <w:r>
              <w:rPr>
                <w:rFonts w:ascii="Arial" w:hAnsi="Arial" w:cs="Arial"/>
                <w:color w:val="000000" w:themeColor="text1"/>
              </w:rPr>
              <w:t xml:space="preserve">criteria </w:t>
            </w:r>
            <w:r w:rsidR="00C5592A">
              <w:rPr>
                <w:rFonts w:ascii="Arial" w:hAnsi="Arial" w:cs="Arial"/>
                <w:color w:val="000000" w:themeColor="text1"/>
              </w:rPr>
              <w:t>they use</w:t>
            </w:r>
            <w:r>
              <w:rPr>
                <w:rFonts w:ascii="Arial" w:hAnsi="Arial" w:cs="Arial"/>
                <w:color w:val="000000" w:themeColor="text1"/>
              </w:rPr>
              <w:t xml:space="preserve"> could use. CE criteria as well.</w:t>
            </w:r>
            <w:r w:rsidR="00C5592A">
              <w:rPr>
                <w:rFonts w:ascii="Arial" w:hAnsi="Arial" w:cs="Arial"/>
                <w:color w:val="000000" w:themeColor="text1"/>
              </w:rPr>
              <w:t xml:space="preserve"> Looking at OT process and where do things fall in process and how linked to </w:t>
            </w:r>
            <w:proofErr w:type="gramStart"/>
            <w:r w:rsidR="00C5592A">
              <w:rPr>
                <w:rFonts w:ascii="Arial" w:hAnsi="Arial" w:cs="Arial"/>
                <w:color w:val="000000" w:themeColor="text1"/>
              </w:rPr>
              <w:t>occupation based</w:t>
            </w:r>
            <w:proofErr w:type="gramEnd"/>
            <w:r w:rsidR="00C5592A">
              <w:rPr>
                <w:rFonts w:ascii="Arial" w:hAnsi="Arial" w:cs="Arial"/>
                <w:color w:val="000000" w:themeColor="text1"/>
              </w:rPr>
              <w:t xml:space="preserve"> treatment or evaluation.</w:t>
            </w:r>
          </w:p>
          <w:p w:rsidR="001A57F9" w:rsidRDefault="001A57F9" w:rsidP="0028102C">
            <w:pPr>
              <w:rPr>
                <w:rFonts w:ascii="Arial" w:hAnsi="Arial" w:cs="Arial"/>
                <w:color w:val="000000" w:themeColor="text1"/>
              </w:rPr>
            </w:pPr>
            <w:r>
              <w:rPr>
                <w:rFonts w:ascii="Arial" w:hAnsi="Arial" w:cs="Arial"/>
                <w:color w:val="000000" w:themeColor="text1"/>
              </w:rPr>
              <w:t>Provide info that may not be CE – educational, informational, useful for clients – resources. Toolkit idea from Veronica.</w:t>
            </w:r>
          </w:p>
          <w:p w:rsidR="001A57F9" w:rsidRDefault="001A57F9" w:rsidP="0028102C">
            <w:pPr>
              <w:rPr>
                <w:rFonts w:ascii="Arial" w:hAnsi="Arial" w:cs="Arial"/>
                <w:color w:val="000000" w:themeColor="text1"/>
              </w:rPr>
            </w:pPr>
            <w:r>
              <w:rPr>
                <w:rFonts w:ascii="Arial" w:hAnsi="Arial" w:cs="Arial"/>
                <w:color w:val="000000" w:themeColor="text1"/>
              </w:rPr>
              <w:t>Challenge creating content.</w:t>
            </w:r>
          </w:p>
          <w:p w:rsidR="001A57F9" w:rsidRDefault="001A57F9" w:rsidP="0028102C">
            <w:pPr>
              <w:rPr>
                <w:rFonts w:ascii="Arial" w:hAnsi="Arial" w:cs="Arial"/>
                <w:color w:val="000000" w:themeColor="text1"/>
              </w:rPr>
            </w:pPr>
            <w:r>
              <w:rPr>
                <w:rFonts w:ascii="Arial" w:hAnsi="Arial" w:cs="Arial"/>
                <w:color w:val="000000" w:themeColor="text1"/>
              </w:rPr>
              <w:t>Captions need to be explored.</w:t>
            </w:r>
          </w:p>
          <w:p w:rsidR="001A57F9" w:rsidRDefault="001A57F9" w:rsidP="0028102C">
            <w:pPr>
              <w:rPr>
                <w:rFonts w:ascii="Arial" w:hAnsi="Arial" w:cs="Arial"/>
                <w:color w:val="000000" w:themeColor="text1"/>
              </w:rPr>
            </w:pPr>
            <w:r>
              <w:rPr>
                <w:rFonts w:ascii="Arial" w:hAnsi="Arial" w:cs="Arial"/>
                <w:color w:val="000000" w:themeColor="text1"/>
              </w:rPr>
              <w:t>Sustainable.</w:t>
            </w:r>
          </w:p>
          <w:p w:rsidR="001A57F9" w:rsidRDefault="001A57F9" w:rsidP="0028102C">
            <w:pPr>
              <w:rPr>
                <w:rFonts w:ascii="Arial" w:hAnsi="Arial" w:cs="Arial"/>
                <w:color w:val="000000" w:themeColor="text1"/>
              </w:rPr>
            </w:pPr>
          </w:p>
          <w:p w:rsidR="001A57F9" w:rsidRDefault="001A57F9" w:rsidP="0028102C">
            <w:pPr>
              <w:rPr>
                <w:rFonts w:ascii="Arial" w:hAnsi="Arial" w:cs="Arial"/>
                <w:color w:val="000000" w:themeColor="text1"/>
              </w:rPr>
            </w:pPr>
            <w:r>
              <w:rPr>
                <w:rFonts w:ascii="Arial" w:hAnsi="Arial" w:cs="Arial"/>
                <w:color w:val="000000" w:themeColor="text1"/>
              </w:rPr>
              <w:t>ASAP Summary</w:t>
            </w:r>
          </w:p>
          <w:p w:rsidR="001A57F9" w:rsidRDefault="001A57F9" w:rsidP="0028102C">
            <w:pPr>
              <w:rPr>
                <w:rFonts w:ascii="Arial" w:hAnsi="Arial" w:cs="Arial"/>
                <w:color w:val="000000" w:themeColor="text1"/>
              </w:rPr>
            </w:pPr>
            <w:r>
              <w:rPr>
                <w:rFonts w:ascii="Arial" w:hAnsi="Arial" w:cs="Arial"/>
                <w:color w:val="000000" w:themeColor="text1"/>
              </w:rPr>
              <w:t xml:space="preserve">Attended meetings at conference. Orientation to </w:t>
            </w:r>
            <w:proofErr w:type="spellStart"/>
            <w:r w:rsidR="0097486C">
              <w:rPr>
                <w:rFonts w:ascii="Arial" w:hAnsi="Arial" w:cs="Arial"/>
                <w:color w:val="000000" w:themeColor="text1"/>
              </w:rPr>
              <w:t>W</w:t>
            </w:r>
            <w:r>
              <w:rPr>
                <w:rFonts w:ascii="Arial" w:hAnsi="Arial" w:cs="Arial"/>
                <w:color w:val="000000" w:themeColor="text1"/>
              </w:rPr>
              <w:t>ebclicks</w:t>
            </w:r>
            <w:proofErr w:type="spellEnd"/>
            <w:r>
              <w:rPr>
                <w:rFonts w:ascii="Arial" w:hAnsi="Arial" w:cs="Arial"/>
                <w:color w:val="000000" w:themeColor="text1"/>
              </w:rPr>
              <w:t xml:space="preserve"> – run website and LMS and conference app using app</w:t>
            </w:r>
          </w:p>
          <w:p w:rsidR="001A57F9" w:rsidRDefault="001A57F9" w:rsidP="0028102C">
            <w:pPr>
              <w:rPr>
                <w:rFonts w:ascii="Arial" w:hAnsi="Arial" w:cs="Arial"/>
                <w:color w:val="000000" w:themeColor="text1"/>
              </w:rPr>
            </w:pPr>
            <w:r>
              <w:rPr>
                <w:rFonts w:ascii="Arial" w:hAnsi="Arial" w:cs="Arial"/>
                <w:color w:val="000000" w:themeColor="text1"/>
              </w:rPr>
              <w:t>Review membership</w:t>
            </w:r>
          </w:p>
          <w:p w:rsidR="001A57F9" w:rsidRDefault="001A57F9" w:rsidP="0028102C">
            <w:pPr>
              <w:rPr>
                <w:rFonts w:ascii="Arial" w:hAnsi="Arial" w:cs="Arial"/>
                <w:color w:val="000000" w:themeColor="text1"/>
              </w:rPr>
            </w:pPr>
            <w:r>
              <w:rPr>
                <w:rFonts w:ascii="Arial" w:hAnsi="Arial" w:cs="Arial"/>
                <w:color w:val="000000" w:themeColor="text1"/>
              </w:rPr>
              <w:t>AOTF and Scholarship discussion</w:t>
            </w:r>
          </w:p>
          <w:p w:rsidR="001A57F9" w:rsidRDefault="001A57F9" w:rsidP="0028102C">
            <w:pPr>
              <w:rPr>
                <w:rFonts w:ascii="Arial" w:hAnsi="Arial" w:cs="Arial"/>
                <w:color w:val="000000" w:themeColor="text1"/>
              </w:rPr>
            </w:pPr>
            <w:r>
              <w:rPr>
                <w:rFonts w:ascii="Arial" w:hAnsi="Arial" w:cs="Arial"/>
                <w:color w:val="000000" w:themeColor="text1"/>
              </w:rPr>
              <w:t>Strategic Planning – changes at AOTA moving in a direction of less specific goal oriented, more aspirational and flexible. This is where we are headed. Problem they ran into – a lot of time getting specific smart goals down, by the time down and written don’t apply any more.</w:t>
            </w:r>
          </w:p>
          <w:p w:rsidR="001A57F9" w:rsidRDefault="001A57F9" w:rsidP="0028102C">
            <w:pPr>
              <w:rPr>
                <w:rFonts w:ascii="Arial" w:hAnsi="Arial" w:cs="Arial"/>
                <w:color w:val="000000" w:themeColor="text1"/>
              </w:rPr>
            </w:pPr>
            <w:r>
              <w:rPr>
                <w:rFonts w:ascii="Arial" w:hAnsi="Arial" w:cs="Arial"/>
                <w:color w:val="000000" w:themeColor="text1"/>
              </w:rPr>
              <w:t xml:space="preserve">Board meeting in April discussed updating our strategic plan, </w:t>
            </w:r>
            <w:proofErr w:type="gramStart"/>
            <w:r>
              <w:rPr>
                <w:rFonts w:ascii="Arial" w:hAnsi="Arial" w:cs="Arial"/>
                <w:color w:val="000000" w:themeColor="text1"/>
              </w:rPr>
              <w:t>2 hour</w:t>
            </w:r>
            <w:proofErr w:type="gramEnd"/>
            <w:r>
              <w:rPr>
                <w:rFonts w:ascii="Arial" w:hAnsi="Arial" w:cs="Arial"/>
                <w:color w:val="000000" w:themeColor="text1"/>
              </w:rPr>
              <w:t xml:space="preserve"> process revising that.</w:t>
            </w:r>
          </w:p>
          <w:p w:rsidR="001A57F9" w:rsidRDefault="001A57F9" w:rsidP="0028102C">
            <w:pPr>
              <w:rPr>
                <w:rFonts w:ascii="Arial" w:hAnsi="Arial" w:cs="Arial"/>
                <w:color w:val="000000" w:themeColor="text1"/>
              </w:rPr>
            </w:pPr>
          </w:p>
          <w:p w:rsidR="001A57F9" w:rsidRDefault="001A57F9" w:rsidP="0028102C">
            <w:pPr>
              <w:rPr>
                <w:rFonts w:ascii="Arial" w:hAnsi="Arial" w:cs="Arial"/>
                <w:color w:val="000000" w:themeColor="text1"/>
              </w:rPr>
            </w:pPr>
            <w:r>
              <w:rPr>
                <w:rFonts w:ascii="Arial" w:hAnsi="Arial" w:cs="Arial"/>
                <w:color w:val="000000" w:themeColor="text1"/>
              </w:rPr>
              <w:t>Strategic plan – current snapshot with draft for revisions – Jim presented.</w:t>
            </w:r>
          </w:p>
          <w:p w:rsidR="001A57F9" w:rsidRDefault="001A57F9" w:rsidP="0028102C">
            <w:pPr>
              <w:rPr>
                <w:rFonts w:ascii="Arial" w:hAnsi="Arial" w:cs="Arial"/>
                <w:color w:val="000000" w:themeColor="text1"/>
              </w:rPr>
            </w:pPr>
            <w:r>
              <w:rPr>
                <w:rFonts w:ascii="Arial" w:hAnsi="Arial" w:cs="Arial"/>
                <w:color w:val="000000" w:themeColor="text1"/>
              </w:rPr>
              <w:t>Reduced Focus areas by 1 – removed alignment with AOTA applied to all we were doing.</w:t>
            </w:r>
          </w:p>
          <w:p w:rsidR="001A57F9" w:rsidRDefault="001A57F9" w:rsidP="0028102C">
            <w:pPr>
              <w:rPr>
                <w:rFonts w:ascii="Arial" w:hAnsi="Arial" w:cs="Arial"/>
                <w:color w:val="000000" w:themeColor="text1"/>
              </w:rPr>
            </w:pPr>
            <w:r>
              <w:rPr>
                <w:rFonts w:ascii="Arial" w:hAnsi="Arial" w:cs="Arial"/>
                <w:color w:val="000000" w:themeColor="text1"/>
              </w:rPr>
              <w:lastRenderedPageBreak/>
              <w:t>Focus areas identified that director rolls could line up with focus areas were identified. Shifted language in focus areas – rather than goal directed, more aspirational statements. If we did what we want to do, what are our hopes and dreams. How members would experience ILOTA?</w:t>
            </w:r>
          </w:p>
          <w:p w:rsidR="001A57F9" w:rsidRDefault="001A57F9" w:rsidP="0028102C">
            <w:pPr>
              <w:rPr>
                <w:rFonts w:ascii="Arial" w:hAnsi="Arial" w:cs="Arial"/>
                <w:color w:val="000000" w:themeColor="text1"/>
              </w:rPr>
            </w:pPr>
            <w:r>
              <w:rPr>
                <w:rFonts w:ascii="Arial" w:hAnsi="Arial" w:cs="Arial"/>
                <w:color w:val="000000" w:themeColor="text1"/>
              </w:rPr>
              <w:t>Changed structure – rather than measures at end of table, put some up top with Progress Measures. How will we know we are doing that? Example shared.</w:t>
            </w:r>
          </w:p>
          <w:p w:rsidR="001A57F9" w:rsidRDefault="004338C7" w:rsidP="0028102C">
            <w:pPr>
              <w:rPr>
                <w:rFonts w:ascii="Arial" w:hAnsi="Arial" w:cs="Arial"/>
                <w:color w:val="000000" w:themeColor="text1"/>
              </w:rPr>
            </w:pPr>
            <w:r>
              <w:rPr>
                <w:rFonts w:ascii="Arial" w:hAnsi="Arial" w:cs="Arial"/>
                <w:color w:val="000000" w:themeColor="text1"/>
              </w:rPr>
              <w:t>Reporting responsibility – ILOTA responsibility is diverse. Reporting responsibility vs. responsibility since so many are involved in all items so one is responsible for reporting out.</w:t>
            </w:r>
          </w:p>
          <w:p w:rsidR="004338C7" w:rsidRDefault="00C47F27" w:rsidP="0028102C">
            <w:pPr>
              <w:rPr>
                <w:rFonts w:ascii="Arial" w:hAnsi="Arial" w:cs="Arial"/>
                <w:color w:val="000000" w:themeColor="text1"/>
              </w:rPr>
            </w:pPr>
            <w:r>
              <w:rPr>
                <w:rFonts w:ascii="Arial" w:hAnsi="Arial" w:cs="Arial"/>
                <w:color w:val="000000" w:themeColor="text1"/>
              </w:rPr>
              <w:t>It will be shared. Will review annually in April.</w:t>
            </w:r>
            <w:r w:rsidR="0097486C">
              <w:rPr>
                <w:rFonts w:ascii="Arial" w:hAnsi="Arial" w:cs="Arial"/>
                <w:color w:val="000000" w:themeColor="text1"/>
              </w:rPr>
              <w:t xml:space="preserve"> Strategic plan will be live at every meeting.</w:t>
            </w:r>
          </w:p>
          <w:p w:rsidR="0097486C" w:rsidRDefault="0097486C" w:rsidP="0028102C">
            <w:pPr>
              <w:rPr>
                <w:rFonts w:ascii="Arial" w:hAnsi="Arial" w:cs="Arial"/>
                <w:color w:val="000000" w:themeColor="text1"/>
              </w:rPr>
            </w:pPr>
            <w:r>
              <w:rPr>
                <w:rFonts w:ascii="Arial" w:hAnsi="Arial" w:cs="Arial"/>
                <w:color w:val="000000" w:themeColor="text1"/>
              </w:rPr>
              <w:t>If professional leadership person is to report to Membership director. Lisa used Reporting responsibility to look back to see what she is working on. Projects working on and who is responsible.</w:t>
            </w:r>
          </w:p>
          <w:p w:rsidR="0097486C" w:rsidRDefault="0097486C" w:rsidP="0028102C">
            <w:pPr>
              <w:rPr>
                <w:rFonts w:ascii="Arial" w:hAnsi="Arial" w:cs="Arial"/>
                <w:color w:val="000000" w:themeColor="text1"/>
              </w:rPr>
            </w:pPr>
            <w:r>
              <w:rPr>
                <w:rFonts w:ascii="Arial" w:hAnsi="Arial" w:cs="Arial"/>
                <w:color w:val="000000" w:themeColor="text1"/>
              </w:rPr>
              <w:t>If Board is steering committee, staying on top of, who reports back to Board.</w:t>
            </w:r>
          </w:p>
          <w:p w:rsidR="0097486C" w:rsidRDefault="0097486C" w:rsidP="0028102C">
            <w:pPr>
              <w:rPr>
                <w:rFonts w:ascii="Arial" w:hAnsi="Arial" w:cs="Arial"/>
                <w:color w:val="000000" w:themeColor="text1"/>
              </w:rPr>
            </w:pPr>
            <w:r>
              <w:rPr>
                <w:rFonts w:ascii="Arial" w:hAnsi="Arial" w:cs="Arial"/>
                <w:color w:val="000000" w:themeColor="text1"/>
              </w:rPr>
              <w:t>Will discuss in next meeting – how will people know where project responsibility is.</w:t>
            </w:r>
          </w:p>
          <w:p w:rsidR="0097486C" w:rsidRDefault="0097486C" w:rsidP="0028102C">
            <w:pPr>
              <w:rPr>
                <w:rFonts w:ascii="Arial" w:hAnsi="Arial" w:cs="Arial"/>
                <w:color w:val="000000" w:themeColor="text1"/>
              </w:rPr>
            </w:pPr>
            <w:r>
              <w:rPr>
                <w:rFonts w:ascii="Arial" w:hAnsi="Arial" w:cs="Arial"/>
                <w:color w:val="000000" w:themeColor="text1"/>
              </w:rPr>
              <w:t>Discussed documentation for projects that was introduced earlier. Those documents may serve as structure for projects that are happening. Board members track that and report.</w:t>
            </w:r>
          </w:p>
          <w:p w:rsidR="0097486C" w:rsidRDefault="0097486C" w:rsidP="0028102C">
            <w:pPr>
              <w:rPr>
                <w:rFonts w:ascii="Arial" w:hAnsi="Arial" w:cs="Arial"/>
                <w:color w:val="000000" w:themeColor="text1"/>
              </w:rPr>
            </w:pPr>
            <w:r>
              <w:rPr>
                <w:rFonts w:ascii="Arial" w:hAnsi="Arial" w:cs="Arial"/>
                <w:color w:val="000000" w:themeColor="text1"/>
              </w:rPr>
              <w:t>Need to make that documentation available.</w:t>
            </w:r>
          </w:p>
          <w:p w:rsidR="0097486C" w:rsidRDefault="0097486C" w:rsidP="0028102C">
            <w:pPr>
              <w:rPr>
                <w:rFonts w:ascii="Arial" w:hAnsi="Arial" w:cs="Arial"/>
                <w:color w:val="000000" w:themeColor="text1"/>
              </w:rPr>
            </w:pPr>
          </w:p>
          <w:p w:rsidR="0097486C" w:rsidRPr="00434421" w:rsidRDefault="0097486C" w:rsidP="0028102C">
            <w:pPr>
              <w:rPr>
                <w:rFonts w:ascii="Arial" w:hAnsi="Arial" w:cs="Arial"/>
                <w:b/>
                <w:color w:val="000000" w:themeColor="text1"/>
              </w:rPr>
            </w:pPr>
            <w:r w:rsidRPr="00434421">
              <w:rPr>
                <w:rFonts w:ascii="Arial" w:hAnsi="Arial" w:cs="Arial"/>
                <w:b/>
                <w:color w:val="000000" w:themeColor="text1"/>
              </w:rPr>
              <w:t>Executive Director</w:t>
            </w:r>
          </w:p>
          <w:p w:rsidR="0097486C" w:rsidRDefault="0097486C" w:rsidP="0028102C">
            <w:pPr>
              <w:rPr>
                <w:rFonts w:ascii="Arial" w:hAnsi="Arial" w:cs="Arial"/>
                <w:color w:val="000000" w:themeColor="text1"/>
              </w:rPr>
            </w:pPr>
            <w:r>
              <w:rPr>
                <w:rFonts w:ascii="Arial" w:hAnsi="Arial" w:cs="Arial"/>
                <w:color w:val="000000" w:themeColor="text1"/>
              </w:rPr>
              <w:t>Testing Zoom – Over the last month or two talking about improving the tool we use for conference calls – conclave, conference – Been using Google Hangouts, sometimes doesn’t work. Word is it is going away. Looked at Zoom, now using Zoom 14.95/mo. To try for conference calls. Can share screen, can transfer ownership to others on the call, etc.</w:t>
            </w:r>
            <w:r w:rsidR="00D17114">
              <w:rPr>
                <w:rFonts w:ascii="Arial" w:hAnsi="Arial" w:cs="Arial"/>
                <w:color w:val="000000" w:themeColor="text1"/>
              </w:rPr>
              <w:t xml:space="preserve"> Audio was fantastic, crystal clear.</w:t>
            </w:r>
          </w:p>
          <w:p w:rsidR="00FB5CBB" w:rsidRDefault="00434421" w:rsidP="0028102C">
            <w:pPr>
              <w:rPr>
                <w:rFonts w:ascii="Arial" w:hAnsi="Arial" w:cs="Arial"/>
                <w:color w:val="000000" w:themeColor="text1"/>
              </w:rPr>
            </w:pPr>
            <w:r>
              <w:rPr>
                <w:rFonts w:ascii="Arial" w:hAnsi="Arial" w:cs="Arial"/>
                <w:color w:val="000000" w:themeColor="text1"/>
              </w:rPr>
              <w:t>Can also record call. Can share documents during conference.</w:t>
            </w:r>
          </w:p>
          <w:p w:rsidR="00434421" w:rsidRDefault="00434421" w:rsidP="0028102C">
            <w:pPr>
              <w:rPr>
                <w:rFonts w:ascii="Arial" w:hAnsi="Arial" w:cs="Arial"/>
                <w:color w:val="000000" w:themeColor="text1"/>
              </w:rPr>
            </w:pPr>
            <w:r>
              <w:rPr>
                <w:rFonts w:ascii="Arial" w:hAnsi="Arial" w:cs="Arial"/>
                <w:color w:val="000000" w:themeColor="text1"/>
              </w:rPr>
              <w:t>Anne has used free conference call.com and as owner as number gets info on who listens to recording, no one ever takes advantage. Good to archive meetings as membership organization.</w:t>
            </w:r>
          </w:p>
          <w:p w:rsidR="00FB5CBB" w:rsidRDefault="00434421" w:rsidP="0028102C">
            <w:pPr>
              <w:rPr>
                <w:rFonts w:ascii="Arial" w:hAnsi="Arial" w:cs="Arial"/>
                <w:color w:val="000000" w:themeColor="text1"/>
              </w:rPr>
            </w:pPr>
            <w:r>
              <w:rPr>
                <w:rFonts w:ascii="Arial" w:hAnsi="Arial" w:cs="Arial"/>
                <w:color w:val="000000" w:themeColor="text1"/>
              </w:rPr>
              <w:t>No limitations with paid subscription.</w:t>
            </w:r>
          </w:p>
          <w:p w:rsidR="00434421" w:rsidRDefault="00434421" w:rsidP="0028102C">
            <w:pPr>
              <w:rPr>
                <w:rFonts w:ascii="Arial" w:hAnsi="Arial" w:cs="Arial"/>
                <w:color w:val="000000" w:themeColor="text1"/>
              </w:rPr>
            </w:pPr>
            <w:r>
              <w:rPr>
                <w:rFonts w:ascii="Arial" w:hAnsi="Arial" w:cs="Arial"/>
                <w:color w:val="000000" w:themeColor="text1"/>
              </w:rPr>
              <w:t>Tracy to record all as archive.</w:t>
            </w:r>
          </w:p>
          <w:p w:rsidR="00434421" w:rsidRDefault="00434421" w:rsidP="0028102C">
            <w:pPr>
              <w:rPr>
                <w:rFonts w:ascii="Arial" w:hAnsi="Arial" w:cs="Arial"/>
                <w:color w:val="000000" w:themeColor="text1"/>
              </w:rPr>
            </w:pPr>
          </w:p>
          <w:p w:rsidR="00434421" w:rsidRDefault="00434421" w:rsidP="0028102C">
            <w:pPr>
              <w:rPr>
                <w:rFonts w:ascii="Arial" w:hAnsi="Arial" w:cs="Arial"/>
                <w:color w:val="000000" w:themeColor="text1"/>
              </w:rPr>
            </w:pPr>
            <w:r>
              <w:rPr>
                <w:rFonts w:ascii="Arial" w:hAnsi="Arial" w:cs="Arial"/>
                <w:color w:val="000000" w:themeColor="text1"/>
              </w:rPr>
              <w:t>Advocacy</w:t>
            </w:r>
          </w:p>
          <w:p w:rsidR="00434421" w:rsidRDefault="00434421" w:rsidP="0028102C">
            <w:pPr>
              <w:rPr>
                <w:rFonts w:ascii="Arial" w:hAnsi="Arial" w:cs="Arial"/>
                <w:color w:val="000000" w:themeColor="text1"/>
              </w:rPr>
            </w:pPr>
            <w:r>
              <w:rPr>
                <w:rFonts w:ascii="Arial" w:hAnsi="Arial" w:cs="Arial"/>
                <w:color w:val="000000" w:themeColor="text1"/>
              </w:rPr>
              <w:t>Michelle is traveling in Seattle.</w:t>
            </w:r>
          </w:p>
          <w:p w:rsidR="00434421" w:rsidRDefault="00434421" w:rsidP="0028102C">
            <w:pPr>
              <w:rPr>
                <w:rFonts w:ascii="Arial" w:hAnsi="Arial" w:cs="Arial"/>
                <w:color w:val="000000" w:themeColor="text1"/>
              </w:rPr>
            </w:pPr>
            <w:r>
              <w:rPr>
                <w:rFonts w:ascii="Arial" w:hAnsi="Arial" w:cs="Arial"/>
                <w:color w:val="000000" w:themeColor="text1"/>
              </w:rPr>
              <w:t xml:space="preserve">Maureen report – the bulk of bad legislation spoke about in April died on the vine </w:t>
            </w:r>
            <w:proofErr w:type="gramStart"/>
            <w:r>
              <w:rPr>
                <w:rFonts w:ascii="Arial" w:hAnsi="Arial" w:cs="Arial"/>
                <w:color w:val="000000" w:themeColor="text1"/>
              </w:rPr>
              <w:t>with the exception of</w:t>
            </w:r>
            <w:proofErr w:type="gramEnd"/>
            <w:r>
              <w:rPr>
                <w:rFonts w:ascii="Arial" w:hAnsi="Arial" w:cs="Arial"/>
                <w:color w:val="000000" w:themeColor="text1"/>
              </w:rPr>
              <w:t xml:space="preserve"> differential for developmental therapy. Felt House members paid attention to arguments. A lite offend that EI described as special education </w:t>
            </w:r>
          </w:p>
          <w:p w:rsidR="007761AB" w:rsidRDefault="00434421" w:rsidP="0028102C">
            <w:pPr>
              <w:rPr>
                <w:rFonts w:ascii="Arial" w:hAnsi="Arial" w:cs="Arial"/>
                <w:color w:val="000000" w:themeColor="text1"/>
              </w:rPr>
            </w:pPr>
            <w:r>
              <w:rPr>
                <w:rFonts w:ascii="Arial" w:hAnsi="Arial" w:cs="Arial"/>
                <w:color w:val="000000" w:themeColor="text1"/>
              </w:rPr>
              <w:t xml:space="preserve">Whatever decided will be part of budget vs. stand alone legislation. Will probably see in budget </w:t>
            </w:r>
            <w:proofErr w:type="spellStart"/>
            <w:r>
              <w:rPr>
                <w:rFonts w:ascii="Arial" w:hAnsi="Arial" w:cs="Arial"/>
                <w:color w:val="000000" w:themeColor="text1"/>
              </w:rPr>
              <w:t>implemnation</w:t>
            </w:r>
            <w:proofErr w:type="spellEnd"/>
            <w:r>
              <w:rPr>
                <w:rFonts w:ascii="Arial" w:hAnsi="Arial" w:cs="Arial"/>
                <w:color w:val="000000" w:themeColor="text1"/>
              </w:rPr>
              <w:t xml:space="preserve"> bill with dollar amount</w:t>
            </w:r>
          </w:p>
          <w:p w:rsidR="00434421" w:rsidRDefault="00434421" w:rsidP="0028102C">
            <w:pPr>
              <w:rPr>
                <w:rFonts w:ascii="Arial" w:hAnsi="Arial" w:cs="Arial"/>
                <w:color w:val="000000" w:themeColor="text1"/>
              </w:rPr>
            </w:pPr>
            <w:r>
              <w:rPr>
                <w:rFonts w:ascii="Arial" w:hAnsi="Arial" w:cs="Arial"/>
                <w:color w:val="000000" w:themeColor="text1"/>
              </w:rPr>
              <w:t>Behavior analyst, music therapist did not move forward.</w:t>
            </w:r>
          </w:p>
          <w:p w:rsidR="00434421" w:rsidRDefault="00434421" w:rsidP="0028102C">
            <w:pPr>
              <w:rPr>
                <w:rFonts w:ascii="Arial" w:hAnsi="Arial" w:cs="Arial"/>
                <w:color w:val="000000" w:themeColor="text1"/>
              </w:rPr>
            </w:pPr>
            <w:r>
              <w:rPr>
                <w:rFonts w:ascii="Arial" w:hAnsi="Arial" w:cs="Arial"/>
                <w:color w:val="000000" w:themeColor="text1"/>
              </w:rPr>
              <w:t>Senate bill 27 telehealth bill has not moved. Still negotiations going on with that.</w:t>
            </w:r>
          </w:p>
          <w:p w:rsidR="00434421" w:rsidRDefault="00434421" w:rsidP="0028102C">
            <w:pPr>
              <w:rPr>
                <w:rFonts w:ascii="Arial" w:hAnsi="Arial" w:cs="Arial"/>
                <w:color w:val="000000" w:themeColor="text1"/>
              </w:rPr>
            </w:pPr>
            <w:r>
              <w:rPr>
                <w:rFonts w:ascii="Arial" w:hAnsi="Arial" w:cs="Arial"/>
                <w:color w:val="000000" w:themeColor="text1"/>
              </w:rPr>
              <w:t xml:space="preserve">Continuing education – starting 2020 </w:t>
            </w:r>
            <w:proofErr w:type="gramStart"/>
            <w:r>
              <w:rPr>
                <w:rFonts w:ascii="Arial" w:hAnsi="Arial" w:cs="Arial"/>
                <w:color w:val="000000" w:themeColor="text1"/>
              </w:rPr>
              <w:t>have to</w:t>
            </w:r>
            <w:proofErr w:type="gramEnd"/>
            <w:r>
              <w:rPr>
                <w:rFonts w:ascii="Arial" w:hAnsi="Arial" w:cs="Arial"/>
                <w:color w:val="000000" w:themeColor="text1"/>
              </w:rPr>
              <w:t xml:space="preserve"> have Sexual Harassment. </w:t>
            </w:r>
          </w:p>
          <w:p w:rsidR="00434421" w:rsidRDefault="00434421" w:rsidP="0028102C">
            <w:pPr>
              <w:rPr>
                <w:rFonts w:ascii="Arial" w:hAnsi="Arial" w:cs="Arial"/>
                <w:color w:val="000000" w:themeColor="text1"/>
              </w:rPr>
            </w:pPr>
            <w:r>
              <w:rPr>
                <w:rFonts w:ascii="Arial" w:hAnsi="Arial" w:cs="Arial"/>
                <w:color w:val="000000" w:themeColor="text1"/>
              </w:rPr>
              <w:t>Rule outlines what needs to be in bill.</w:t>
            </w:r>
          </w:p>
          <w:p w:rsidR="00434421" w:rsidRDefault="00434421" w:rsidP="0028102C">
            <w:pPr>
              <w:rPr>
                <w:rFonts w:ascii="Arial" w:hAnsi="Arial" w:cs="Arial"/>
                <w:color w:val="000000" w:themeColor="text1"/>
              </w:rPr>
            </w:pPr>
            <w:r>
              <w:rPr>
                <w:rFonts w:ascii="Arial" w:hAnsi="Arial" w:cs="Arial"/>
                <w:color w:val="000000" w:themeColor="text1"/>
              </w:rPr>
              <w:t>Send to Lisa as part of professional development</w:t>
            </w:r>
          </w:p>
          <w:p w:rsidR="00434421" w:rsidRDefault="00434421" w:rsidP="0028102C">
            <w:pPr>
              <w:rPr>
                <w:rFonts w:ascii="Arial" w:hAnsi="Arial" w:cs="Arial"/>
                <w:color w:val="000000" w:themeColor="text1"/>
              </w:rPr>
            </w:pPr>
            <w:r>
              <w:rPr>
                <w:rFonts w:ascii="Arial" w:hAnsi="Arial" w:cs="Arial"/>
                <w:color w:val="000000" w:themeColor="text1"/>
              </w:rPr>
              <w:lastRenderedPageBreak/>
              <w:t>Over 50 new members – 3-4 members have left Rep Assembly. Positions changed.</w:t>
            </w:r>
            <w:r w:rsidR="00707C0F">
              <w:rPr>
                <w:rFonts w:ascii="Arial" w:hAnsi="Arial" w:cs="Arial"/>
                <w:color w:val="000000" w:themeColor="text1"/>
              </w:rPr>
              <w:t xml:space="preserve"> New legislators up to 60 people. </w:t>
            </w:r>
          </w:p>
          <w:p w:rsidR="00707C0F" w:rsidRDefault="00707C0F" w:rsidP="0028102C">
            <w:pPr>
              <w:rPr>
                <w:rFonts w:ascii="Arial" w:hAnsi="Arial" w:cs="Arial"/>
                <w:color w:val="000000" w:themeColor="text1"/>
              </w:rPr>
            </w:pPr>
            <w:r>
              <w:rPr>
                <w:rFonts w:ascii="Arial" w:hAnsi="Arial" w:cs="Arial"/>
                <w:color w:val="000000" w:themeColor="text1"/>
              </w:rPr>
              <w:t xml:space="preserve">2 weeks left – the budget is what is left. Revenues up 1.5 billion dollars – may be tax change related. Pensions will be fully funded this year with windfall. 700 million dollars left to play with. </w:t>
            </w:r>
            <w:r w:rsidR="00ED76CE">
              <w:rPr>
                <w:rFonts w:ascii="Arial" w:hAnsi="Arial" w:cs="Arial"/>
                <w:color w:val="000000" w:themeColor="text1"/>
              </w:rPr>
              <w:t>Divvying</w:t>
            </w:r>
            <w:r>
              <w:rPr>
                <w:rFonts w:ascii="Arial" w:hAnsi="Arial" w:cs="Arial"/>
                <w:color w:val="000000" w:themeColor="text1"/>
              </w:rPr>
              <w:t xml:space="preserve"> up money across the systems.</w:t>
            </w:r>
            <w:r w:rsidR="00ED76CE">
              <w:rPr>
                <w:rFonts w:ascii="Arial" w:hAnsi="Arial" w:cs="Arial"/>
                <w:color w:val="000000" w:themeColor="text1"/>
              </w:rPr>
              <w:t xml:space="preserve"> Nothing close to finished budget.</w:t>
            </w:r>
          </w:p>
          <w:p w:rsidR="00ED76CE" w:rsidRDefault="00ED76CE" w:rsidP="0028102C">
            <w:pPr>
              <w:rPr>
                <w:rFonts w:ascii="Arial" w:hAnsi="Arial" w:cs="Arial"/>
                <w:color w:val="000000" w:themeColor="text1"/>
              </w:rPr>
            </w:pPr>
            <w:r>
              <w:rPr>
                <w:rFonts w:ascii="Arial" w:hAnsi="Arial" w:cs="Arial"/>
                <w:color w:val="000000" w:themeColor="text1"/>
              </w:rPr>
              <w:t>3 remaining issues.</w:t>
            </w:r>
          </w:p>
          <w:p w:rsidR="00ED76CE" w:rsidRDefault="00ED76CE" w:rsidP="0028102C">
            <w:pPr>
              <w:rPr>
                <w:rFonts w:ascii="Arial" w:hAnsi="Arial" w:cs="Arial"/>
                <w:color w:val="000000" w:themeColor="text1"/>
              </w:rPr>
            </w:pPr>
            <w:r>
              <w:rPr>
                <w:rFonts w:ascii="Arial" w:hAnsi="Arial" w:cs="Arial"/>
                <w:color w:val="000000" w:themeColor="text1"/>
              </w:rPr>
              <w:t>Back tax</w:t>
            </w:r>
            <w:r w:rsidR="005276F5">
              <w:rPr>
                <w:rFonts w:ascii="Arial" w:hAnsi="Arial" w:cs="Arial"/>
                <w:color w:val="000000" w:themeColor="text1"/>
              </w:rPr>
              <w:t xml:space="preserve"> – think will come forward</w:t>
            </w:r>
          </w:p>
          <w:p w:rsidR="00ED76CE" w:rsidRDefault="00ED76CE" w:rsidP="0028102C">
            <w:pPr>
              <w:rPr>
                <w:rFonts w:ascii="Arial" w:hAnsi="Arial" w:cs="Arial"/>
                <w:color w:val="000000" w:themeColor="text1"/>
              </w:rPr>
            </w:pPr>
            <w:r>
              <w:rPr>
                <w:rFonts w:ascii="Arial" w:hAnsi="Arial" w:cs="Arial"/>
                <w:color w:val="000000" w:themeColor="text1"/>
              </w:rPr>
              <w:t>Gaming tax</w:t>
            </w:r>
          </w:p>
          <w:p w:rsidR="00ED76CE" w:rsidRDefault="00ED76CE" w:rsidP="0028102C">
            <w:pPr>
              <w:rPr>
                <w:rFonts w:ascii="Arial" w:hAnsi="Arial" w:cs="Arial"/>
                <w:color w:val="000000" w:themeColor="text1"/>
              </w:rPr>
            </w:pPr>
            <w:r>
              <w:rPr>
                <w:rFonts w:ascii="Arial" w:hAnsi="Arial" w:cs="Arial"/>
                <w:color w:val="000000" w:themeColor="text1"/>
              </w:rPr>
              <w:t xml:space="preserve">Recreational Marijuana – law enforcement against, NAACP against. </w:t>
            </w:r>
          </w:p>
          <w:p w:rsidR="00ED76CE" w:rsidRDefault="00ED76CE" w:rsidP="0028102C">
            <w:pPr>
              <w:rPr>
                <w:rFonts w:ascii="Arial" w:hAnsi="Arial" w:cs="Arial"/>
                <w:color w:val="000000" w:themeColor="text1"/>
              </w:rPr>
            </w:pPr>
            <w:r>
              <w:rPr>
                <w:rFonts w:ascii="Arial" w:hAnsi="Arial" w:cs="Arial"/>
                <w:color w:val="000000" w:themeColor="text1"/>
              </w:rPr>
              <w:t>Sports Betting – closer to fruition. Opposition to leagues getting a portion</w:t>
            </w:r>
          </w:p>
          <w:p w:rsidR="005276F5" w:rsidRDefault="005276F5" w:rsidP="0028102C">
            <w:pPr>
              <w:rPr>
                <w:rFonts w:ascii="Arial" w:hAnsi="Arial" w:cs="Arial"/>
                <w:color w:val="000000" w:themeColor="text1"/>
              </w:rPr>
            </w:pPr>
            <w:r>
              <w:rPr>
                <w:rFonts w:ascii="Arial" w:hAnsi="Arial" w:cs="Arial"/>
                <w:color w:val="000000" w:themeColor="text1"/>
              </w:rPr>
              <w:t>Yesterday Governor threw out a framework for infrastructure plan will affect everyone to cover roads, bridges, higher ed, K-12 facilities, state parks and facilities, water</w:t>
            </w:r>
            <w:r w:rsidR="00237334">
              <w:rPr>
                <w:rFonts w:ascii="Arial" w:hAnsi="Arial" w:cs="Arial"/>
                <w:color w:val="000000" w:themeColor="text1"/>
              </w:rPr>
              <w:t xml:space="preserve"> (lead service line replacement)</w:t>
            </w:r>
            <w:r>
              <w:rPr>
                <w:rFonts w:ascii="Arial" w:hAnsi="Arial" w:cs="Arial"/>
                <w:color w:val="000000" w:themeColor="text1"/>
              </w:rPr>
              <w:t>.</w:t>
            </w:r>
            <w:r w:rsidR="00237334">
              <w:rPr>
                <w:rFonts w:ascii="Arial" w:hAnsi="Arial" w:cs="Arial"/>
                <w:color w:val="000000" w:themeColor="text1"/>
              </w:rPr>
              <w:t xml:space="preserve"> </w:t>
            </w:r>
            <w:proofErr w:type="gramStart"/>
            <w:r w:rsidR="00237334">
              <w:rPr>
                <w:rFonts w:ascii="Arial" w:hAnsi="Arial" w:cs="Arial"/>
                <w:color w:val="000000" w:themeColor="text1"/>
              </w:rPr>
              <w:t>4.1 billion dollar</w:t>
            </w:r>
            <w:proofErr w:type="gramEnd"/>
            <w:r w:rsidR="00237334">
              <w:rPr>
                <w:rFonts w:ascii="Arial" w:hAnsi="Arial" w:cs="Arial"/>
                <w:color w:val="000000" w:themeColor="text1"/>
              </w:rPr>
              <w:t xml:space="preserve"> program 4 years.</w:t>
            </w:r>
          </w:p>
          <w:p w:rsidR="00237334" w:rsidRDefault="00237334" w:rsidP="0028102C">
            <w:pPr>
              <w:rPr>
                <w:rFonts w:ascii="Arial" w:hAnsi="Arial" w:cs="Arial"/>
                <w:color w:val="000000" w:themeColor="text1"/>
              </w:rPr>
            </w:pPr>
            <w:r>
              <w:rPr>
                <w:rFonts w:ascii="Arial" w:hAnsi="Arial" w:cs="Arial"/>
                <w:color w:val="000000" w:themeColor="text1"/>
              </w:rPr>
              <w:t>Motor fuel tax 19 cents to 38 cents and sales tax – will rise with that.</w:t>
            </w:r>
          </w:p>
          <w:p w:rsidR="00237334" w:rsidRDefault="00237334" w:rsidP="0028102C">
            <w:pPr>
              <w:rPr>
                <w:rFonts w:ascii="Arial" w:hAnsi="Arial" w:cs="Arial"/>
                <w:color w:val="000000" w:themeColor="text1"/>
              </w:rPr>
            </w:pPr>
            <w:r>
              <w:rPr>
                <w:rFonts w:ascii="Arial" w:hAnsi="Arial" w:cs="Arial"/>
                <w:color w:val="000000" w:themeColor="text1"/>
              </w:rPr>
              <w:t>Vehicle registration fees newer vehicle – flat based system to based on how new car is pay more if car is newer. 3 years or newer car $101 – $199, 4-6 years old $101 to $169 Electric car owner $34 every other, $250 every year. Transfer tax will double. Ride sharing will cost. Increase in liquor tax.</w:t>
            </w:r>
          </w:p>
          <w:p w:rsidR="00237334" w:rsidRDefault="00237334" w:rsidP="0028102C">
            <w:pPr>
              <w:rPr>
                <w:rFonts w:ascii="Arial" w:hAnsi="Arial" w:cs="Arial"/>
                <w:color w:val="000000" w:themeColor="text1"/>
              </w:rPr>
            </w:pPr>
            <w:r>
              <w:rPr>
                <w:rFonts w:ascii="Arial" w:hAnsi="Arial" w:cs="Arial"/>
                <w:color w:val="000000" w:themeColor="text1"/>
              </w:rPr>
              <w:t>Tax on cable, satellite and streaming at 7% to level playing field. Parking lot tax 6% or 9% on monthly. No service fees.</w:t>
            </w:r>
          </w:p>
          <w:p w:rsidR="00397C7C" w:rsidRDefault="00397C7C" w:rsidP="0028102C">
            <w:pPr>
              <w:rPr>
                <w:rFonts w:ascii="Arial" w:hAnsi="Arial" w:cs="Arial"/>
                <w:color w:val="000000" w:themeColor="text1"/>
              </w:rPr>
            </w:pPr>
            <w:r>
              <w:rPr>
                <w:rFonts w:ascii="Arial" w:hAnsi="Arial" w:cs="Arial"/>
                <w:color w:val="000000" w:themeColor="text1"/>
              </w:rPr>
              <w:t>Looking at change in video gaming revenues. Now 30% per terminal, want to up that.</w:t>
            </w:r>
          </w:p>
          <w:p w:rsidR="0016717D" w:rsidRDefault="0016717D" w:rsidP="0028102C">
            <w:pPr>
              <w:rPr>
                <w:rFonts w:ascii="Arial" w:hAnsi="Arial" w:cs="Arial"/>
                <w:color w:val="000000" w:themeColor="text1"/>
              </w:rPr>
            </w:pPr>
          </w:p>
          <w:p w:rsidR="0016717D" w:rsidRDefault="0016717D" w:rsidP="0028102C">
            <w:pPr>
              <w:rPr>
                <w:rFonts w:ascii="Arial" w:hAnsi="Arial" w:cs="Arial"/>
                <w:color w:val="000000" w:themeColor="text1"/>
              </w:rPr>
            </w:pPr>
            <w:r>
              <w:rPr>
                <w:rFonts w:ascii="Arial" w:hAnsi="Arial" w:cs="Arial"/>
                <w:color w:val="000000" w:themeColor="text1"/>
              </w:rPr>
              <w:t>Believe will adjourn by May 31. Most will take a simple majority by May 31. After that super majority.</w:t>
            </w:r>
          </w:p>
          <w:p w:rsidR="0016717D" w:rsidRDefault="0016717D" w:rsidP="0028102C">
            <w:pPr>
              <w:rPr>
                <w:rFonts w:ascii="Arial" w:hAnsi="Arial" w:cs="Arial"/>
                <w:color w:val="000000" w:themeColor="text1"/>
              </w:rPr>
            </w:pPr>
          </w:p>
          <w:p w:rsidR="0016717D" w:rsidRDefault="0016717D" w:rsidP="0028102C">
            <w:pPr>
              <w:rPr>
                <w:rFonts w:ascii="Arial" w:hAnsi="Arial" w:cs="Arial"/>
                <w:color w:val="000000" w:themeColor="text1"/>
              </w:rPr>
            </w:pPr>
            <w:r>
              <w:rPr>
                <w:rFonts w:ascii="Arial" w:hAnsi="Arial" w:cs="Arial"/>
                <w:color w:val="000000" w:themeColor="text1"/>
              </w:rPr>
              <w:t xml:space="preserve">Licensure compacts (Abi) – not much this year per Maureen. Clinical psychologists approved last year. Farther along nationally to work with individual states. Abi reported </w:t>
            </w:r>
            <w:r w:rsidR="004D72DE">
              <w:rPr>
                <w:rFonts w:ascii="Arial" w:hAnsi="Arial" w:cs="Arial"/>
                <w:color w:val="000000" w:themeColor="text1"/>
              </w:rPr>
              <w:t>discussed at AOTA with OTA move to de-licensure. No push in IL this year.</w:t>
            </w:r>
          </w:p>
          <w:p w:rsidR="00843BD5" w:rsidRDefault="00843BD5" w:rsidP="0028102C">
            <w:pPr>
              <w:rPr>
                <w:rFonts w:ascii="Arial" w:hAnsi="Arial" w:cs="Arial"/>
                <w:color w:val="000000" w:themeColor="text1"/>
              </w:rPr>
            </w:pPr>
            <w:r>
              <w:rPr>
                <w:rFonts w:ascii="Arial" w:hAnsi="Arial" w:cs="Arial"/>
                <w:color w:val="000000" w:themeColor="text1"/>
              </w:rPr>
              <w:t>NO new licensure this year. Professional regulation not the first line of activity for current admin.</w:t>
            </w:r>
          </w:p>
          <w:p w:rsidR="00843BD5" w:rsidRDefault="00843BD5" w:rsidP="0028102C">
            <w:pPr>
              <w:rPr>
                <w:rFonts w:ascii="Arial" w:hAnsi="Arial" w:cs="Arial"/>
                <w:color w:val="000000" w:themeColor="text1"/>
              </w:rPr>
            </w:pPr>
          </w:p>
          <w:p w:rsidR="00843BD5" w:rsidRDefault="00843BD5" w:rsidP="0028102C">
            <w:pPr>
              <w:rPr>
                <w:rFonts w:ascii="Arial" w:hAnsi="Arial" w:cs="Arial"/>
                <w:color w:val="000000" w:themeColor="text1"/>
              </w:rPr>
            </w:pPr>
            <w:r>
              <w:rPr>
                <w:rFonts w:ascii="Arial" w:hAnsi="Arial" w:cs="Arial"/>
                <w:color w:val="000000" w:themeColor="text1"/>
              </w:rPr>
              <w:t>Jim – Advocacy</w:t>
            </w:r>
          </w:p>
          <w:p w:rsidR="00843BD5" w:rsidRDefault="00843BD5" w:rsidP="0028102C">
            <w:pPr>
              <w:rPr>
                <w:rFonts w:ascii="Arial" w:hAnsi="Arial" w:cs="Arial"/>
                <w:color w:val="000000" w:themeColor="text1"/>
              </w:rPr>
            </w:pPr>
            <w:r>
              <w:rPr>
                <w:rFonts w:ascii="Arial" w:hAnsi="Arial" w:cs="Arial"/>
                <w:color w:val="000000" w:themeColor="text1"/>
              </w:rPr>
              <w:t>Rough draft of strategic plan. Need to have conversation with Michelle. Idea from ASAP – Long game. New Jersey decided for every district find one member who is willing to develop a special relationship with legislator – adopt a legislator. Farm Bureau most effective with this in IL.</w:t>
            </w:r>
          </w:p>
          <w:p w:rsidR="00843BD5" w:rsidRDefault="00843BD5" w:rsidP="0028102C">
            <w:pPr>
              <w:rPr>
                <w:rFonts w:ascii="Arial" w:hAnsi="Arial" w:cs="Arial"/>
                <w:color w:val="000000" w:themeColor="text1"/>
              </w:rPr>
            </w:pPr>
            <w:r>
              <w:rPr>
                <w:rFonts w:ascii="Arial" w:hAnsi="Arial" w:cs="Arial"/>
                <w:color w:val="000000" w:themeColor="text1"/>
              </w:rPr>
              <w:t>60 new legislators – those relationships are valuable.</w:t>
            </w:r>
          </w:p>
          <w:p w:rsidR="00843BD5" w:rsidRDefault="00843BD5" w:rsidP="0028102C">
            <w:pPr>
              <w:rPr>
                <w:rFonts w:ascii="Arial" w:hAnsi="Arial" w:cs="Arial"/>
                <w:color w:val="000000" w:themeColor="text1"/>
              </w:rPr>
            </w:pPr>
            <w:r>
              <w:rPr>
                <w:rFonts w:ascii="Arial" w:hAnsi="Arial" w:cs="Arial"/>
                <w:color w:val="000000" w:themeColor="text1"/>
              </w:rPr>
              <w:t>Specific relationships/connections have more influence.</w:t>
            </w:r>
          </w:p>
          <w:p w:rsidR="00843BD5" w:rsidRDefault="00843BD5" w:rsidP="0028102C">
            <w:pPr>
              <w:rPr>
                <w:rFonts w:ascii="Arial" w:hAnsi="Arial" w:cs="Arial"/>
                <w:color w:val="000000" w:themeColor="text1"/>
              </w:rPr>
            </w:pPr>
            <w:r>
              <w:rPr>
                <w:rFonts w:ascii="Arial" w:hAnsi="Arial" w:cs="Arial"/>
                <w:color w:val="000000" w:themeColor="text1"/>
              </w:rPr>
              <w:t>About 4 years ago right after election, new legislator Board member knew new legislator was at hockey game with child and introduced self to legislator and that is all it took. -Maureen.</w:t>
            </w:r>
          </w:p>
          <w:p w:rsidR="00843BD5" w:rsidRDefault="00843BD5" w:rsidP="0028102C">
            <w:pPr>
              <w:rPr>
                <w:rFonts w:ascii="Arial" w:hAnsi="Arial" w:cs="Arial"/>
                <w:color w:val="000000" w:themeColor="text1"/>
              </w:rPr>
            </w:pPr>
            <w:r>
              <w:rPr>
                <w:rFonts w:ascii="Arial" w:hAnsi="Arial" w:cs="Arial"/>
                <w:color w:val="000000" w:themeColor="text1"/>
              </w:rPr>
              <w:t xml:space="preserve">Lisa – </w:t>
            </w:r>
            <w:r w:rsidRPr="00843BD5">
              <w:rPr>
                <w:rFonts w:ascii="Arial" w:hAnsi="Arial" w:cs="Arial"/>
                <w:color w:val="000000" w:themeColor="text1"/>
                <w:highlight w:val="yellow"/>
              </w:rPr>
              <w:t>ILOTA person getting paid through Midwestern – work study- to get schools involved. Student adopt an occupational therapy practitioner and visit legislator. Two go together</w:t>
            </w:r>
            <w:r>
              <w:rPr>
                <w:rFonts w:ascii="Arial" w:hAnsi="Arial" w:cs="Arial"/>
                <w:color w:val="000000" w:themeColor="text1"/>
              </w:rPr>
              <w:t>. Upfront effort. Through SOTAs maybe. Going together would be easier. Would have to create some sort of script. Conversation before an ask. Get to know the person before asking. Educate about OT.</w:t>
            </w:r>
          </w:p>
          <w:p w:rsidR="00843BD5" w:rsidRDefault="00843BD5" w:rsidP="0028102C">
            <w:pPr>
              <w:rPr>
                <w:rFonts w:ascii="Arial" w:hAnsi="Arial" w:cs="Arial"/>
                <w:color w:val="000000" w:themeColor="text1"/>
                <w:highlight w:val="yellow"/>
              </w:rPr>
            </w:pPr>
            <w:r>
              <w:rPr>
                <w:rFonts w:ascii="Arial" w:hAnsi="Arial" w:cs="Arial"/>
                <w:color w:val="000000" w:themeColor="text1"/>
              </w:rPr>
              <w:lastRenderedPageBreak/>
              <w:t>Tried Hill Day not as successful</w:t>
            </w:r>
            <w:r w:rsidRPr="00BF093E">
              <w:rPr>
                <w:rFonts w:ascii="Arial" w:hAnsi="Arial" w:cs="Arial"/>
                <w:color w:val="000000" w:themeColor="text1"/>
                <w:highlight w:val="yellow"/>
              </w:rPr>
              <w:t>. Connecting with SOTA advisors and talk to faculty about it.</w:t>
            </w:r>
            <w:r w:rsidR="00BF093E" w:rsidRPr="00BF093E">
              <w:rPr>
                <w:rFonts w:ascii="Arial" w:hAnsi="Arial" w:cs="Arial"/>
                <w:color w:val="000000" w:themeColor="text1"/>
                <w:highlight w:val="yellow"/>
              </w:rPr>
              <w:t xml:space="preserve"> Professional Development course.</w:t>
            </w:r>
          </w:p>
          <w:p w:rsidR="00BF093E" w:rsidRDefault="00BF093E" w:rsidP="0028102C">
            <w:pPr>
              <w:rPr>
                <w:rFonts w:ascii="Arial" w:hAnsi="Arial" w:cs="Arial"/>
                <w:color w:val="000000" w:themeColor="text1"/>
              </w:rPr>
            </w:pPr>
          </w:p>
          <w:p w:rsidR="00BF093E" w:rsidRDefault="00BF093E" w:rsidP="0028102C">
            <w:pPr>
              <w:rPr>
                <w:rFonts w:ascii="Arial" w:hAnsi="Arial" w:cs="Arial"/>
                <w:color w:val="000000" w:themeColor="text1"/>
              </w:rPr>
            </w:pPr>
            <w:r>
              <w:rPr>
                <w:rFonts w:ascii="Arial" w:hAnsi="Arial" w:cs="Arial"/>
                <w:color w:val="000000" w:themeColor="text1"/>
              </w:rPr>
              <w:t>Secretary</w:t>
            </w:r>
          </w:p>
          <w:p w:rsidR="00BF093E" w:rsidRDefault="00BF093E" w:rsidP="0028102C">
            <w:pPr>
              <w:rPr>
                <w:rFonts w:ascii="Arial" w:hAnsi="Arial" w:cs="Arial"/>
                <w:color w:val="000000" w:themeColor="text1"/>
              </w:rPr>
            </w:pPr>
            <w:r>
              <w:rPr>
                <w:rFonts w:ascii="Arial" w:hAnsi="Arial" w:cs="Arial"/>
                <w:color w:val="000000" w:themeColor="text1"/>
              </w:rPr>
              <w:t xml:space="preserve">Discussion FW educator information to a </w:t>
            </w:r>
            <w:proofErr w:type="spellStart"/>
            <w:r>
              <w:rPr>
                <w:rFonts w:ascii="Arial" w:hAnsi="Arial" w:cs="Arial"/>
                <w:color w:val="000000" w:themeColor="text1"/>
              </w:rPr>
              <w:t>quicklink</w:t>
            </w:r>
            <w:proofErr w:type="spellEnd"/>
            <w:r>
              <w:rPr>
                <w:rFonts w:ascii="Arial" w:hAnsi="Arial" w:cs="Arial"/>
                <w:color w:val="000000" w:themeColor="text1"/>
              </w:rPr>
              <w:t xml:space="preserve"> and statement to AFWC first page with links.</w:t>
            </w:r>
          </w:p>
          <w:p w:rsidR="00BF093E" w:rsidRDefault="00BF093E" w:rsidP="0028102C">
            <w:pPr>
              <w:rPr>
                <w:rFonts w:ascii="Arial" w:hAnsi="Arial" w:cs="Arial"/>
                <w:color w:val="000000" w:themeColor="text1"/>
              </w:rPr>
            </w:pPr>
          </w:p>
          <w:p w:rsidR="00BF093E" w:rsidRDefault="00BF093E" w:rsidP="0028102C">
            <w:pPr>
              <w:rPr>
                <w:rFonts w:ascii="Arial" w:hAnsi="Arial" w:cs="Arial"/>
                <w:color w:val="000000" w:themeColor="text1"/>
              </w:rPr>
            </w:pPr>
            <w:r>
              <w:rPr>
                <w:rFonts w:ascii="Arial" w:hAnsi="Arial" w:cs="Arial"/>
                <w:color w:val="000000" w:themeColor="text1"/>
              </w:rPr>
              <w:t>Membership</w:t>
            </w:r>
          </w:p>
          <w:p w:rsidR="00BF093E" w:rsidRDefault="00BF093E" w:rsidP="0028102C">
            <w:pPr>
              <w:rPr>
                <w:rFonts w:ascii="Arial" w:hAnsi="Arial" w:cs="Arial"/>
                <w:color w:val="000000" w:themeColor="text1"/>
              </w:rPr>
            </w:pPr>
            <w:r>
              <w:rPr>
                <w:rFonts w:ascii="Arial" w:hAnsi="Arial" w:cs="Arial"/>
                <w:color w:val="000000" w:themeColor="text1"/>
              </w:rPr>
              <w:t>Leadership Development Program – Lisa</w:t>
            </w:r>
          </w:p>
          <w:p w:rsidR="00BF093E" w:rsidRDefault="00BF093E" w:rsidP="0028102C">
            <w:pPr>
              <w:rPr>
                <w:rFonts w:ascii="Arial" w:hAnsi="Arial" w:cs="Arial"/>
                <w:color w:val="000000" w:themeColor="text1"/>
              </w:rPr>
            </w:pPr>
            <w:r>
              <w:rPr>
                <w:rFonts w:ascii="Arial" w:hAnsi="Arial" w:cs="Arial"/>
                <w:color w:val="000000" w:themeColor="text1"/>
              </w:rPr>
              <w:t>Launched have 2 Mentor applicants. Goal is 5 pairs Goal for Mentors a few more</w:t>
            </w:r>
          </w:p>
          <w:p w:rsidR="00BF093E" w:rsidRDefault="00BF093E" w:rsidP="0028102C">
            <w:pPr>
              <w:rPr>
                <w:rFonts w:ascii="Arial" w:hAnsi="Arial" w:cs="Arial"/>
                <w:color w:val="000000" w:themeColor="text1"/>
              </w:rPr>
            </w:pPr>
            <w:r>
              <w:rPr>
                <w:rFonts w:ascii="Arial" w:hAnsi="Arial" w:cs="Arial"/>
                <w:color w:val="000000" w:themeColor="text1"/>
              </w:rPr>
              <w:t xml:space="preserve">One </w:t>
            </w:r>
            <w:proofErr w:type="gramStart"/>
            <w:r>
              <w:rPr>
                <w:rFonts w:ascii="Arial" w:hAnsi="Arial" w:cs="Arial"/>
                <w:color w:val="000000" w:themeColor="text1"/>
              </w:rPr>
              <w:t>non profit</w:t>
            </w:r>
            <w:proofErr w:type="gramEnd"/>
            <w:r>
              <w:rPr>
                <w:rFonts w:ascii="Arial" w:hAnsi="Arial" w:cs="Arial"/>
                <w:color w:val="000000" w:themeColor="text1"/>
              </w:rPr>
              <w:t xml:space="preserve"> leadership, one emerging practice development and department leadership. Hope for wider group of people available so mentees have greater choice.</w:t>
            </w:r>
          </w:p>
          <w:p w:rsidR="00BF093E" w:rsidRDefault="00BF093E" w:rsidP="0028102C">
            <w:pPr>
              <w:rPr>
                <w:rFonts w:ascii="Arial" w:hAnsi="Arial" w:cs="Arial"/>
                <w:color w:val="000000" w:themeColor="text1"/>
              </w:rPr>
            </w:pPr>
            <w:r>
              <w:rPr>
                <w:rFonts w:ascii="Arial" w:hAnsi="Arial" w:cs="Arial"/>
                <w:color w:val="000000" w:themeColor="text1"/>
              </w:rPr>
              <w:t>Lisa reached out to some people including Nancy Richman. Starting own business as an idea.</w:t>
            </w:r>
          </w:p>
          <w:p w:rsidR="00BF093E" w:rsidRDefault="00BF093E" w:rsidP="0028102C">
            <w:pPr>
              <w:rPr>
                <w:rFonts w:ascii="Arial" w:hAnsi="Arial" w:cs="Arial"/>
                <w:color w:val="000000" w:themeColor="text1"/>
              </w:rPr>
            </w:pPr>
            <w:r>
              <w:rPr>
                <w:rFonts w:ascii="Arial" w:hAnsi="Arial" w:cs="Arial"/>
                <w:color w:val="000000" w:themeColor="text1"/>
              </w:rPr>
              <w:t xml:space="preserve">People that know people let Lisa know. </w:t>
            </w:r>
            <w:proofErr w:type="gramStart"/>
            <w:r>
              <w:rPr>
                <w:rFonts w:ascii="Arial" w:hAnsi="Arial" w:cs="Arial"/>
                <w:color w:val="000000" w:themeColor="text1"/>
              </w:rPr>
              <w:t>Have to</w:t>
            </w:r>
            <w:proofErr w:type="gramEnd"/>
            <w:r>
              <w:rPr>
                <w:rFonts w:ascii="Arial" w:hAnsi="Arial" w:cs="Arial"/>
                <w:color w:val="000000" w:themeColor="text1"/>
              </w:rPr>
              <w:t xml:space="preserve"> be ILOTA member. Own pediatric practice opening.</w:t>
            </w:r>
          </w:p>
          <w:p w:rsidR="00BF093E" w:rsidRDefault="00BF093E" w:rsidP="0028102C">
            <w:pPr>
              <w:rPr>
                <w:rFonts w:ascii="Arial" w:hAnsi="Arial" w:cs="Arial"/>
                <w:color w:val="000000" w:themeColor="text1"/>
              </w:rPr>
            </w:pPr>
            <w:r>
              <w:rPr>
                <w:rFonts w:ascii="Arial" w:hAnsi="Arial" w:cs="Arial"/>
                <w:color w:val="000000" w:themeColor="text1"/>
              </w:rPr>
              <w:t>Trying to think of OTA clinicians. Looking for any OTs practitioners/academia.</w:t>
            </w:r>
          </w:p>
          <w:p w:rsidR="001246D9" w:rsidRDefault="0070162A" w:rsidP="0028102C">
            <w:pPr>
              <w:rPr>
                <w:rFonts w:ascii="Arial" w:hAnsi="Arial" w:cs="Arial"/>
                <w:color w:val="000000" w:themeColor="text1"/>
              </w:rPr>
            </w:pPr>
            <w:r>
              <w:rPr>
                <w:rFonts w:ascii="Arial" w:hAnsi="Arial" w:cs="Arial"/>
                <w:color w:val="000000" w:themeColor="text1"/>
              </w:rPr>
              <w:t>Clear and obvious leadership experience.</w:t>
            </w:r>
          </w:p>
          <w:p w:rsidR="0070162A" w:rsidRDefault="0070162A" w:rsidP="0028102C">
            <w:pPr>
              <w:rPr>
                <w:rFonts w:ascii="Arial" w:hAnsi="Arial" w:cs="Arial"/>
                <w:color w:val="000000" w:themeColor="text1"/>
              </w:rPr>
            </w:pPr>
            <w:r>
              <w:rPr>
                <w:rFonts w:ascii="Arial" w:hAnsi="Arial" w:cs="Arial"/>
                <w:color w:val="000000" w:themeColor="text1"/>
              </w:rPr>
              <w:t xml:space="preserve">Application should </w:t>
            </w:r>
            <w:proofErr w:type="spellStart"/>
            <w:r>
              <w:rPr>
                <w:rFonts w:ascii="Arial" w:hAnsi="Arial" w:cs="Arial"/>
                <w:color w:val="000000" w:themeColor="text1"/>
              </w:rPr>
              <w:t>parce</w:t>
            </w:r>
            <w:proofErr w:type="spellEnd"/>
            <w:r>
              <w:rPr>
                <w:rFonts w:ascii="Arial" w:hAnsi="Arial" w:cs="Arial"/>
                <w:color w:val="000000" w:themeColor="text1"/>
              </w:rPr>
              <w:t xml:space="preserve"> that out.</w:t>
            </w:r>
          </w:p>
          <w:p w:rsidR="0070162A" w:rsidRDefault="0070162A" w:rsidP="0028102C">
            <w:pPr>
              <w:rPr>
                <w:rFonts w:ascii="Arial" w:hAnsi="Arial" w:cs="Arial"/>
                <w:color w:val="000000" w:themeColor="text1"/>
              </w:rPr>
            </w:pPr>
            <w:proofErr w:type="gramStart"/>
            <w:r>
              <w:rPr>
                <w:rFonts w:ascii="Arial" w:hAnsi="Arial" w:cs="Arial"/>
                <w:color w:val="000000" w:themeColor="text1"/>
              </w:rPr>
              <w:t>Training,</w:t>
            </w:r>
            <w:proofErr w:type="gramEnd"/>
            <w:r>
              <w:rPr>
                <w:rFonts w:ascii="Arial" w:hAnsi="Arial" w:cs="Arial"/>
                <w:color w:val="000000" w:themeColor="text1"/>
              </w:rPr>
              <w:t xml:space="preserve"> not required.</w:t>
            </w:r>
          </w:p>
          <w:p w:rsidR="0070162A" w:rsidRDefault="0070162A" w:rsidP="0028102C">
            <w:pPr>
              <w:rPr>
                <w:rFonts w:ascii="Arial" w:hAnsi="Arial" w:cs="Arial"/>
                <w:color w:val="000000" w:themeColor="text1"/>
              </w:rPr>
            </w:pPr>
            <w:r>
              <w:rPr>
                <w:rFonts w:ascii="Arial" w:hAnsi="Arial" w:cs="Arial"/>
                <w:color w:val="000000" w:themeColor="text1"/>
              </w:rPr>
              <w:t>Is there a link on website?</w:t>
            </w:r>
          </w:p>
          <w:p w:rsidR="0070162A" w:rsidRDefault="0070162A" w:rsidP="0028102C">
            <w:pPr>
              <w:rPr>
                <w:rFonts w:ascii="Arial" w:hAnsi="Arial" w:cs="Arial"/>
                <w:color w:val="000000" w:themeColor="text1"/>
              </w:rPr>
            </w:pPr>
            <w:r>
              <w:rPr>
                <w:rFonts w:ascii="Arial" w:hAnsi="Arial" w:cs="Arial"/>
                <w:color w:val="000000" w:themeColor="text1"/>
              </w:rPr>
              <w:t>Working on education piece. Hoping to onboard mentors in next month. Then send out mentee process/application. Already have interested.</w:t>
            </w:r>
          </w:p>
          <w:p w:rsidR="0070162A" w:rsidRDefault="0070162A" w:rsidP="0028102C">
            <w:pPr>
              <w:rPr>
                <w:rFonts w:ascii="Arial" w:hAnsi="Arial" w:cs="Arial"/>
                <w:color w:val="000000" w:themeColor="text1"/>
              </w:rPr>
            </w:pPr>
            <w:r>
              <w:rPr>
                <w:rFonts w:ascii="Arial" w:hAnsi="Arial" w:cs="Arial"/>
                <w:color w:val="000000" w:themeColor="text1"/>
              </w:rPr>
              <w:t>Education full day for mentees and training for mentors. Quarterly report developed.</w:t>
            </w:r>
          </w:p>
          <w:p w:rsidR="0070162A" w:rsidRDefault="0070162A" w:rsidP="0028102C">
            <w:pPr>
              <w:rPr>
                <w:rFonts w:ascii="Arial" w:hAnsi="Arial" w:cs="Arial"/>
                <w:color w:val="000000" w:themeColor="text1"/>
              </w:rPr>
            </w:pPr>
            <w:r>
              <w:rPr>
                <w:rFonts w:ascii="Arial" w:hAnsi="Arial" w:cs="Arial"/>
                <w:color w:val="000000" w:themeColor="text1"/>
              </w:rPr>
              <w:t>All day retreat to be set up in Sept. October introduce pairs at Business Meeting</w:t>
            </w:r>
          </w:p>
          <w:p w:rsidR="0070162A" w:rsidRDefault="0070162A" w:rsidP="0028102C">
            <w:pPr>
              <w:rPr>
                <w:rFonts w:ascii="Arial" w:hAnsi="Arial" w:cs="Arial"/>
                <w:color w:val="000000" w:themeColor="text1"/>
              </w:rPr>
            </w:pPr>
            <w:r>
              <w:rPr>
                <w:rFonts w:ascii="Arial" w:hAnsi="Arial" w:cs="Arial"/>
                <w:color w:val="000000" w:themeColor="text1"/>
              </w:rPr>
              <w:t>Mentor CE by Sara open to membership/nonmembers at cost August 9.</w:t>
            </w:r>
          </w:p>
          <w:p w:rsidR="0070162A" w:rsidRDefault="0070162A" w:rsidP="0028102C">
            <w:pPr>
              <w:rPr>
                <w:rFonts w:ascii="Arial" w:hAnsi="Arial" w:cs="Arial"/>
                <w:color w:val="000000" w:themeColor="text1"/>
              </w:rPr>
            </w:pPr>
            <w:r>
              <w:rPr>
                <w:rFonts w:ascii="Arial" w:hAnsi="Arial" w:cs="Arial"/>
                <w:color w:val="000000" w:themeColor="text1"/>
              </w:rPr>
              <w:t>3 additional educational programs. Have a sketch of those.</w:t>
            </w:r>
          </w:p>
          <w:p w:rsidR="0070162A" w:rsidRDefault="0070162A" w:rsidP="0028102C">
            <w:pPr>
              <w:rPr>
                <w:rFonts w:ascii="Arial" w:hAnsi="Arial" w:cs="Arial"/>
                <w:color w:val="000000" w:themeColor="text1"/>
              </w:rPr>
            </w:pPr>
            <w:r>
              <w:rPr>
                <w:rFonts w:ascii="Arial" w:hAnsi="Arial" w:cs="Arial"/>
                <w:color w:val="000000" w:themeColor="text1"/>
              </w:rPr>
              <w:t>What is leadership, what kind of leadership is out there, difficult conversations, self-care. Outline to applicants so they are aware of what will be offered. All put together.</w:t>
            </w:r>
          </w:p>
          <w:p w:rsidR="0070162A" w:rsidRDefault="0070162A" w:rsidP="0028102C">
            <w:pPr>
              <w:rPr>
                <w:rFonts w:ascii="Arial" w:hAnsi="Arial" w:cs="Arial"/>
                <w:color w:val="000000" w:themeColor="text1"/>
              </w:rPr>
            </w:pPr>
            <w:r>
              <w:rPr>
                <w:rFonts w:ascii="Arial" w:hAnsi="Arial" w:cs="Arial"/>
                <w:color w:val="000000" w:themeColor="text1"/>
              </w:rPr>
              <w:t>First cohort will be part of shaping the future of this program.</w:t>
            </w:r>
          </w:p>
          <w:p w:rsidR="0070162A" w:rsidRDefault="0070162A" w:rsidP="0028102C">
            <w:pPr>
              <w:rPr>
                <w:rFonts w:ascii="Arial" w:hAnsi="Arial" w:cs="Arial"/>
                <w:color w:val="000000" w:themeColor="text1"/>
              </w:rPr>
            </w:pPr>
            <w:r>
              <w:rPr>
                <w:rFonts w:ascii="Arial" w:hAnsi="Arial" w:cs="Arial"/>
                <w:color w:val="000000" w:themeColor="text1"/>
              </w:rPr>
              <w:t>Submitting proposal to AOTA re. program development.</w:t>
            </w:r>
          </w:p>
          <w:p w:rsidR="0070162A" w:rsidRDefault="0070162A" w:rsidP="0028102C">
            <w:pPr>
              <w:rPr>
                <w:rFonts w:ascii="Arial" w:hAnsi="Arial" w:cs="Arial"/>
                <w:color w:val="000000" w:themeColor="text1"/>
              </w:rPr>
            </w:pPr>
            <w:r>
              <w:rPr>
                <w:rFonts w:ascii="Arial" w:hAnsi="Arial" w:cs="Arial"/>
                <w:color w:val="000000" w:themeColor="text1"/>
              </w:rPr>
              <w:t>Would like feedback on education outline.</w:t>
            </w:r>
          </w:p>
          <w:p w:rsidR="0070162A" w:rsidRDefault="0070162A" w:rsidP="0028102C">
            <w:pPr>
              <w:rPr>
                <w:rFonts w:ascii="Arial" w:hAnsi="Arial" w:cs="Arial"/>
                <w:color w:val="000000" w:themeColor="text1"/>
              </w:rPr>
            </w:pPr>
          </w:p>
          <w:p w:rsidR="0070162A" w:rsidRDefault="0070162A" w:rsidP="0028102C">
            <w:pPr>
              <w:rPr>
                <w:rFonts w:ascii="Arial" w:hAnsi="Arial" w:cs="Arial"/>
                <w:color w:val="000000" w:themeColor="text1"/>
              </w:rPr>
            </w:pPr>
            <w:r>
              <w:rPr>
                <w:rFonts w:ascii="Arial" w:hAnsi="Arial" w:cs="Arial"/>
                <w:color w:val="000000" w:themeColor="text1"/>
              </w:rPr>
              <w:t>Membership contact – Jake</w:t>
            </w:r>
          </w:p>
          <w:p w:rsidR="0070162A" w:rsidRDefault="0070162A" w:rsidP="0028102C">
            <w:pPr>
              <w:rPr>
                <w:rFonts w:ascii="Arial" w:hAnsi="Arial" w:cs="Arial"/>
                <w:color w:val="000000" w:themeColor="text1"/>
              </w:rPr>
            </w:pPr>
            <w:r>
              <w:rPr>
                <w:rFonts w:ascii="Arial" w:hAnsi="Arial" w:cs="Arial"/>
                <w:color w:val="000000" w:themeColor="text1"/>
              </w:rPr>
              <w:t>In process of putting together introductory brochure for members and nonmembers looking at AOTA brochure. Step forward to reach out to Indiana, left a message. Interest in combining efforts.</w:t>
            </w:r>
          </w:p>
          <w:p w:rsidR="0070162A" w:rsidRDefault="0070162A" w:rsidP="0028102C">
            <w:pPr>
              <w:rPr>
                <w:rFonts w:ascii="Arial" w:hAnsi="Arial" w:cs="Arial"/>
                <w:color w:val="000000" w:themeColor="text1"/>
              </w:rPr>
            </w:pPr>
            <w:r>
              <w:rPr>
                <w:rFonts w:ascii="Arial" w:hAnsi="Arial" w:cs="Arial"/>
                <w:color w:val="000000" w:themeColor="text1"/>
              </w:rPr>
              <w:t>Building relationships across state lines around IL. Collaboration/share materials.</w:t>
            </w:r>
          </w:p>
          <w:p w:rsidR="0070162A" w:rsidRDefault="0070162A" w:rsidP="0028102C">
            <w:pPr>
              <w:rPr>
                <w:rFonts w:ascii="Arial" w:hAnsi="Arial" w:cs="Arial"/>
                <w:color w:val="000000" w:themeColor="text1"/>
              </w:rPr>
            </w:pPr>
            <w:r>
              <w:rPr>
                <w:rFonts w:ascii="Arial" w:hAnsi="Arial" w:cs="Arial"/>
                <w:color w:val="000000" w:themeColor="text1"/>
              </w:rPr>
              <w:t>IN runs two conferences fall and spring one day each. 6 units per conference.</w:t>
            </w:r>
            <w:r w:rsidR="003115D5">
              <w:rPr>
                <w:rFonts w:ascii="Arial" w:hAnsi="Arial" w:cs="Arial"/>
                <w:color w:val="000000" w:themeColor="text1"/>
              </w:rPr>
              <w:t xml:space="preserve"> Most conferences attended by students only.</w:t>
            </w:r>
            <w:r w:rsidR="0055569B">
              <w:rPr>
                <w:rFonts w:ascii="Arial" w:hAnsi="Arial" w:cs="Arial"/>
                <w:color w:val="000000" w:themeColor="text1"/>
              </w:rPr>
              <w:t xml:space="preserve"> One state association is state of collapse, maybe Georgia?</w:t>
            </w:r>
          </w:p>
          <w:p w:rsidR="0055569B" w:rsidRDefault="0055569B" w:rsidP="0028102C">
            <w:pPr>
              <w:rPr>
                <w:rFonts w:ascii="Arial" w:hAnsi="Arial" w:cs="Arial"/>
                <w:color w:val="000000" w:themeColor="text1"/>
              </w:rPr>
            </w:pPr>
            <w:r>
              <w:rPr>
                <w:rFonts w:ascii="Arial" w:hAnsi="Arial" w:cs="Arial"/>
                <w:color w:val="000000" w:themeColor="text1"/>
              </w:rPr>
              <w:t>Goal is to start reaching out to individual members including referral information.</w:t>
            </w:r>
          </w:p>
          <w:p w:rsidR="0055569B" w:rsidRDefault="0055569B" w:rsidP="0028102C">
            <w:pPr>
              <w:rPr>
                <w:rFonts w:ascii="Arial" w:hAnsi="Arial" w:cs="Arial"/>
                <w:color w:val="000000" w:themeColor="text1"/>
              </w:rPr>
            </w:pPr>
            <w:r>
              <w:rPr>
                <w:rFonts w:ascii="Arial" w:hAnsi="Arial" w:cs="Arial"/>
                <w:color w:val="000000" w:themeColor="text1"/>
              </w:rPr>
              <w:t>Going through membership list – Anne offered to help with phone calls to new members.</w:t>
            </w:r>
          </w:p>
          <w:p w:rsidR="0055569B" w:rsidRDefault="0055569B" w:rsidP="0028102C">
            <w:pPr>
              <w:rPr>
                <w:rFonts w:ascii="Arial" w:hAnsi="Arial" w:cs="Arial"/>
                <w:color w:val="000000" w:themeColor="text1"/>
              </w:rPr>
            </w:pPr>
            <w:r>
              <w:rPr>
                <w:rFonts w:ascii="Arial" w:hAnsi="Arial" w:cs="Arial"/>
                <w:color w:val="000000" w:themeColor="text1"/>
              </w:rPr>
              <w:t xml:space="preserve">Discussion about corporate discount? Smaller employers? Most org. </w:t>
            </w:r>
            <w:proofErr w:type="gramStart"/>
            <w:r>
              <w:rPr>
                <w:rFonts w:ascii="Arial" w:hAnsi="Arial" w:cs="Arial"/>
                <w:color w:val="000000" w:themeColor="text1"/>
              </w:rPr>
              <w:t>are</w:t>
            </w:r>
            <w:proofErr w:type="gramEnd"/>
            <w:r>
              <w:rPr>
                <w:rFonts w:ascii="Arial" w:hAnsi="Arial" w:cs="Arial"/>
                <w:color w:val="000000" w:themeColor="text1"/>
              </w:rPr>
              <w:t xml:space="preserve"> not paying for membership. Can you work on a group discount rate?</w:t>
            </w:r>
          </w:p>
          <w:p w:rsidR="00CE4EC6" w:rsidRDefault="0055569B" w:rsidP="0028102C">
            <w:pPr>
              <w:rPr>
                <w:rFonts w:ascii="Arial" w:hAnsi="Arial" w:cs="Arial"/>
                <w:color w:val="000000" w:themeColor="text1"/>
              </w:rPr>
            </w:pPr>
            <w:r>
              <w:rPr>
                <w:rFonts w:ascii="Arial" w:hAnsi="Arial" w:cs="Arial"/>
                <w:color w:val="000000" w:themeColor="text1"/>
              </w:rPr>
              <w:lastRenderedPageBreak/>
              <w:t xml:space="preserve">Like Select, can offer </w:t>
            </w:r>
            <w:r w:rsidR="00CE4EC6">
              <w:rPr>
                <w:rFonts w:ascii="Arial" w:hAnsi="Arial" w:cs="Arial"/>
                <w:color w:val="000000" w:themeColor="text1"/>
              </w:rPr>
              <w:t xml:space="preserve">discount </w:t>
            </w:r>
            <w:r>
              <w:rPr>
                <w:rFonts w:ascii="Arial" w:hAnsi="Arial" w:cs="Arial"/>
                <w:color w:val="000000" w:themeColor="text1"/>
              </w:rPr>
              <w:t>to members of Select</w:t>
            </w:r>
            <w:r w:rsidR="00CE4EC6">
              <w:rPr>
                <w:rFonts w:ascii="Arial" w:hAnsi="Arial" w:cs="Arial"/>
                <w:color w:val="000000" w:themeColor="text1"/>
              </w:rPr>
              <w:t>?</w:t>
            </w:r>
          </w:p>
          <w:p w:rsidR="002701CE" w:rsidRDefault="00CE4EC6" w:rsidP="0028102C">
            <w:pPr>
              <w:rPr>
                <w:rFonts w:ascii="Arial" w:hAnsi="Arial" w:cs="Arial"/>
                <w:color w:val="000000" w:themeColor="text1"/>
              </w:rPr>
            </w:pPr>
            <w:r>
              <w:rPr>
                <w:rFonts w:ascii="Arial" w:hAnsi="Arial" w:cs="Arial"/>
                <w:color w:val="000000" w:themeColor="text1"/>
              </w:rPr>
              <w:t>Don’t want to turn off other members.</w:t>
            </w:r>
          </w:p>
          <w:p w:rsidR="004D3320" w:rsidRDefault="004D3320" w:rsidP="0028102C">
            <w:pPr>
              <w:rPr>
                <w:rFonts w:ascii="Arial" w:hAnsi="Arial" w:cs="Arial"/>
                <w:color w:val="000000" w:themeColor="text1"/>
              </w:rPr>
            </w:pPr>
          </w:p>
          <w:p w:rsidR="00CA53B2" w:rsidRDefault="004D3320" w:rsidP="0028102C">
            <w:pPr>
              <w:rPr>
                <w:rFonts w:ascii="Arial" w:hAnsi="Arial" w:cs="Arial"/>
                <w:color w:val="000000" w:themeColor="text1"/>
              </w:rPr>
            </w:pPr>
            <w:r>
              <w:rPr>
                <w:rFonts w:ascii="Arial" w:hAnsi="Arial" w:cs="Arial"/>
                <w:color w:val="000000" w:themeColor="text1"/>
              </w:rPr>
              <w:t>Schools have reached out to visit Elmhurst for a few hours in the fall.</w:t>
            </w:r>
            <w:r w:rsidR="00CA53B2">
              <w:rPr>
                <w:rFonts w:ascii="Arial" w:hAnsi="Arial" w:cs="Arial"/>
                <w:color w:val="000000" w:themeColor="text1"/>
              </w:rPr>
              <w:t xml:space="preserve"> Catch students right before graduation re. benefits of membership. End of year discussions re. licensure, membership, etc. Need a discussion re. membership.</w:t>
            </w:r>
          </w:p>
          <w:p w:rsidR="00CA53B2" w:rsidRDefault="00CA53B2" w:rsidP="0028102C">
            <w:pPr>
              <w:rPr>
                <w:rFonts w:ascii="Arial" w:hAnsi="Arial" w:cs="Arial"/>
                <w:color w:val="000000" w:themeColor="text1"/>
              </w:rPr>
            </w:pPr>
          </w:p>
          <w:p w:rsidR="00CA53B2" w:rsidRDefault="00CA53B2" w:rsidP="0028102C">
            <w:pPr>
              <w:rPr>
                <w:rFonts w:ascii="Arial" w:hAnsi="Arial" w:cs="Arial"/>
                <w:color w:val="000000" w:themeColor="text1"/>
              </w:rPr>
            </w:pPr>
            <w:r>
              <w:rPr>
                <w:rFonts w:ascii="Arial" w:hAnsi="Arial" w:cs="Arial"/>
                <w:color w:val="000000" w:themeColor="text1"/>
              </w:rPr>
              <w:t>SIS Survey – Anne</w:t>
            </w:r>
          </w:p>
          <w:p w:rsidR="00CA53B2" w:rsidRDefault="00CA53B2" w:rsidP="0028102C">
            <w:pPr>
              <w:rPr>
                <w:rFonts w:ascii="Arial" w:hAnsi="Arial" w:cs="Arial"/>
                <w:color w:val="000000" w:themeColor="text1"/>
              </w:rPr>
            </w:pPr>
          </w:p>
          <w:p w:rsidR="00CA53B2" w:rsidRDefault="00CA53B2" w:rsidP="0028102C">
            <w:pPr>
              <w:rPr>
                <w:rFonts w:ascii="Arial" w:hAnsi="Arial" w:cs="Arial"/>
                <w:color w:val="000000" w:themeColor="text1"/>
              </w:rPr>
            </w:pPr>
            <w:r>
              <w:rPr>
                <w:rFonts w:ascii="Arial" w:hAnsi="Arial" w:cs="Arial"/>
                <w:color w:val="000000" w:themeColor="text1"/>
              </w:rPr>
              <w:t>124 responses 82 OT 12 OTS 21 OT students 7 OTA students 1 retired on 1 OT educator</w:t>
            </w:r>
          </w:p>
          <w:p w:rsidR="00CA53B2" w:rsidRDefault="00CA53B2" w:rsidP="0028102C">
            <w:pPr>
              <w:rPr>
                <w:rFonts w:ascii="Arial" w:hAnsi="Arial" w:cs="Arial"/>
                <w:color w:val="000000" w:themeColor="text1"/>
              </w:rPr>
            </w:pPr>
            <w:r>
              <w:rPr>
                <w:rFonts w:ascii="Arial" w:hAnsi="Arial" w:cs="Arial"/>
                <w:color w:val="000000" w:themeColor="text1"/>
              </w:rPr>
              <w:t>Open ended questions re. topic interested in. All SISs had topics relevant. Sharing with SIS chairs to determine where to start.</w:t>
            </w:r>
          </w:p>
          <w:p w:rsidR="00CA53B2" w:rsidRDefault="00CA53B2" w:rsidP="0028102C">
            <w:pPr>
              <w:rPr>
                <w:rFonts w:ascii="Arial" w:hAnsi="Arial" w:cs="Arial"/>
                <w:color w:val="000000" w:themeColor="text1"/>
              </w:rPr>
            </w:pPr>
            <w:r>
              <w:rPr>
                <w:rFonts w:ascii="Arial" w:hAnsi="Arial" w:cs="Arial"/>
                <w:color w:val="000000" w:themeColor="text1"/>
              </w:rPr>
              <w:t>Asked about getting engaged in SISs – highest pediatric, PD, SI Education, DD MH</w:t>
            </w:r>
          </w:p>
          <w:p w:rsidR="0055569B" w:rsidRDefault="00CA53B2" w:rsidP="0028102C">
            <w:pPr>
              <w:rPr>
                <w:rFonts w:ascii="Arial" w:hAnsi="Arial" w:cs="Arial"/>
                <w:color w:val="000000" w:themeColor="text1"/>
              </w:rPr>
            </w:pPr>
            <w:r>
              <w:rPr>
                <w:rFonts w:ascii="Arial" w:hAnsi="Arial" w:cs="Arial"/>
                <w:color w:val="000000" w:themeColor="text1"/>
              </w:rPr>
              <w:t>Jim asked to send topics to Blog contact.</w:t>
            </w:r>
            <w:r w:rsidR="00CE4EC6">
              <w:rPr>
                <w:rFonts w:ascii="Arial" w:hAnsi="Arial" w:cs="Arial"/>
                <w:color w:val="000000" w:themeColor="text1"/>
              </w:rPr>
              <w:t xml:space="preserve"> </w:t>
            </w:r>
          </w:p>
          <w:p w:rsidR="00CA53B2" w:rsidRDefault="00CA53B2" w:rsidP="0028102C">
            <w:pPr>
              <w:rPr>
                <w:rFonts w:ascii="Arial" w:hAnsi="Arial" w:cs="Arial"/>
                <w:color w:val="000000" w:themeColor="text1"/>
              </w:rPr>
            </w:pPr>
            <w:r>
              <w:rPr>
                <w:rFonts w:ascii="Arial" w:hAnsi="Arial" w:cs="Arial"/>
                <w:color w:val="000000" w:themeColor="text1"/>
              </w:rPr>
              <w:t>Asked about restructuring, update – 55% unsure -couldn’t speak to it or students who were unsure, 26% no 17% yes – AOTA restructured so should follow or not follow. Nos – it works.</w:t>
            </w:r>
          </w:p>
          <w:p w:rsidR="00CA53B2" w:rsidRDefault="00CA53B2" w:rsidP="0028102C">
            <w:pPr>
              <w:rPr>
                <w:rFonts w:ascii="Arial" w:hAnsi="Arial" w:cs="Arial"/>
                <w:color w:val="000000" w:themeColor="text1"/>
              </w:rPr>
            </w:pPr>
            <w:r>
              <w:rPr>
                <w:rFonts w:ascii="Arial" w:hAnsi="Arial" w:cs="Arial"/>
                <w:color w:val="000000" w:themeColor="text1"/>
              </w:rPr>
              <w:t>Yes – wanted to see school-based OT as SIS and emerging practice and nontraditional practice</w:t>
            </w:r>
          </w:p>
          <w:p w:rsidR="00CA53B2" w:rsidRDefault="00CA53B2" w:rsidP="0028102C">
            <w:pPr>
              <w:rPr>
                <w:rFonts w:ascii="Arial" w:hAnsi="Arial" w:cs="Arial"/>
                <w:color w:val="000000" w:themeColor="text1"/>
              </w:rPr>
            </w:pPr>
            <w:r>
              <w:rPr>
                <w:rFonts w:ascii="Arial" w:hAnsi="Arial" w:cs="Arial"/>
                <w:color w:val="000000" w:themeColor="text1"/>
              </w:rPr>
              <w:t>Discussion with SIS chairs.</w:t>
            </w:r>
          </w:p>
          <w:p w:rsidR="00CA53B2" w:rsidRDefault="00CA53B2" w:rsidP="0028102C">
            <w:pPr>
              <w:rPr>
                <w:rFonts w:ascii="Arial" w:hAnsi="Arial" w:cs="Arial"/>
                <w:color w:val="000000" w:themeColor="text1"/>
              </w:rPr>
            </w:pPr>
            <w:r>
              <w:rPr>
                <w:rFonts w:ascii="Arial" w:hAnsi="Arial" w:cs="Arial"/>
                <w:color w:val="000000" w:themeColor="text1"/>
              </w:rPr>
              <w:t>Minor changes – adding school system, emerging practice areas.</w:t>
            </w:r>
          </w:p>
          <w:p w:rsidR="00CA53B2" w:rsidRDefault="00CA53B2" w:rsidP="0028102C">
            <w:pPr>
              <w:rPr>
                <w:rFonts w:ascii="Arial" w:hAnsi="Arial" w:cs="Arial"/>
                <w:color w:val="000000" w:themeColor="text1"/>
              </w:rPr>
            </w:pPr>
            <w:r>
              <w:rPr>
                <w:rFonts w:ascii="Arial" w:hAnsi="Arial" w:cs="Arial"/>
                <w:color w:val="000000" w:themeColor="text1"/>
              </w:rPr>
              <w:t xml:space="preserve">Changing name </w:t>
            </w:r>
            <w:r w:rsidR="00F45C05">
              <w:rPr>
                <w:rFonts w:ascii="Arial" w:hAnsi="Arial" w:cs="Arial"/>
                <w:color w:val="000000" w:themeColor="text1"/>
              </w:rPr>
              <w:t>t</w:t>
            </w:r>
            <w:r>
              <w:rPr>
                <w:rFonts w:ascii="Arial" w:hAnsi="Arial" w:cs="Arial"/>
                <w:color w:val="000000" w:themeColor="text1"/>
              </w:rPr>
              <w:t>o Education – to maybe Academia, OT Education – broader coverage.</w:t>
            </w:r>
          </w:p>
          <w:p w:rsidR="00CA53B2" w:rsidRDefault="00CA53B2" w:rsidP="0028102C">
            <w:pPr>
              <w:rPr>
                <w:rFonts w:ascii="Arial" w:hAnsi="Arial" w:cs="Arial"/>
                <w:color w:val="000000" w:themeColor="text1"/>
              </w:rPr>
            </w:pPr>
            <w:r>
              <w:rPr>
                <w:rFonts w:ascii="Arial" w:hAnsi="Arial" w:cs="Arial"/>
                <w:color w:val="000000" w:themeColor="text1"/>
              </w:rPr>
              <w:t>Discussion with Kelsie with PD. Specialty forms could form within.</w:t>
            </w:r>
          </w:p>
          <w:p w:rsidR="00CA53B2" w:rsidRDefault="00CA53B2" w:rsidP="0028102C">
            <w:pPr>
              <w:rPr>
                <w:rFonts w:ascii="Arial" w:hAnsi="Arial" w:cs="Arial"/>
                <w:color w:val="000000" w:themeColor="text1"/>
              </w:rPr>
            </w:pPr>
            <w:r>
              <w:rPr>
                <w:rFonts w:ascii="Arial" w:hAnsi="Arial" w:cs="Arial"/>
                <w:color w:val="000000" w:themeColor="text1"/>
              </w:rPr>
              <w:t>Suzanne and Dana – talked changing work and industry to ortho and hand therapy</w:t>
            </w:r>
          </w:p>
          <w:p w:rsidR="00CA53B2" w:rsidRDefault="00CA53B2" w:rsidP="0028102C">
            <w:pPr>
              <w:rPr>
                <w:rFonts w:ascii="Arial" w:hAnsi="Arial" w:cs="Arial"/>
                <w:color w:val="000000" w:themeColor="text1"/>
              </w:rPr>
            </w:pPr>
            <w:r>
              <w:rPr>
                <w:rFonts w:ascii="Arial" w:hAnsi="Arial" w:cs="Arial"/>
                <w:color w:val="000000" w:themeColor="text1"/>
              </w:rPr>
              <w:t>Evolving conversations.</w:t>
            </w:r>
          </w:p>
          <w:p w:rsidR="00CA53B2" w:rsidRDefault="00CA53B2" w:rsidP="0028102C">
            <w:pPr>
              <w:rPr>
                <w:rFonts w:ascii="Arial" w:hAnsi="Arial" w:cs="Arial"/>
                <w:color w:val="000000" w:themeColor="text1"/>
              </w:rPr>
            </w:pPr>
            <w:r>
              <w:rPr>
                <w:rFonts w:ascii="Arial" w:hAnsi="Arial" w:cs="Arial"/>
                <w:color w:val="000000" w:themeColor="text1"/>
              </w:rPr>
              <w:t>Accepted 14 applications for student committee – picked co-liaisons, intro letters this week</w:t>
            </w:r>
          </w:p>
          <w:p w:rsidR="00CA53B2" w:rsidRDefault="00F45C05" w:rsidP="0028102C">
            <w:pPr>
              <w:rPr>
                <w:rFonts w:ascii="Arial" w:hAnsi="Arial" w:cs="Arial"/>
                <w:color w:val="000000" w:themeColor="text1"/>
              </w:rPr>
            </w:pPr>
            <w:r>
              <w:rPr>
                <w:rFonts w:ascii="Arial" w:hAnsi="Arial" w:cs="Arial"/>
                <w:color w:val="000000" w:themeColor="text1"/>
              </w:rPr>
              <w:t>Takeover</w:t>
            </w:r>
            <w:r w:rsidR="00CA53B2">
              <w:rPr>
                <w:rFonts w:ascii="Arial" w:hAnsi="Arial" w:cs="Arial"/>
                <w:color w:val="000000" w:themeColor="text1"/>
              </w:rPr>
              <w:t xml:space="preserve"> in October</w:t>
            </w:r>
          </w:p>
          <w:p w:rsidR="00CA53B2" w:rsidRDefault="00CA53B2" w:rsidP="0028102C">
            <w:pPr>
              <w:rPr>
                <w:rFonts w:ascii="Arial" w:hAnsi="Arial" w:cs="Arial"/>
                <w:color w:val="000000" w:themeColor="text1"/>
              </w:rPr>
            </w:pPr>
            <w:r>
              <w:rPr>
                <w:rFonts w:ascii="Arial" w:hAnsi="Arial" w:cs="Arial"/>
                <w:color w:val="000000" w:themeColor="text1"/>
              </w:rPr>
              <w:t>3 reps from one school, 2 from another school. Didn’t turn anyone away!</w:t>
            </w:r>
          </w:p>
          <w:p w:rsidR="00CA53B2" w:rsidRDefault="00CA53B2" w:rsidP="0028102C">
            <w:pPr>
              <w:rPr>
                <w:rFonts w:ascii="Arial" w:hAnsi="Arial" w:cs="Arial"/>
                <w:color w:val="000000" w:themeColor="text1"/>
              </w:rPr>
            </w:pPr>
            <w:r>
              <w:rPr>
                <w:rFonts w:ascii="Arial" w:hAnsi="Arial" w:cs="Arial"/>
                <w:color w:val="000000" w:themeColor="text1"/>
              </w:rPr>
              <w:t>Meeting for students at conference? Table at conference?</w:t>
            </w:r>
          </w:p>
          <w:p w:rsidR="00CA53B2" w:rsidRDefault="00CA53B2" w:rsidP="0028102C">
            <w:pPr>
              <w:rPr>
                <w:rFonts w:ascii="Arial" w:hAnsi="Arial" w:cs="Arial"/>
                <w:color w:val="000000" w:themeColor="text1"/>
              </w:rPr>
            </w:pPr>
            <w:r>
              <w:rPr>
                <w:rFonts w:ascii="Arial" w:hAnsi="Arial" w:cs="Arial"/>
                <w:color w:val="000000" w:themeColor="text1"/>
              </w:rPr>
              <w:t>ASD for state?</w:t>
            </w:r>
          </w:p>
          <w:p w:rsidR="00F45C05" w:rsidRDefault="00F45C05" w:rsidP="0028102C">
            <w:pPr>
              <w:rPr>
                <w:rFonts w:ascii="Arial" w:hAnsi="Arial" w:cs="Arial"/>
                <w:color w:val="000000" w:themeColor="text1"/>
              </w:rPr>
            </w:pPr>
            <w:r>
              <w:rPr>
                <w:rFonts w:ascii="Arial" w:hAnsi="Arial" w:cs="Arial"/>
                <w:color w:val="000000" w:themeColor="text1"/>
              </w:rPr>
              <w:t xml:space="preserve">Roundtable discussion with students? An unconference (active involvement vs. passive participant) person who names topic is </w:t>
            </w:r>
            <w:r w:rsidR="00B23316">
              <w:rPr>
                <w:rFonts w:ascii="Arial" w:hAnsi="Arial" w:cs="Arial"/>
                <w:color w:val="000000" w:themeColor="text1"/>
              </w:rPr>
              <w:t>facilitator. -</w:t>
            </w:r>
            <w:r>
              <w:rPr>
                <w:rFonts w:ascii="Arial" w:hAnsi="Arial" w:cs="Arial"/>
                <w:color w:val="000000" w:themeColor="text1"/>
              </w:rPr>
              <w:t xml:space="preserve"> come together pick topics and facilitate the discussions.</w:t>
            </w:r>
          </w:p>
          <w:p w:rsidR="00F45C05" w:rsidRDefault="00F45C05" w:rsidP="0028102C">
            <w:pPr>
              <w:rPr>
                <w:rFonts w:ascii="Arial" w:hAnsi="Arial" w:cs="Arial"/>
                <w:color w:val="000000" w:themeColor="text1"/>
              </w:rPr>
            </w:pPr>
            <w:r>
              <w:rPr>
                <w:rFonts w:ascii="Arial" w:hAnsi="Arial" w:cs="Arial"/>
                <w:color w:val="000000" w:themeColor="text1"/>
              </w:rPr>
              <w:t>ASD reps – tap in to see what they found as valuable</w:t>
            </w:r>
          </w:p>
          <w:p w:rsidR="00B23316" w:rsidRDefault="00B23316" w:rsidP="0028102C">
            <w:pPr>
              <w:rPr>
                <w:rFonts w:ascii="Arial" w:hAnsi="Arial" w:cs="Arial"/>
                <w:color w:val="000000" w:themeColor="text1"/>
              </w:rPr>
            </w:pPr>
          </w:p>
          <w:p w:rsidR="00B23316" w:rsidRDefault="00B23316" w:rsidP="0028102C">
            <w:pPr>
              <w:rPr>
                <w:rFonts w:ascii="Arial" w:hAnsi="Arial" w:cs="Arial"/>
                <w:color w:val="000000" w:themeColor="text1"/>
              </w:rPr>
            </w:pPr>
            <w:r>
              <w:rPr>
                <w:rFonts w:ascii="Arial" w:hAnsi="Arial" w:cs="Arial"/>
                <w:color w:val="000000" w:themeColor="text1"/>
              </w:rPr>
              <w:t>Last question on SIS survey. Do you want to get more involved? Of 120 ,50 people said yes!</w:t>
            </w:r>
          </w:p>
          <w:p w:rsidR="00B23316" w:rsidRDefault="00B23316" w:rsidP="0028102C">
            <w:pPr>
              <w:rPr>
                <w:rFonts w:ascii="Arial" w:hAnsi="Arial" w:cs="Arial"/>
                <w:color w:val="000000" w:themeColor="text1"/>
              </w:rPr>
            </w:pPr>
            <w:r>
              <w:rPr>
                <w:rFonts w:ascii="Arial" w:hAnsi="Arial" w:cs="Arial"/>
                <w:color w:val="000000" w:themeColor="text1"/>
              </w:rPr>
              <w:t xml:space="preserve">That </w:t>
            </w:r>
            <w:proofErr w:type="gramStart"/>
            <w:r>
              <w:rPr>
                <w:rFonts w:ascii="Arial" w:hAnsi="Arial" w:cs="Arial"/>
                <w:color w:val="000000" w:themeColor="text1"/>
              </w:rPr>
              <w:t>is</w:t>
            </w:r>
            <w:proofErr w:type="gramEnd"/>
            <w:r>
              <w:rPr>
                <w:rFonts w:ascii="Arial" w:hAnsi="Arial" w:cs="Arial"/>
                <w:color w:val="000000" w:themeColor="text1"/>
              </w:rPr>
              <w:t xml:space="preserve"> enough people – SIS chairs put together planning conversation</w:t>
            </w:r>
          </w:p>
          <w:p w:rsidR="00B23316" w:rsidRDefault="00B23316" w:rsidP="0028102C">
            <w:pPr>
              <w:rPr>
                <w:rFonts w:ascii="Arial" w:hAnsi="Arial" w:cs="Arial"/>
                <w:color w:val="000000" w:themeColor="text1"/>
              </w:rPr>
            </w:pPr>
            <w:r>
              <w:rPr>
                <w:rFonts w:ascii="Arial" w:hAnsi="Arial" w:cs="Arial"/>
                <w:color w:val="000000" w:themeColor="text1"/>
              </w:rPr>
              <w:t>Break off groups to</w:t>
            </w:r>
            <w:r w:rsidR="00BD355C">
              <w:rPr>
                <w:rFonts w:ascii="Arial" w:hAnsi="Arial" w:cs="Arial"/>
                <w:color w:val="000000" w:themeColor="text1"/>
              </w:rPr>
              <w:t xml:space="preserve"> communities of</w:t>
            </w:r>
            <w:r>
              <w:rPr>
                <w:rFonts w:ascii="Arial" w:hAnsi="Arial" w:cs="Arial"/>
                <w:color w:val="000000" w:themeColor="text1"/>
              </w:rPr>
              <w:t xml:space="preserve"> practice areas – content for website</w:t>
            </w:r>
          </w:p>
          <w:p w:rsidR="00B23316" w:rsidRDefault="00B23316" w:rsidP="0028102C">
            <w:pPr>
              <w:rPr>
                <w:rFonts w:ascii="Arial" w:hAnsi="Arial" w:cs="Arial"/>
                <w:color w:val="000000" w:themeColor="text1"/>
              </w:rPr>
            </w:pPr>
            <w:r>
              <w:rPr>
                <w:rFonts w:ascii="Arial" w:hAnsi="Arial" w:cs="Arial"/>
                <w:color w:val="000000" w:themeColor="text1"/>
              </w:rPr>
              <w:t>Momentum is what is needed with SISs re. direction to go.</w:t>
            </w:r>
          </w:p>
          <w:p w:rsidR="00BD355C" w:rsidRDefault="00BD355C" w:rsidP="0028102C">
            <w:pPr>
              <w:rPr>
                <w:rFonts w:ascii="Arial" w:hAnsi="Arial" w:cs="Arial"/>
                <w:color w:val="000000" w:themeColor="text1"/>
              </w:rPr>
            </w:pPr>
            <w:r>
              <w:rPr>
                <w:rFonts w:ascii="Arial" w:hAnsi="Arial" w:cs="Arial"/>
                <w:color w:val="000000" w:themeColor="text1"/>
              </w:rPr>
              <w:t>Fun SIS events – Abi watches North Carolina on Facebook.</w:t>
            </w:r>
          </w:p>
          <w:p w:rsidR="00BD355C" w:rsidRDefault="00BD355C" w:rsidP="0028102C">
            <w:pPr>
              <w:rPr>
                <w:rFonts w:ascii="Arial" w:hAnsi="Arial" w:cs="Arial"/>
                <w:color w:val="000000" w:themeColor="text1"/>
              </w:rPr>
            </w:pPr>
            <w:r>
              <w:rPr>
                <w:rFonts w:ascii="Arial" w:hAnsi="Arial" w:cs="Arial"/>
                <w:color w:val="000000" w:themeColor="text1"/>
              </w:rPr>
              <w:t>Roll Call – Abi reaching out – a lot to keep up with</w:t>
            </w:r>
          </w:p>
          <w:p w:rsidR="00BD355C" w:rsidRDefault="00BD355C" w:rsidP="0028102C">
            <w:pPr>
              <w:rPr>
                <w:rFonts w:ascii="Arial" w:hAnsi="Arial" w:cs="Arial"/>
                <w:color w:val="000000" w:themeColor="text1"/>
              </w:rPr>
            </w:pPr>
            <w:r>
              <w:rPr>
                <w:rFonts w:ascii="Arial" w:hAnsi="Arial" w:cs="Arial"/>
                <w:color w:val="000000" w:themeColor="text1"/>
              </w:rPr>
              <w:t>Jim compliment to Anne for survey conciseness.</w:t>
            </w:r>
          </w:p>
          <w:p w:rsidR="00BD355C" w:rsidRDefault="00BD355C" w:rsidP="0028102C">
            <w:pPr>
              <w:rPr>
                <w:rFonts w:ascii="Arial" w:hAnsi="Arial" w:cs="Arial"/>
                <w:color w:val="000000" w:themeColor="text1"/>
              </w:rPr>
            </w:pPr>
          </w:p>
          <w:p w:rsidR="00BD355C" w:rsidRPr="00981434" w:rsidRDefault="00BD355C" w:rsidP="0028102C">
            <w:pPr>
              <w:rPr>
                <w:rFonts w:ascii="Arial" w:hAnsi="Arial" w:cs="Arial"/>
                <w:b/>
                <w:color w:val="000000" w:themeColor="text1"/>
              </w:rPr>
            </w:pPr>
            <w:r w:rsidRPr="00981434">
              <w:rPr>
                <w:rFonts w:ascii="Arial" w:hAnsi="Arial" w:cs="Arial"/>
                <w:b/>
                <w:color w:val="000000" w:themeColor="text1"/>
              </w:rPr>
              <w:lastRenderedPageBreak/>
              <w:t>Communication</w:t>
            </w:r>
          </w:p>
          <w:p w:rsidR="00BD355C" w:rsidRDefault="00BD355C" w:rsidP="0028102C">
            <w:pPr>
              <w:rPr>
                <w:rFonts w:ascii="Arial" w:hAnsi="Arial" w:cs="Arial"/>
                <w:color w:val="000000" w:themeColor="text1"/>
              </w:rPr>
            </w:pPr>
            <w:r>
              <w:rPr>
                <w:rFonts w:ascii="Arial" w:hAnsi="Arial" w:cs="Arial"/>
                <w:color w:val="000000" w:themeColor="text1"/>
              </w:rPr>
              <w:t>Jim met with Lauren yesterday.</w:t>
            </w:r>
          </w:p>
          <w:p w:rsidR="00BD355C" w:rsidRDefault="00BD355C" w:rsidP="0028102C">
            <w:pPr>
              <w:rPr>
                <w:rFonts w:ascii="Arial" w:hAnsi="Arial" w:cs="Arial"/>
                <w:color w:val="000000" w:themeColor="text1"/>
              </w:rPr>
            </w:pPr>
            <w:r>
              <w:rPr>
                <w:rFonts w:ascii="Arial" w:hAnsi="Arial" w:cs="Arial"/>
                <w:color w:val="000000" w:themeColor="text1"/>
              </w:rPr>
              <w:t>Working on launch of blog August 15 – Stephanie McCammon – coordinator</w:t>
            </w:r>
          </w:p>
          <w:p w:rsidR="00BD355C" w:rsidRDefault="00BD355C" w:rsidP="0028102C">
            <w:pPr>
              <w:rPr>
                <w:rFonts w:ascii="Arial" w:hAnsi="Arial" w:cs="Arial"/>
                <w:color w:val="000000" w:themeColor="text1"/>
              </w:rPr>
            </w:pPr>
            <w:r>
              <w:rPr>
                <w:rFonts w:ascii="Arial" w:hAnsi="Arial" w:cs="Arial"/>
                <w:color w:val="000000" w:themeColor="text1"/>
              </w:rPr>
              <w:t>Maintaining Communique – format that works best longer form academic articles focus. Hard to shift those over to blog neatly.</w:t>
            </w:r>
            <w:r w:rsidR="00981434">
              <w:rPr>
                <w:rFonts w:ascii="Arial" w:hAnsi="Arial" w:cs="Arial"/>
                <w:color w:val="000000" w:themeColor="text1"/>
              </w:rPr>
              <w:t xml:space="preserve"> Different than blog. Ability for students to publish articles.</w:t>
            </w:r>
          </w:p>
          <w:p w:rsidR="00981434" w:rsidRDefault="00981434" w:rsidP="0028102C">
            <w:pPr>
              <w:rPr>
                <w:rFonts w:ascii="Arial" w:hAnsi="Arial" w:cs="Arial"/>
                <w:color w:val="000000" w:themeColor="text1"/>
              </w:rPr>
            </w:pPr>
            <w:r>
              <w:rPr>
                <w:rFonts w:ascii="Arial" w:hAnsi="Arial" w:cs="Arial"/>
                <w:color w:val="000000" w:themeColor="text1"/>
              </w:rPr>
              <w:t>Special interest, here’s what’s happening off Communique -into blog format.</w:t>
            </w:r>
          </w:p>
          <w:p w:rsidR="00981434" w:rsidRDefault="00981434" w:rsidP="0028102C">
            <w:pPr>
              <w:rPr>
                <w:rFonts w:ascii="Arial" w:hAnsi="Arial" w:cs="Arial"/>
                <w:color w:val="000000" w:themeColor="text1"/>
              </w:rPr>
            </w:pPr>
            <w:r>
              <w:rPr>
                <w:rFonts w:ascii="Arial" w:hAnsi="Arial" w:cs="Arial"/>
                <w:color w:val="000000" w:themeColor="text1"/>
              </w:rPr>
              <w:t>Stephanie - Publication calendar and developing relationships around particular issues.</w:t>
            </w:r>
          </w:p>
          <w:p w:rsidR="00981434" w:rsidRDefault="00981434" w:rsidP="0028102C">
            <w:pPr>
              <w:rPr>
                <w:rFonts w:ascii="Arial" w:hAnsi="Arial" w:cs="Arial"/>
                <w:color w:val="000000" w:themeColor="text1"/>
              </w:rPr>
            </w:pPr>
            <w:r>
              <w:rPr>
                <w:rFonts w:ascii="Arial" w:hAnsi="Arial" w:cs="Arial"/>
                <w:color w:val="000000" w:themeColor="text1"/>
              </w:rPr>
              <w:t>Connection with student groups, student groups, ILOTA board. Talked about coordinating between blog, communique and social media.</w:t>
            </w:r>
          </w:p>
          <w:p w:rsidR="00981434" w:rsidRDefault="00981434" w:rsidP="0028102C">
            <w:pPr>
              <w:rPr>
                <w:rFonts w:ascii="Arial" w:hAnsi="Arial" w:cs="Arial"/>
                <w:color w:val="000000" w:themeColor="text1"/>
              </w:rPr>
            </w:pPr>
            <w:r>
              <w:rPr>
                <w:rFonts w:ascii="Arial" w:hAnsi="Arial" w:cs="Arial"/>
                <w:color w:val="000000" w:themeColor="text1"/>
              </w:rPr>
              <w:t>Quick video of first leadership mentor/mentees then article</w:t>
            </w:r>
          </w:p>
          <w:p w:rsidR="0028102C" w:rsidRDefault="00981434" w:rsidP="0028102C">
            <w:pPr>
              <w:rPr>
                <w:rFonts w:ascii="Arial" w:hAnsi="Arial" w:cs="Arial"/>
                <w:color w:val="000000" w:themeColor="text1"/>
              </w:rPr>
            </w:pPr>
            <w:r>
              <w:rPr>
                <w:rFonts w:ascii="Arial" w:hAnsi="Arial" w:cs="Arial"/>
                <w:color w:val="000000" w:themeColor="text1"/>
              </w:rPr>
              <w:t>Article for communique – write shorter blurb for blog that links to communique.</w:t>
            </w:r>
          </w:p>
          <w:p w:rsidR="00981434" w:rsidRDefault="00981434" w:rsidP="0028102C">
            <w:pPr>
              <w:rPr>
                <w:rFonts w:ascii="Arial" w:hAnsi="Arial" w:cs="Arial"/>
                <w:color w:val="000000" w:themeColor="text1"/>
              </w:rPr>
            </w:pPr>
            <w:r>
              <w:rPr>
                <w:rFonts w:ascii="Arial" w:hAnsi="Arial" w:cs="Arial"/>
                <w:color w:val="000000" w:themeColor="text1"/>
              </w:rPr>
              <w:t>Blog not just members – Communique members only.</w:t>
            </w:r>
          </w:p>
          <w:p w:rsidR="00981434" w:rsidRDefault="00981434" w:rsidP="0028102C">
            <w:pPr>
              <w:rPr>
                <w:rFonts w:ascii="Arial" w:hAnsi="Arial" w:cs="Arial"/>
                <w:color w:val="000000" w:themeColor="text1"/>
              </w:rPr>
            </w:pPr>
            <w:r>
              <w:rPr>
                <w:rFonts w:ascii="Arial" w:hAnsi="Arial" w:cs="Arial"/>
                <w:color w:val="000000" w:themeColor="text1"/>
              </w:rPr>
              <w:t xml:space="preserve">Blog conversation starter on topics – direct conversations to social media (twitter, </w:t>
            </w:r>
            <w:proofErr w:type="spellStart"/>
            <w:r>
              <w:rPr>
                <w:rFonts w:ascii="Arial" w:hAnsi="Arial" w:cs="Arial"/>
                <w:color w:val="000000" w:themeColor="text1"/>
              </w:rPr>
              <w:t>facebook</w:t>
            </w:r>
            <w:proofErr w:type="spellEnd"/>
            <w:r>
              <w:rPr>
                <w:rFonts w:ascii="Arial" w:hAnsi="Arial" w:cs="Arial"/>
                <w:color w:val="000000" w:themeColor="text1"/>
              </w:rPr>
              <w:t>)</w:t>
            </w:r>
          </w:p>
          <w:p w:rsidR="00981434" w:rsidRDefault="00981434" w:rsidP="0028102C">
            <w:pPr>
              <w:rPr>
                <w:rFonts w:ascii="Arial" w:hAnsi="Arial" w:cs="Arial"/>
                <w:color w:val="000000" w:themeColor="text1"/>
              </w:rPr>
            </w:pPr>
            <w:r>
              <w:rPr>
                <w:rFonts w:ascii="Arial" w:hAnsi="Arial" w:cs="Arial"/>
                <w:color w:val="000000" w:themeColor="text1"/>
              </w:rPr>
              <w:t>Monthly post planned for to start. Ideally once a week</w:t>
            </w:r>
          </w:p>
          <w:p w:rsidR="00981434" w:rsidRDefault="00981434" w:rsidP="0028102C">
            <w:pPr>
              <w:rPr>
                <w:rFonts w:ascii="Arial" w:hAnsi="Arial" w:cs="Arial"/>
                <w:color w:val="000000" w:themeColor="text1"/>
              </w:rPr>
            </w:pPr>
          </w:p>
          <w:p w:rsidR="00981434" w:rsidRDefault="00981434" w:rsidP="0028102C">
            <w:pPr>
              <w:rPr>
                <w:rFonts w:ascii="Arial" w:hAnsi="Arial" w:cs="Arial"/>
                <w:color w:val="000000" w:themeColor="text1"/>
              </w:rPr>
            </w:pPr>
            <w:r>
              <w:rPr>
                <w:rFonts w:ascii="Arial" w:hAnsi="Arial" w:cs="Arial"/>
                <w:color w:val="000000" w:themeColor="text1"/>
              </w:rPr>
              <w:t>Anne – when next edition coming out. Edits will still go out.</w:t>
            </w:r>
          </w:p>
          <w:p w:rsidR="00981434" w:rsidRDefault="00981434" w:rsidP="0028102C">
            <w:pPr>
              <w:rPr>
                <w:rFonts w:ascii="Arial" w:hAnsi="Arial" w:cs="Arial"/>
                <w:color w:val="000000" w:themeColor="text1"/>
              </w:rPr>
            </w:pPr>
            <w:r>
              <w:rPr>
                <w:rFonts w:ascii="Arial" w:hAnsi="Arial" w:cs="Arial"/>
                <w:color w:val="000000" w:themeColor="text1"/>
              </w:rPr>
              <w:t>Maureen – article due for next month. Send to Marlene. Contact Marlene re. deadline if need to wait for end of legislature May 31.</w:t>
            </w:r>
          </w:p>
          <w:p w:rsidR="00981434" w:rsidRDefault="00981434" w:rsidP="0028102C">
            <w:pPr>
              <w:rPr>
                <w:rFonts w:ascii="Arial" w:hAnsi="Arial" w:cs="Arial"/>
                <w:color w:val="000000" w:themeColor="text1"/>
              </w:rPr>
            </w:pPr>
          </w:p>
          <w:p w:rsidR="00981434" w:rsidRDefault="00981434" w:rsidP="0028102C">
            <w:pPr>
              <w:rPr>
                <w:rFonts w:ascii="Arial" w:hAnsi="Arial" w:cs="Arial"/>
                <w:color w:val="000000" w:themeColor="text1"/>
              </w:rPr>
            </w:pPr>
          </w:p>
          <w:p w:rsidR="00981434" w:rsidRDefault="00981434" w:rsidP="0028102C">
            <w:pPr>
              <w:rPr>
                <w:rFonts w:ascii="Arial" w:hAnsi="Arial" w:cs="Arial"/>
                <w:color w:val="000000" w:themeColor="text1"/>
              </w:rPr>
            </w:pPr>
          </w:p>
          <w:p w:rsidR="003615B3" w:rsidRDefault="003615B3" w:rsidP="0028102C">
            <w:pPr>
              <w:rPr>
                <w:rFonts w:ascii="Arial" w:hAnsi="Arial" w:cs="Arial"/>
                <w:color w:val="000000" w:themeColor="text1"/>
              </w:rPr>
            </w:pPr>
          </w:p>
          <w:p w:rsidR="0028102C" w:rsidRDefault="0028102C" w:rsidP="0016206A">
            <w:pPr>
              <w:rPr>
                <w:rFonts w:ascii="Arial" w:hAnsi="Arial" w:cs="Arial"/>
                <w:color w:val="000000" w:themeColor="text1"/>
              </w:rPr>
            </w:pPr>
          </w:p>
          <w:p w:rsidR="0016206A" w:rsidRDefault="0016206A" w:rsidP="0016206A">
            <w:pPr>
              <w:rPr>
                <w:rFonts w:ascii="Arial" w:hAnsi="Arial" w:cs="Arial"/>
                <w:color w:val="000000" w:themeColor="text1"/>
              </w:rPr>
            </w:pPr>
          </w:p>
          <w:p w:rsidR="0016206A" w:rsidRDefault="0016206A" w:rsidP="0016206A">
            <w:pPr>
              <w:rPr>
                <w:rFonts w:ascii="Arial" w:hAnsi="Arial" w:cs="Arial"/>
                <w:color w:val="000000" w:themeColor="text1"/>
              </w:rPr>
            </w:pPr>
          </w:p>
          <w:p w:rsidR="0016206A" w:rsidRDefault="0016206A" w:rsidP="0016206A">
            <w:pPr>
              <w:rPr>
                <w:rFonts w:ascii="Arial" w:hAnsi="Arial" w:cs="Arial"/>
                <w:color w:val="000000" w:themeColor="text1"/>
              </w:rPr>
            </w:pPr>
          </w:p>
          <w:p w:rsidR="00E942F9" w:rsidRDefault="00E942F9" w:rsidP="00325AC3">
            <w:pPr>
              <w:rPr>
                <w:rFonts w:ascii="Arial" w:hAnsi="Arial" w:cs="Arial"/>
                <w:b/>
                <w:color w:val="000000" w:themeColor="text1"/>
              </w:rPr>
            </w:pPr>
          </w:p>
          <w:p w:rsidR="00325AC3" w:rsidRPr="00276BA4" w:rsidRDefault="00325AC3" w:rsidP="00325AC3">
            <w:pPr>
              <w:rPr>
                <w:rFonts w:ascii="Arial" w:hAnsi="Arial" w:cs="Arial"/>
                <w:color w:val="000000" w:themeColor="text1"/>
              </w:rPr>
            </w:pPr>
          </w:p>
          <w:p w:rsidR="00E03FAB" w:rsidRPr="00B466BF" w:rsidRDefault="00E03FAB" w:rsidP="0083799C">
            <w:pPr>
              <w:pStyle w:val="yiv7227204292msonormal"/>
              <w:shd w:val="clear" w:color="auto" w:fill="FFFFFF"/>
              <w:spacing w:before="0" w:beforeAutospacing="0" w:after="0" w:afterAutospacing="0"/>
              <w:ind w:left="720"/>
              <w:rPr>
                <w:color w:val="000000" w:themeColor="text1"/>
                <w:sz w:val="20"/>
                <w:szCs w:val="20"/>
              </w:rPr>
            </w:pPr>
          </w:p>
          <w:p w:rsidR="00E03FAB" w:rsidRPr="00B466BF" w:rsidRDefault="00E03FAB" w:rsidP="00987294">
            <w:pPr>
              <w:ind w:left="1080"/>
              <w:rPr>
                <w:rFonts w:ascii="Arial" w:hAnsi="Arial" w:cs="Arial"/>
                <w:color w:val="000000" w:themeColor="text1"/>
              </w:rPr>
            </w:pPr>
          </w:p>
          <w:p w:rsidR="00E03FAB" w:rsidRDefault="001907DD" w:rsidP="001907DD">
            <w:pPr>
              <w:rPr>
                <w:rFonts w:ascii="Arial" w:hAnsi="Arial" w:cs="Arial"/>
                <w:color w:val="000000" w:themeColor="text1"/>
              </w:rPr>
            </w:pPr>
            <w:r>
              <w:rPr>
                <w:rFonts w:ascii="Arial" w:hAnsi="Arial" w:cs="Arial"/>
                <w:color w:val="000000" w:themeColor="text1"/>
              </w:rPr>
              <w:t xml:space="preserve">Motion to adjourn – </w:t>
            </w:r>
            <w:r w:rsidR="00B83CB1">
              <w:rPr>
                <w:rFonts w:ascii="Arial" w:hAnsi="Arial" w:cs="Arial"/>
                <w:color w:val="000000" w:themeColor="text1"/>
              </w:rPr>
              <w:t>Jake</w:t>
            </w:r>
          </w:p>
          <w:p w:rsidR="001907DD" w:rsidRDefault="001907DD" w:rsidP="001907DD">
            <w:pPr>
              <w:rPr>
                <w:rFonts w:ascii="Arial" w:hAnsi="Arial" w:cs="Arial"/>
                <w:color w:val="000000" w:themeColor="text1"/>
              </w:rPr>
            </w:pPr>
            <w:r>
              <w:rPr>
                <w:rFonts w:ascii="Arial" w:hAnsi="Arial" w:cs="Arial"/>
                <w:color w:val="000000" w:themeColor="text1"/>
              </w:rPr>
              <w:t xml:space="preserve">Second – </w:t>
            </w:r>
            <w:r w:rsidR="00B83CB1">
              <w:rPr>
                <w:rFonts w:ascii="Arial" w:hAnsi="Arial" w:cs="Arial"/>
                <w:color w:val="000000" w:themeColor="text1"/>
              </w:rPr>
              <w:t>Abi</w:t>
            </w:r>
          </w:p>
          <w:p w:rsidR="001907DD" w:rsidRPr="001907DD" w:rsidRDefault="001907DD" w:rsidP="001907DD">
            <w:pPr>
              <w:rPr>
                <w:rFonts w:ascii="Arial" w:hAnsi="Arial" w:cs="Arial"/>
                <w:color w:val="000000" w:themeColor="text1"/>
              </w:rPr>
            </w:pPr>
            <w:r>
              <w:rPr>
                <w:rFonts w:ascii="Arial" w:hAnsi="Arial" w:cs="Arial"/>
                <w:color w:val="000000" w:themeColor="text1"/>
              </w:rPr>
              <w:t xml:space="preserve">Meeting </w:t>
            </w:r>
            <w:proofErr w:type="gramStart"/>
            <w:r>
              <w:rPr>
                <w:rFonts w:ascii="Arial" w:hAnsi="Arial" w:cs="Arial"/>
                <w:color w:val="000000" w:themeColor="text1"/>
              </w:rPr>
              <w:t xml:space="preserve">adjourned </w:t>
            </w:r>
            <w:r w:rsidR="00B83CB1">
              <w:rPr>
                <w:rFonts w:ascii="Arial" w:hAnsi="Arial" w:cs="Arial"/>
                <w:color w:val="000000" w:themeColor="text1"/>
              </w:rPr>
              <w:t xml:space="preserve"> 11:27</w:t>
            </w:r>
            <w:proofErr w:type="gramEnd"/>
            <w:r w:rsidR="00B83CB1">
              <w:rPr>
                <w:rFonts w:ascii="Arial" w:hAnsi="Arial" w:cs="Arial"/>
                <w:color w:val="000000" w:themeColor="text1"/>
              </w:rPr>
              <w:t xml:space="preserve"> am</w:t>
            </w:r>
          </w:p>
          <w:p w:rsidR="00E03FAB" w:rsidRPr="00B466BF" w:rsidRDefault="00E03FAB" w:rsidP="00987294">
            <w:pPr>
              <w:ind w:left="360"/>
              <w:rPr>
                <w:rFonts w:ascii="Arial" w:hAnsi="Arial" w:cs="Arial"/>
                <w:color w:val="000000" w:themeColor="text1"/>
              </w:rPr>
            </w:pPr>
          </w:p>
          <w:p w:rsidR="00E03FAB" w:rsidRPr="00B466BF" w:rsidRDefault="00E03FAB" w:rsidP="00987294">
            <w:pPr>
              <w:rPr>
                <w:rFonts w:ascii="Arial" w:hAnsi="Arial" w:cs="Arial"/>
                <w:color w:val="000000" w:themeColor="text1"/>
              </w:rPr>
            </w:pPr>
          </w:p>
          <w:p w:rsidR="00E03FAB" w:rsidRPr="00B466BF" w:rsidRDefault="00E03FAB" w:rsidP="00987294">
            <w:pPr>
              <w:ind w:left="360"/>
              <w:rPr>
                <w:rFonts w:ascii="Arial" w:hAnsi="Arial" w:cs="Arial"/>
                <w:color w:val="000000" w:themeColor="text1"/>
              </w:rPr>
            </w:pPr>
          </w:p>
          <w:p w:rsidR="00E03FAB" w:rsidRPr="00B466BF" w:rsidRDefault="00E03FAB" w:rsidP="0016206A">
            <w:pPr>
              <w:rPr>
                <w:rFonts w:ascii="Arial" w:hAnsi="Arial" w:cs="Arial"/>
                <w:color w:val="000000" w:themeColor="text1"/>
              </w:rPr>
            </w:pPr>
          </w:p>
        </w:tc>
        <w:tc>
          <w:tcPr>
            <w:tcW w:w="2340" w:type="dxa"/>
            <w:vAlign w:val="center"/>
          </w:tcPr>
          <w:p w:rsidR="00E03FAB" w:rsidRPr="00B466BF" w:rsidRDefault="00E03FAB" w:rsidP="008B4822">
            <w:pPr>
              <w:ind w:left="720"/>
              <w:rPr>
                <w:rFonts w:ascii="Arial" w:hAnsi="Arial" w:cs="Arial"/>
                <w:color w:val="000000" w:themeColor="text1"/>
              </w:rPr>
            </w:pPr>
          </w:p>
        </w:tc>
      </w:tr>
    </w:tbl>
    <w:p w:rsidR="00987294" w:rsidRDefault="00987294"/>
    <w:sectPr w:rsidR="00987294" w:rsidSect="009872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2A3"/>
    <w:multiLevelType w:val="hybridMultilevel"/>
    <w:tmpl w:val="16C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E0A"/>
    <w:multiLevelType w:val="hybridMultilevel"/>
    <w:tmpl w:val="67D4C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1565"/>
    <w:multiLevelType w:val="hybridMultilevel"/>
    <w:tmpl w:val="FE603B5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B67D8"/>
    <w:multiLevelType w:val="hybridMultilevel"/>
    <w:tmpl w:val="4470D0AC"/>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3323"/>
    <w:multiLevelType w:val="hybridMultilevel"/>
    <w:tmpl w:val="02024EA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72860"/>
    <w:multiLevelType w:val="hybridMultilevel"/>
    <w:tmpl w:val="623C18F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5128BC"/>
    <w:multiLevelType w:val="hybridMultilevel"/>
    <w:tmpl w:val="CF242CCE"/>
    <w:lvl w:ilvl="0" w:tplc="05CCC8A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FB26C8"/>
    <w:multiLevelType w:val="hybridMultilevel"/>
    <w:tmpl w:val="8EEE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6656E"/>
    <w:multiLevelType w:val="hybridMultilevel"/>
    <w:tmpl w:val="FDFC652E"/>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AB"/>
    <w:rsid w:val="00006DD6"/>
    <w:rsid w:val="000272D1"/>
    <w:rsid w:val="00085372"/>
    <w:rsid w:val="00091545"/>
    <w:rsid w:val="000B4C41"/>
    <w:rsid w:val="000D3EBE"/>
    <w:rsid w:val="001246D9"/>
    <w:rsid w:val="0013066F"/>
    <w:rsid w:val="0015205C"/>
    <w:rsid w:val="0016206A"/>
    <w:rsid w:val="0016717D"/>
    <w:rsid w:val="001907DD"/>
    <w:rsid w:val="001A57F9"/>
    <w:rsid w:val="002272FF"/>
    <w:rsid w:val="00237334"/>
    <w:rsid w:val="00244886"/>
    <w:rsid w:val="002701CE"/>
    <w:rsid w:val="00276BA4"/>
    <w:rsid w:val="0028102C"/>
    <w:rsid w:val="00287A32"/>
    <w:rsid w:val="002A7BC4"/>
    <w:rsid w:val="003115D5"/>
    <w:rsid w:val="0032228B"/>
    <w:rsid w:val="00325AC3"/>
    <w:rsid w:val="0033029E"/>
    <w:rsid w:val="00345ECC"/>
    <w:rsid w:val="003615B3"/>
    <w:rsid w:val="00387E45"/>
    <w:rsid w:val="00391E54"/>
    <w:rsid w:val="00397C7C"/>
    <w:rsid w:val="003C163D"/>
    <w:rsid w:val="00412856"/>
    <w:rsid w:val="004338C7"/>
    <w:rsid w:val="00434421"/>
    <w:rsid w:val="0048149A"/>
    <w:rsid w:val="004A279C"/>
    <w:rsid w:val="004B1B3F"/>
    <w:rsid w:val="004D3320"/>
    <w:rsid w:val="004D72DE"/>
    <w:rsid w:val="004E4B03"/>
    <w:rsid w:val="005276F5"/>
    <w:rsid w:val="0055569B"/>
    <w:rsid w:val="00573065"/>
    <w:rsid w:val="005872F3"/>
    <w:rsid w:val="005F0D0A"/>
    <w:rsid w:val="00600A41"/>
    <w:rsid w:val="006B6EE5"/>
    <w:rsid w:val="006C0C82"/>
    <w:rsid w:val="0070162A"/>
    <w:rsid w:val="00707C0F"/>
    <w:rsid w:val="00774068"/>
    <w:rsid w:val="00776077"/>
    <w:rsid w:val="007761AB"/>
    <w:rsid w:val="00784056"/>
    <w:rsid w:val="007878F1"/>
    <w:rsid w:val="007908EE"/>
    <w:rsid w:val="007B54B4"/>
    <w:rsid w:val="007F155F"/>
    <w:rsid w:val="0083799C"/>
    <w:rsid w:val="00843BD5"/>
    <w:rsid w:val="0087325C"/>
    <w:rsid w:val="008B4822"/>
    <w:rsid w:val="008F3703"/>
    <w:rsid w:val="0097486C"/>
    <w:rsid w:val="00981434"/>
    <w:rsid w:val="00987294"/>
    <w:rsid w:val="009E23F2"/>
    <w:rsid w:val="00A95D26"/>
    <w:rsid w:val="00AB0293"/>
    <w:rsid w:val="00AB0D8E"/>
    <w:rsid w:val="00AC3789"/>
    <w:rsid w:val="00B23316"/>
    <w:rsid w:val="00B34637"/>
    <w:rsid w:val="00B83CB1"/>
    <w:rsid w:val="00BA4E8F"/>
    <w:rsid w:val="00BB1622"/>
    <w:rsid w:val="00BD1FD9"/>
    <w:rsid w:val="00BD355C"/>
    <w:rsid w:val="00BF093E"/>
    <w:rsid w:val="00C47F27"/>
    <w:rsid w:val="00C5592A"/>
    <w:rsid w:val="00C81545"/>
    <w:rsid w:val="00CA53B2"/>
    <w:rsid w:val="00CB037D"/>
    <w:rsid w:val="00CD39D9"/>
    <w:rsid w:val="00CE4EC6"/>
    <w:rsid w:val="00D17114"/>
    <w:rsid w:val="00D405AB"/>
    <w:rsid w:val="00D812BA"/>
    <w:rsid w:val="00DA1A6F"/>
    <w:rsid w:val="00DA4ED1"/>
    <w:rsid w:val="00DC26E0"/>
    <w:rsid w:val="00DC36AE"/>
    <w:rsid w:val="00DF12E1"/>
    <w:rsid w:val="00E03FAB"/>
    <w:rsid w:val="00E85096"/>
    <w:rsid w:val="00E942F9"/>
    <w:rsid w:val="00EA751B"/>
    <w:rsid w:val="00ED76CE"/>
    <w:rsid w:val="00EF260D"/>
    <w:rsid w:val="00F447E7"/>
    <w:rsid w:val="00F45C05"/>
    <w:rsid w:val="00F72487"/>
    <w:rsid w:val="00F83CB6"/>
    <w:rsid w:val="00FB5CBB"/>
    <w:rsid w:val="00FD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6C62"/>
  <w15:docId w15:val="{7DC1FD4F-F6B2-4086-B135-8642FC66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F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AB"/>
    <w:pPr>
      <w:ind w:left="720"/>
      <w:contextualSpacing/>
    </w:pPr>
  </w:style>
  <w:style w:type="paragraph" w:customStyle="1" w:styleId="yiv7227204292msonormal">
    <w:name w:val="yiv7227204292msonormal"/>
    <w:basedOn w:val="Normal"/>
    <w:rsid w:val="00E03FAB"/>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387E45"/>
    <w:rPr>
      <w:rFonts w:ascii="Tahoma" w:hAnsi="Tahoma" w:cs="Tahoma"/>
      <w:sz w:val="16"/>
      <w:szCs w:val="16"/>
    </w:rPr>
  </w:style>
  <w:style w:type="character" w:customStyle="1" w:styleId="BalloonTextChar">
    <w:name w:val="Balloon Text Char"/>
    <w:basedOn w:val="DefaultParagraphFont"/>
    <w:link w:val="BalloonText"/>
    <w:uiPriority w:val="99"/>
    <w:semiHidden/>
    <w:rsid w:val="00387E45"/>
    <w:rPr>
      <w:rFonts w:ascii="Tahoma" w:eastAsia="Times New Roman" w:hAnsi="Tahoma" w:cs="Tahoma"/>
      <w:sz w:val="16"/>
      <w:szCs w:val="16"/>
    </w:rPr>
  </w:style>
  <w:style w:type="character" w:styleId="Hyperlink">
    <w:name w:val="Hyperlink"/>
    <w:basedOn w:val="DefaultParagraphFont"/>
    <w:uiPriority w:val="99"/>
    <w:unhideWhenUsed/>
    <w:rsid w:val="00A95D26"/>
    <w:rPr>
      <w:color w:val="0563C1" w:themeColor="hyperlink"/>
      <w:u w:val="single"/>
    </w:rPr>
  </w:style>
  <w:style w:type="character" w:styleId="UnresolvedMention">
    <w:name w:val="Unresolved Mention"/>
    <w:basedOn w:val="DefaultParagraphFont"/>
    <w:uiPriority w:val="99"/>
    <w:semiHidden/>
    <w:unhideWhenUsed/>
    <w:rsid w:val="00A9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Iffland</dc:creator>
  <cp:keywords/>
  <dc:description/>
  <cp:lastModifiedBy>Beverly Menninger</cp:lastModifiedBy>
  <cp:revision>35</cp:revision>
  <dcterms:created xsi:type="dcterms:W3CDTF">2019-05-18T13:59:00Z</dcterms:created>
  <dcterms:modified xsi:type="dcterms:W3CDTF">2019-05-20T02:33:00Z</dcterms:modified>
</cp:coreProperties>
</file>