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D909" w14:textId="06E8DC96" w:rsidR="00692BEF" w:rsidRDefault="001F5598" w:rsidP="00692BEF">
      <w:pPr>
        <w:jc w:val="center"/>
        <w:rPr>
          <w:b/>
          <w:sz w:val="24"/>
        </w:rPr>
      </w:pPr>
      <w:bookmarkStart w:id="0" w:name="_GoBack"/>
      <w:bookmarkEnd w:id="0"/>
      <w:r>
        <w:rPr>
          <w:b/>
          <w:noProof/>
          <w:color w:val="000000" w:themeColor="text1"/>
          <w:sz w:val="24"/>
        </w:rPr>
        <w:drawing>
          <wp:inline distT="0" distB="0" distL="0" distR="0" wp14:anchorId="2E631061" wp14:editId="29782152">
            <wp:extent cx="2019300" cy="80859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250" cy="816182"/>
                    </a:xfrm>
                    <a:prstGeom prst="rect">
                      <a:avLst/>
                    </a:prstGeom>
                  </pic:spPr>
                </pic:pic>
              </a:graphicData>
            </a:graphic>
          </wp:inline>
        </w:drawing>
      </w:r>
      <w:r w:rsidR="00692BEF">
        <w:rPr>
          <w:b/>
          <w:sz w:val="24"/>
        </w:rPr>
        <w:br w:type="textWrapping" w:clear="all"/>
      </w:r>
    </w:p>
    <w:p w14:paraId="7DD82F5E"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ILLINOIS OCCUPATIONAL THERAPY ASSOCIATION</w:t>
      </w:r>
    </w:p>
    <w:p w14:paraId="699E2826"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 xml:space="preserve">EXECUTIVE BOARD MEETING </w:t>
      </w:r>
      <w:r w:rsidR="006D609F">
        <w:rPr>
          <w:rFonts w:ascii="Arial" w:hAnsi="Arial" w:cs="Arial"/>
          <w:b/>
          <w:sz w:val="24"/>
          <w:szCs w:val="24"/>
        </w:rPr>
        <w:t>MINUTES</w:t>
      </w:r>
    </w:p>
    <w:p w14:paraId="73773582" w14:textId="786F701A" w:rsidR="00692BEF" w:rsidRPr="00B9435E" w:rsidRDefault="00A47C1A" w:rsidP="00692BEF">
      <w:pPr>
        <w:jc w:val="center"/>
        <w:rPr>
          <w:rFonts w:ascii="Arial" w:hAnsi="Arial" w:cs="Arial"/>
          <w:b/>
          <w:sz w:val="24"/>
          <w:szCs w:val="24"/>
        </w:rPr>
      </w:pPr>
      <w:r>
        <w:rPr>
          <w:rFonts w:ascii="Arial" w:hAnsi="Arial" w:cs="Arial"/>
          <w:b/>
          <w:sz w:val="24"/>
          <w:szCs w:val="24"/>
        </w:rPr>
        <w:t>June 20</w:t>
      </w:r>
      <w:r w:rsidR="00337117">
        <w:rPr>
          <w:rFonts w:ascii="Arial" w:hAnsi="Arial" w:cs="Arial"/>
          <w:b/>
          <w:sz w:val="24"/>
          <w:szCs w:val="24"/>
        </w:rPr>
        <w:t>, 2020</w:t>
      </w:r>
      <w:r w:rsidR="00672A8E" w:rsidRPr="00B9435E">
        <w:rPr>
          <w:rFonts w:ascii="Arial" w:hAnsi="Arial" w:cs="Arial"/>
          <w:b/>
          <w:sz w:val="24"/>
          <w:szCs w:val="24"/>
        </w:rPr>
        <w:t xml:space="preserve"> * 9</w:t>
      </w:r>
      <w:r w:rsidR="00692BEF" w:rsidRPr="00B9435E">
        <w:rPr>
          <w:rFonts w:ascii="Arial" w:hAnsi="Arial" w:cs="Arial"/>
          <w:b/>
          <w:sz w:val="24"/>
          <w:szCs w:val="24"/>
        </w:rPr>
        <w:t xml:space="preserve">:00 am * Location: </w:t>
      </w:r>
      <w:r w:rsidR="00DF0D1D">
        <w:rPr>
          <w:rFonts w:ascii="Arial" w:hAnsi="Arial" w:cs="Arial"/>
          <w:b/>
          <w:sz w:val="24"/>
          <w:szCs w:val="24"/>
        </w:rPr>
        <w:t>Zoom Call</w:t>
      </w:r>
    </w:p>
    <w:p w14:paraId="3F4CB829" w14:textId="77777777" w:rsidR="00D413EE" w:rsidRDefault="00D413EE"/>
    <w:p w14:paraId="7D41C127" w14:textId="77777777" w:rsidR="00692BEF" w:rsidRDefault="00692BEF"/>
    <w:p w14:paraId="5E9BE137" w14:textId="77777777" w:rsidR="00692BEF" w:rsidRPr="00B9435E" w:rsidRDefault="00692BEF">
      <w:pPr>
        <w:rPr>
          <w:rFonts w:ascii="Arial" w:hAnsi="Arial" w:cs="Arial"/>
          <w:sz w:val="24"/>
          <w:szCs w:val="24"/>
        </w:rPr>
      </w:pPr>
      <w:r w:rsidRPr="00DF0D1D">
        <w:rPr>
          <w:rFonts w:ascii="Arial" w:hAnsi="Arial" w:cs="Arial"/>
          <w:b/>
          <w:bCs/>
          <w:sz w:val="24"/>
          <w:szCs w:val="24"/>
        </w:rPr>
        <w:t>Attendees:</w:t>
      </w:r>
      <w:r w:rsidR="00317CB8" w:rsidRPr="00DF0D1D">
        <w:rPr>
          <w:rFonts w:ascii="Arial" w:hAnsi="Arial" w:cs="Arial"/>
          <w:b/>
          <w:bCs/>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DF0D1D">
        <w:rPr>
          <w:rFonts w:ascii="Arial" w:hAnsi="Arial" w:cs="Arial"/>
          <w:b/>
          <w:bCs/>
          <w:sz w:val="24"/>
          <w:szCs w:val="24"/>
        </w:rPr>
        <w:t>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30"/>
        <w:gridCol w:w="2700"/>
      </w:tblGrid>
      <w:tr w:rsidR="00692BEF" w:rsidRPr="00B9435E" w14:paraId="5B4F42DC" w14:textId="77777777" w:rsidTr="0069014A">
        <w:tc>
          <w:tcPr>
            <w:tcW w:w="3258" w:type="dxa"/>
          </w:tcPr>
          <w:p w14:paraId="1D1BD220" w14:textId="77777777" w:rsidR="00692BEF" w:rsidRPr="00B9435E" w:rsidRDefault="001F7A07" w:rsidP="0069014A">
            <w:pPr>
              <w:pStyle w:val="ListParagraph"/>
              <w:numPr>
                <w:ilvl w:val="0"/>
                <w:numId w:val="3"/>
              </w:numPr>
              <w:rPr>
                <w:rFonts w:ascii="Arial" w:hAnsi="Arial" w:cs="Arial"/>
                <w:sz w:val="24"/>
                <w:szCs w:val="24"/>
              </w:rPr>
            </w:pPr>
            <w:r w:rsidRPr="00B9435E">
              <w:rPr>
                <w:rFonts w:ascii="Arial" w:hAnsi="Arial" w:cs="Arial"/>
                <w:sz w:val="24"/>
                <w:szCs w:val="24"/>
              </w:rPr>
              <w:t>Jim Hill</w:t>
            </w:r>
          </w:p>
        </w:tc>
        <w:tc>
          <w:tcPr>
            <w:tcW w:w="2970" w:type="dxa"/>
          </w:tcPr>
          <w:p w14:paraId="4F58D29E" w14:textId="77777777" w:rsidR="00692BEF" w:rsidRPr="00B9435E" w:rsidRDefault="00692BEF">
            <w:pPr>
              <w:rPr>
                <w:rFonts w:ascii="Arial" w:hAnsi="Arial" w:cs="Arial"/>
                <w:sz w:val="24"/>
                <w:szCs w:val="24"/>
              </w:rPr>
            </w:pPr>
          </w:p>
        </w:tc>
        <w:tc>
          <w:tcPr>
            <w:tcW w:w="3330" w:type="dxa"/>
          </w:tcPr>
          <w:p w14:paraId="1D94CBB2" w14:textId="77777777" w:rsidR="00692BEF" w:rsidRPr="00B9435E" w:rsidRDefault="00692BEF" w:rsidP="0001487B">
            <w:pPr>
              <w:rPr>
                <w:rFonts w:ascii="Arial" w:hAnsi="Arial" w:cs="Arial"/>
                <w:sz w:val="24"/>
                <w:szCs w:val="24"/>
              </w:rPr>
            </w:pPr>
          </w:p>
        </w:tc>
        <w:tc>
          <w:tcPr>
            <w:tcW w:w="2700" w:type="dxa"/>
          </w:tcPr>
          <w:p w14:paraId="70572C66" w14:textId="77777777" w:rsidR="00692BEF" w:rsidRPr="00B9435E" w:rsidRDefault="00692BEF">
            <w:pPr>
              <w:rPr>
                <w:rFonts w:ascii="Arial" w:hAnsi="Arial" w:cs="Arial"/>
                <w:sz w:val="24"/>
                <w:szCs w:val="24"/>
              </w:rPr>
            </w:pPr>
          </w:p>
        </w:tc>
      </w:tr>
      <w:tr w:rsidR="00692BEF" w:rsidRPr="00B9435E" w14:paraId="6B500577" w14:textId="77777777" w:rsidTr="0069014A">
        <w:tc>
          <w:tcPr>
            <w:tcW w:w="3258" w:type="dxa"/>
          </w:tcPr>
          <w:p w14:paraId="0AC4CADE" w14:textId="77777777" w:rsidR="00692BEF" w:rsidRPr="00B9435E" w:rsidRDefault="001F7A07" w:rsidP="0069014A">
            <w:pPr>
              <w:pStyle w:val="ListParagraph"/>
              <w:numPr>
                <w:ilvl w:val="0"/>
                <w:numId w:val="3"/>
              </w:numPr>
              <w:tabs>
                <w:tab w:val="left" w:pos="1385"/>
              </w:tabs>
              <w:rPr>
                <w:rFonts w:ascii="Arial" w:hAnsi="Arial" w:cs="Arial"/>
                <w:sz w:val="24"/>
                <w:szCs w:val="24"/>
              </w:rPr>
            </w:pPr>
            <w:r w:rsidRPr="00B9435E">
              <w:rPr>
                <w:rFonts w:ascii="Arial" w:hAnsi="Arial" w:cs="Arial"/>
                <w:sz w:val="24"/>
                <w:szCs w:val="24"/>
              </w:rPr>
              <w:t>Moira Bushell</w:t>
            </w:r>
          </w:p>
        </w:tc>
        <w:tc>
          <w:tcPr>
            <w:tcW w:w="2970" w:type="dxa"/>
          </w:tcPr>
          <w:p w14:paraId="3AA74B10" w14:textId="77777777" w:rsidR="00692BEF" w:rsidRPr="00B9435E" w:rsidRDefault="00692BEF">
            <w:pPr>
              <w:rPr>
                <w:rFonts w:ascii="Arial" w:hAnsi="Arial" w:cs="Arial"/>
                <w:sz w:val="24"/>
                <w:szCs w:val="24"/>
              </w:rPr>
            </w:pPr>
          </w:p>
        </w:tc>
        <w:tc>
          <w:tcPr>
            <w:tcW w:w="3330" w:type="dxa"/>
          </w:tcPr>
          <w:p w14:paraId="3EF7894B" w14:textId="2640AD77" w:rsidR="00692BEF" w:rsidRPr="00B9435E" w:rsidRDefault="00A47C1A" w:rsidP="0069014A">
            <w:pPr>
              <w:pStyle w:val="ListParagraph"/>
              <w:numPr>
                <w:ilvl w:val="0"/>
                <w:numId w:val="4"/>
              </w:numPr>
              <w:rPr>
                <w:rFonts w:ascii="Arial" w:hAnsi="Arial" w:cs="Arial"/>
                <w:sz w:val="24"/>
                <w:szCs w:val="24"/>
              </w:rPr>
            </w:pPr>
            <w:r>
              <w:rPr>
                <w:rFonts w:ascii="Arial" w:hAnsi="Arial" w:cs="Arial"/>
                <w:sz w:val="24"/>
                <w:szCs w:val="24"/>
              </w:rPr>
              <w:t>Jake Garrison</w:t>
            </w:r>
          </w:p>
        </w:tc>
        <w:tc>
          <w:tcPr>
            <w:tcW w:w="2700" w:type="dxa"/>
          </w:tcPr>
          <w:p w14:paraId="395ACBFA" w14:textId="77777777" w:rsidR="00692BEF" w:rsidRPr="00B9435E" w:rsidRDefault="00692BEF">
            <w:pPr>
              <w:rPr>
                <w:rFonts w:ascii="Arial" w:hAnsi="Arial" w:cs="Arial"/>
                <w:sz w:val="24"/>
                <w:szCs w:val="24"/>
              </w:rPr>
            </w:pPr>
          </w:p>
        </w:tc>
      </w:tr>
      <w:tr w:rsidR="00692BEF" w:rsidRPr="00B9435E" w14:paraId="0E640F7C" w14:textId="77777777" w:rsidTr="00B9435E">
        <w:trPr>
          <w:trHeight w:val="405"/>
        </w:trPr>
        <w:tc>
          <w:tcPr>
            <w:tcW w:w="3258" w:type="dxa"/>
          </w:tcPr>
          <w:p w14:paraId="77EEA9A7" w14:textId="692BA055" w:rsidR="00692BEF" w:rsidRPr="00A47C1A" w:rsidRDefault="00692BEF" w:rsidP="00A47C1A">
            <w:pPr>
              <w:tabs>
                <w:tab w:val="left" w:pos="1385"/>
              </w:tabs>
              <w:rPr>
                <w:rFonts w:ascii="Arial" w:hAnsi="Arial" w:cs="Arial"/>
                <w:sz w:val="24"/>
                <w:szCs w:val="24"/>
              </w:rPr>
            </w:pPr>
          </w:p>
        </w:tc>
        <w:tc>
          <w:tcPr>
            <w:tcW w:w="2970" w:type="dxa"/>
          </w:tcPr>
          <w:p w14:paraId="19EF5C96" w14:textId="77777777" w:rsidR="00692BEF" w:rsidRPr="00B9435E" w:rsidRDefault="00692BEF">
            <w:pPr>
              <w:rPr>
                <w:rFonts w:ascii="Arial" w:hAnsi="Arial" w:cs="Arial"/>
                <w:sz w:val="24"/>
                <w:szCs w:val="24"/>
              </w:rPr>
            </w:pPr>
          </w:p>
        </w:tc>
        <w:tc>
          <w:tcPr>
            <w:tcW w:w="3330" w:type="dxa"/>
          </w:tcPr>
          <w:p w14:paraId="0EBFB625" w14:textId="3D225AB9" w:rsidR="00692BEF" w:rsidRPr="00B9435E" w:rsidRDefault="001E2F97" w:rsidP="0069014A">
            <w:pPr>
              <w:pStyle w:val="ListParagraph"/>
              <w:numPr>
                <w:ilvl w:val="0"/>
                <w:numId w:val="4"/>
              </w:numPr>
              <w:rPr>
                <w:rFonts w:ascii="Arial" w:hAnsi="Arial" w:cs="Arial"/>
                <w:sz w:val="24"/>
                <w:szCs w:val="24"/>
              </w:rPr>
            </w:pPr>
            <w:r w:rsidRPr="00B9435E">
              <w:rPr>
                <w:rFonts w:ascii="Arial" w:hAnsi="Arial" w:cs="Arial"/>
                <w:sz w:val="24"/>
                <w:szCs w:val="24"/>
              </w:rPr>
              <w:t>Tracy Repmann</w:t>
            </w:r>
          </w:p>
        </w:tc>
        <w:tc>
          <w:tcPr>
            <w:tcW w:w="2700" w:type="dxa"/>
          </w:tcPr>
          <w:p w14:paraId="6BBB6023" w14:textId="77777777" w:rsidR="00692BEF" w:rsidRPr="00B9435E" w:rsidRDefault="00692BEF">
            <w:pPr>
              <w:rPr>
                <w:rFonts w:ascii="Arial" w:hAnsi="Arial" w:cs="Arial"/>
                <w:sz w:val="24"/>
                <w:szCs w:val="24"/>
              </w:rPr>
            </w:pPr>
          </w:p>
        </w:tc>
      </w:tr>
      <w:tr w:rsidR="00692BEF" w:rsidRPr="00B9435E" w14:paraId="29D50914" w14:textId="77777777" w:rsidTr="0069014A">
        <w:tc>
          <w:tcPr>
            <w:tcW w:w="3258" w:type="dxa"/>
          </w:tcPr>
          <w:p w14:paraId="2FB2C9C3" w14:textId="77777777" w:rsidR="00692BEF" w:rsidRPr="00B9435E" w:rsidRDefault="001F7A07" w:rsidP="0069014A">
            <w:pPr>
              <w:pStyle w:val="ListParagraph"/>
              <w:numPr>
                <w:ilvl w:val="0"/>
                <w:numId w:val="3"/>
              </w:numPr>
              <w:rPr>
                <w:rFonts w:ascii="Arial" w:hAnsi="Arial" w:cs="Arial"/>
                <w:sz w:val="24"/>
                <w:szCs w:val="24"/>
              </w:rPr>
            </w:pPr>
            <w:r w:rsidRPr="00B9435E">
              <w:rPr>
                <w:rFonts w:ascii="Arial" w:hAnsi="Arial" w:cs="Arial"/>
                <w:sz w:val="24"/>
                <w:szCs w:val="24"/>
              </w:rPr>
              <w:t>Abi Swidergal</w:t>
            </w:r>
          </w:p>
        </w:tc>
        <w:tc>
          <w:tcPr>
            <w:tcW w:w="2970" w:type="dxa"/>
          </w:tcPr>
          <w:p w14:paraId="78F2FCC7" w14:textId="77777777" w:rsidR="00692BEF" w:rsidRPr="00B9435E" w:rsidRDefault="00692BEF">
            <w:pPr>
              <w:rPr>
                <w:rFonts w:ascii="Arial" w:hAnsi="Arial" w:cs="Arial"/>
                <w:sz w:val="24"/>
                <w:szCs w:val="24"/>
              </w:rPr>
            </w:pPr>
          </w:p>
        </w:tc>
        <w:tc>
          <w:tcPr>
            <w:tcW w:w="3330" w:type="dxa"/>
          </w:tcPr>
          <w:p w14:paraId="1CD84E50"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31411BD2" w14:textId="77777777" w:rsidR="00692BEF" w:rsidRPr="00B9435E" w:rsidRDefault="00692BEF">
            <w:pPr>
              <w:rPr>
                <w:rFonts w:ascii="Arial" w:hAnsi="Arial" w:cs="Arial"/>
                <w:sz w:val="24"/>
                <w:szCs w:val="24"/>
              </w:rPr>
            </w:pPr>
          </w:p>
        </w:tc>
      </w:tr>
      <w:tr w:rsidR="00692BEF" w:rsidRPr="00B9435E" w14:paraId="3933F797" w14:textId="77777777" w:rsidTr="0069014A">
        <w:tc>
          <w:tcPr>
            <w:tcW w:w="3258" w:type="dxa"/>
          </w:tcPr>
          <w:p w14:paraId="6CCA0A2C" w14:textId="6B79DD0E" w:rsidR="00692BEF" w:rsidRPr="00B9435E" w:rsidRDefault="00692BEF" w:rsidP="0069014A">
            <w:pPr>
              <w:pStyle w:val="ListParagraph"/>
              <w:numPr>
                <w:ilvl w:val="0"/>
                <w:numId w:val="3"/>
              </w:numPr>
              <w:rPr>
                <w:rFonts w:ascii="Arial" w:hAnsi="Arial" w:cs="Arial"/>
                <w:sz w:val="24"/>
                <w:szCs w:val="24"/>
              </w:rPr>
            </w:pPr>
          </w:p>
        </w:tc>
        <w:tc>
          <w:tcPr>
            <w:tcW w:w="2970" w:type="dxa"/>
          </w:tcPr>
          <w:p w14:paraId="1DF525E2" w14:textId="77777777" w:rsidR="00692BEF" w:rsidRPr="00B9435E" w:rsidRDefault="00692BEF">
            <w:pPr>
              <w:rPr>
                <w:rFonts w:ascii="Arial" w:hAnsi="Arial" w:cs="Arial"/>
                <w:sz w:val="24"/>
                <w:szCs w:val="24"/>
              </w:rPr>
            </w:pPr>
          </w:p>
        </w:tc>
        <w:tc>
          <w:tcPr>
            <w:tcW w:w="3330" w:type="dxa"/>
          </w:tcPr>
          <w:p w14:paraId="60BB1828"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049A9432" w14:textId="77777777" w:rsidR="00692BEF" w:rsidRPr="00B9435E" w:rsidRDefault="00692BEF">
            <w:pPr>
              <w:rPr>
                <w:rFonts w:ascii="Arial" w:hAnsi="Arial" w:cs="Arial"/>
                <w:sz w:val="24"/>
                <w:szCs w:val="24"/>
              </w:rPr>
            </w:pPr>
          </w:p>
        </w:tc>
      </w:tr>
      <w:tr w:rsidR="00692BEF" w:rsidRPr="00B9435E" w14:paraId="49987FEF" w14:textId="77777777" w:rsidTr="0069014A">
        <w:tc>
          <w:tcPr>
            <w:tcW w:w="3258" w:type="dxa"/>
          </w:tcPr>
          <w:p w14:paraId="19AE22E4" w14:textId="4E6D6E25" w:rsidR="00692BEF" w:rsidRPr="00B9435E" w:rsidRDefault="00E34B50" w:rsidP="0069014A">
            <w:pPr>
              <w:pStyle w:val="ListParagraph"/>
              <w:numPr>
                <w:ilvl w:val="0"/>
                <w:numId w:val="3"/>
              </w:numPr>
              <w:rPr>
                <w:rFonts w:ascii="Arial" w:hAnsi="Arial" w:cs="Arial"/>
                <w:sz w:val="24"/>
                <w:szCs w:val="24"/>
              </w:rPr>
            </w:pPr>
            <w:r w:rsidRPr="00B9435E">
              <w:rPr>
                <w:rFonts w:ascii="Arial" w:hAnsi="Arial" w:cs="Arial"/>
                <w:sz w:val="24"/>
                <w:szCs w:val="24"/>
              </w:rPr>
              <w:t>Carol Michel</w:t>
            </w:r>
            <w:r w:rsidR="000B5287">
              <w:rPr>
                <w:rFonts w:ascii="Arial" w:hAnsi="Arial" w:cs="Arial"/>
                <w:sz w:val="24"/>
                <w:szCs w:val="24"/>
              </w:rPr>
              <w:t>s</w:t>
            </w:r>
          </w:p>
          <w:p w14:paraId="487D3FCC" w14:textId="77777777" w:rsidR="0001487B" w:rsidRDefault="00B9435E" w:rsidP="0069014A">
            <w:pPr>
              <w:pStyle w:val="ListParagraph"/>
              <w:numPr>
                <w:ilvl w:val="0"/>
                <w:numId w:val="3"/>
              </w:numPr>
              <w:rPr>
                <w:rFonts w:ascii="Arial" w:hAnsi="Arial" w:cs="Arial"/>
                <w:sz w:val="24"/>
                <w:szCs w:val="24"/>
              </w:rPr>
            </w:pPr>
            <w:r w:rsidRPr="00B9435E">
              <w:rPr>
                <w:rFonts w:ascii="Arial" w:hAnsi="Arial" w:cs="Arial"/>
                <w:sz w:val="24"/>
                <w:szCs w:val="24"/>
              </w:rPr>
              <w:t>Anne Kiraly-Alvarez</w:t>
            </w:r>
          </w:p>
          <w:p w14:paraId="2945AC9B" w14:textId="77777777" w:rsidR="00B9435E" w:rsidRDefault="00B9435E" w:rsidP="0069014A">
            <w:pPr>
              <w:pStyle w:val="ListParagraph"/>
              <w:numPr>
                <w:ilvl w:val="0"/>
                <w:numId w:val="3"/>
              </w:numPr>
              <w:rPr>
                <w:rFonts w:ascii="Arial" w:hAnsi="Arial" w:cs="Arial"/>
                <w:sz w:val="24"/>
                <w:szCs w:val="24"/>
              </w:rPr>
            </w:pPr>
            <w:r>
              <w:rPr>
                <w:rFonts w:ascii="Arial" w:hAnsi="Arial" w:cs="Arial"/>
                <w:sz w:val="24"/>
                <w:szCs w:val="24"/>
              </w:rPr>
              <w:t>Beverly Menninger</w:t>
            </w:r>
          </w:p>
          <w:p w14:paraId="08054D14" w14:textId="2137E001" w:rsidR="00DF0D1D" w:rsidRPr="00B9435E" w:rsidRDefault="00DF0D1D" w:rsidP="0069014A">
            <w:pPr>
              <w:pStyle w:val="ListParagraph"/>
              <w:numPr>
                <w:ilvl w:val="0"/>
                <w:numId w:val="3"/>
              </w:numPr>
              <w:rPr>
                <w:rFonts w:ascii="Arial" w:hAnsi="Arial" w:cs="Arial"/>
                <w:sz w:val="24"/>
                <w:szCs w:val="24"/>
              </w:rPr>
            </w:pPr>
            <w:r>
              <w:rPr>
                <w:rFonts w:ascii="Arial" w:hAnsi="Arial" w:cs="Arial"/>
                <w:sz w:val="24"/>
                <w:szCs w:val="24"/>
              </w:rPr>
              <w:t>Molly Bathje</w:t>
            </w:r>
          </w:p>
        </w:tc>
        <w:tc>
          <w:tcPr>
            <w:tcW w:w="2970" w:type="dxa"/>
          </w:tcPr>
          <w:p w14:paraId="4E6AB52F" w14:textId="77777777" w:rsidR="00692BEF" w:rsidRPr="00B9435E" w:rsidRDefault="00692BEF">
            <w:pPr>
              <w:rPr>
                <w:rFonts w:ascii="Arial" w:hAnsi="Arial" w:cs="Arial"/>
                <w:sz w:val="24"/>
                <w:szCs w:val="24"/>
              </w:rPr>
            </w:pPr>
          </w:p>
        </w:tc>
        <w:tc>
          <w:tcPr>
            <w:tcW w:w="3330" w:type="dxa"/>
          </w:tcPr>
          <w:p w14:paraId="6EB59966"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47CAC947" w14:textId="77777777" w:rsidR="00692BEF" w:rsidRPr="00B9435E" w:rsidRDefault="00692BEF">
            <w:pPr>
              <w:rPr>
                <w:rFonts w:ascii="Arial" w:hAnsi="Arial" w:cs="Arial"/>
                <w:sz w:val="24"/>
                <w:szCs w:val="24"/>
              </w:rPr>
            </w:pPr>
          </w:p>
        </w:tc>
      </w:tr>
    </w:tbl>
    <w:p w14:paraId="7A70D72D" w14:textId="77777777" w:rsidR="00692BEF" w:rsidRPr="00B9435E" w:rsidRDefault="00692BEF">
      <w:pPr>
        <w:rPr>
          <w:rFonts w:ascii="Arial" w:hAnsi="Arial" w:cs="Arial"/>
          <w:sz w:val="24"/>
          <w:szCs w:val="24"/>
        </w:rPr>
      </w:pPr>
    </w:p>
    <w:p w14:paraId="55FBD401" w14:textId="77777777" w:rsidR="00692BEF" w:rsidRDefault="00692BEF">
      <w:pPr>
        <w:rPr>
          <w:sz w:val="24"/>
          <w:szCs w:val="24"/>
        </w:rPr>
      </w:pPr>
    </w:p>
    <w:p w14:paraId="3901118A" w14:textId="77777777" w:rsidR="0069014A" w:rsidRDefault="0069014A">
      <w:pPr>
        <w:rPr>
          <w:sz w:val="24"/>
          <w:szCs w:val="24"/>
        </w:rPr>
      </w:pPr>
    </w:p>
    <w:tbl>
      <w:tblPr>
        <w:tblStyle w:val="TableGrid"/>
        <w:tblW w:w="0" w:type="auto"/>
        <w:tblLook w:val="04A0" w:firstRow="1" w:lastRow="0" w:firstColumn="1" w:lastColumn="0" w:noHBand="0" w:noVBand="1"/>
      </w:tblPr>
      <w:tblGrid>
        <w:gridCol w:w="3809"/>
        <w:gridCol w:w="5761"/>
        <w:gridCol w:w="3380"/>
      </w:tblGrid>
      <w:tr w:rsidR="0069014A" w:rsidRPr="0069014A" w14:paraId="2F3248B4" w14:textId="77777777" w:rsidTr="002941F4">
        <w:tc>
          <w:tcPr>
            <w:tcW w:w="3809" w:type="dxa"/>
            <w:shd w:val="clear" w:color="auto" w:fill="00B0F0"/>
          </w:tcPr>
          <w:p w14:paraId="790AB98A"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TOPIC</w:t>
            </w:r>
          </w:p>
        </w:tc>
        <w:tc>
          <w:tcPr>
            <w:tcW w:w="5761" w:type="dxa"/>
            <w:shd w:val="clear" w:color="auto" w:fill="00B0F0"/>
          </w:tcPr>
          <w:p w14:paraId="2B7CDE3E"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DISCUSSION ITEM</w:t>
            </w:r>
          </w:p>
        </w:tc>
        <w:tc>
          <w:tcPr>
            <w:tcW w:w="3380" w:type="dxa"/>
            <w:shd w:val="clear" w:color="auto" w:fill="00B0F0"/>
          </w:tcPr>
          <w:p w14:paraId="7066B4C8"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PRESENTER</w:t>
            </w:r>
          </w:p>
        </w:tc>
      </w:tr>
      <w:tr w:rsidR="0069014A" w:rsidRPr="0069014A" w14:paraId="7D7B75FE" w14:textId="77777777" w:rsidTr="002941F4">
        <w:tc>
          <w:tcPr>
            <w:tcW w:w="3809" w:type="dxa"/>
          </w:tcPr>
          <w:p w14:paraId="371BF888" w14:textId="77777777" w:rsidR="0069014A" w:rsidRPr="005D0B2A" w:rsidRDefault="0069014A">
            <w:pPr>
              <w:rPr>
                <w:rFonts w:ascii="Arial" w:hAnsi="Arial" w:cs="Arial"/>
                <w:sz w:val="24"/>
                <w:szCs w:val="24"/>
              </w:rPr>
            </w:pPr>
            <w:r w:rsidRPr="005D0B2A">
              <w:rPr>
                <w:rFonts w:ascii="Arial" w:hAnsi="Arial" w:cs="Arial"/>
                <w:sz w:val="24"/>
                <w:szCs w:val="24"/>
              </w:rPr>
              <w:t>Meeting called to order</w:t>
            </w:r>
          </w:p>
        </w:tc>
        <w:tc>
          <w:tcPr>
            <w:tcW w:w="5761" w:type="dxa"/>
          </w:tcPr>
          <w:p w14:paraId="471A5CC3" w14:textId="43A414A5" w:rsidR="00337117" w:rsidRDefault="0069014A" w:rsidP="005D0B2A">
            <w:pPr>
              <w:rPr>
                <w:rFonts w:ascii="Arial" w:hAnsi="Arial" w:cs="Arial"/>
                <w:sz w:val="24"/>
                <w:szCs w:val="24"/>
              </w:rPr>
            </w:pPr>
            <w:r w:rsidRPr="005D0B2A">
              <w:rPr>
                <w:rFonts w:ascii="Arial" w:hAnsi="Arial" w:cs="Arial"/>
                <w:sz w:val="24"/>
                <w:szCs w:val="24"/>
              </w:rPr>
              <w:t>Time:</w:t>
            </w:r>
            <w:r w:rsidR="004B3E6A" w:rsidRPr="005D0B2A">
              <w:rPr>
                <w:rFonts w:ascii="Arial" w:hAnsi="Arial" w:cs="Arial"/>
                <w:sz w:val="24"/>
                <w:szCs w:val="24"/>
              </w:rPr>
              <w:t xml:space="preserve"> </w:t>
            </w:r>
            <w:r w:rsidR="001E2F97">
              <w:rPr>
                <w:rFonts w:ascii="Arial" w:hAnsi="Arial" w:cs="Arial"/>
                <w:sz w:val="24"/>
                <w:szCs w:val="24"/>
              </w:rPr>
              <w:t>9:06 am</w:t>
            </w:r>
          </w:p>
          <w:p w14:paraId="0C12D7DE" w14:textId="012EB019" w:rsidR="00A47C1A" w:rsidRDefault="005D0B2A" w:rsidP="00A47C1A">
            <w:pPr>
              <w:rPr>
                <w:rFonts w:ascii="Arial" w:hAnsi="Arial" w:cs="Arial"/>
                <w:sz w:val="24"/>
                <w:szCs w:val="24"/>
              </w:rPr>
            </w:pPr>
            <w:r>
              <w:rPr>
                <w:rFonts w:ascii="Arial" w:hAnsi="Arial" w:cs="Arial"/>
                <w:sz w:val="24"/>
                <w:szCs w:val="24"/>
              </w:rPr>
              <w:t>Move:</w:t>
            </w:r>
            <w:r w:rsidR="006C479F">
              <w:rPr>
                <w:rFonts w:ascii="Arial" w:hAnsi="Arial" w:cs="Arial"/>
                <w:sz w:val="24"/>
                <w:szCs w:val="24"/>
              </w:rPr>
              <w:t xml:space="preserve"> </w:t>
            </w:r>
            <w:r w:rsidR="001E2F97">
              <w:rPr>
                <w:rFonts w:ascii="Arial" w:hAnsi="Arial" w:cs="Arial"/>
                <w:sz w:val="24"/>
                <w:szCs w:val="24"/>
              </w:rPr>
              <w:t>Anne</w:t>
            </w:r>
          </w:p>
          <w:p w14:paraId="24E4F474" w14:textId="41D57AB7" w:rsidR="004B3E6A" w:rsidRPr="005D0B2A" w:rsidRDefault="001F7A07" w:rsidP="00A47C1A">
            <w:pPr>
              <w:rPr>
                <w:rFonts w:ascii="Arial" w:hAnsi="Arial" w:cs="Arial"/>
                <w:sz w:val="24"/>
                <w:szCs w:val="24"/>
              </w:rPr>
            </w:pPr>
            <w:proofErr w:type="spellStart"/>
            <w:proofErr w:type="gramStart"/>
            <w:r w:rsidRPr="005D0B2A">
              <w:rPr>
                <w:rFonts w:ascii="Arial" w:hAnsi="Arial" w:cs="Arial"/>
                <w:sz w:val="24"/>
                <w:szCs w:val="24"/>
              </w:rPr>
              <w:t>Second</w:t>
            </w:r>
            <w:r w:rsidR="006C479F">
              <w:rPr>
                <w:rFonts w:ascii="Arial" w:hAnsi="Arial" w:cs="Arial"/>
                <w:sz w:val="24"/>
                <w:szCs w:val="24"/>
              </w:rPr>
              <w:t>:</w:t>
            </w:r>
            <w:r w:rsidR="001E2F97">
              <w:rPr>
                <w:rFonts w:ascii="Arial" w:hAnsi="Arial" w:cs="Arial"/>
                <w:sz w:val="24"/>
                <w:szCs w:val="24"/>
              </w:rPr>
              <w:t>Moira</w:t>
            </w:r>
            <w:proofErr w:type="spellEnd"/>
            <w:proofErr w:type="gramEnd"/>
          </w:p>
        </w:tc>
        <w:tc>
          <w:tcPr>
            <w:tcW w:w="3380" w:type="dxa"/>
          </w:tcPr>
          <w:p w14:paraId="7E82DD94" w14:textId="77777777" w:rsidR="0069014A" w:rsidRPr="005D0B2A" w:rsidRDefault="0069014A">
            <w:pPr>
              <w:rPr>
                <w:rFonts w:ascii="Arial" w:hAnsi="Arial" w:cs="Arial"/>
                <w:sz w:val="24"/>
                <w:szCs w:val="24"/>
              </w:rPr>
            </w:pPr>
            <w:r w:rsidRPr="005D0B2A">
              <w:rPr>
                <w:rFonts w:ascii="Arial" w:hAnsi="Arial" w:cs="Arial"/>
                <w:sz w:val="24"/>
                <w:szCs w:val="24"/>
              </w:rPr>
              <w:t>By:</w:t>
            </w:r>
          </w:p>
        </w:tc>
      </w:tr>
      <w:tr w:rsidR="0069014A" w:rsidRPr="0069014A" w14:paraId="78B251AA" w14:textId="77777777" w:rsidTr="002941F4">
        <w:tc>
          <w:tcPr>
            <w:tcW w:w="3809" w:type="dxa"/>
          </w:tcPr>
          <w:p w14:paraId="046A7B9A" w14:textId="77777777" w:rsidR="0069014A" w:rsidRPr="005D0B2A" w:rsidRDefault="0069014A">
            <w:pPr>
              <w:rPr>
                <w:rFonts w:ascii="Arial" w:hAnsi="Arial" w:cs="Arial"/>
                <w:sz w:val="24"/>
                <w:szCs w:val="24"/>
              </w:rPr>
            </w:pPr>
            <w:r w:rsidRPr="005D0B2A">
              <w:rPr>
                <w:rFonts w:ascii="Arial" w:hAnsi="Arial" w:cs="Arial"/>
                <w:sz w:val="24"/>
                <w:szCs w:val="24"/>
              </w:rPr>
              <w:t>Members present (roll call)</w:t>
            </w:r>
          </w:p>
        </w:tc>
        <w:tc>
          <w:tcPr>
            <w:tcW w:w="5761" w:type="dxa"/>
          </w:tcPr>
          <w:p w14:paraId="04146CD6" w14:textId="77777777" w:rsidR="0069014A" w:rsidRPr="005D0B2A" w:rsidRDefault="00527ED0">
            <w:pPr>
              <w:rPr>
                <w:rFonts w:ascii="Arial" w:hAnsi="Arial" w:cs="Arial"/>
                <w:sz w:val="24"/>
                <w:szCs w:val="24"/>
              </w:rPr>
            </w:pPr>
            <w:r w:rsidRPr="005D0B2A">
              <w:rPr>
                <w:rFonts w:ascii="Arial" w:hAnsi="Arial" w:cs="Arial"/>
                <w:sz w:val="24"/>
                <w:szCs w:val="24"/>
              </w:rPr>
              <w:t>See list above</w:t>
            </w:r>
          </w:p>
        </w:tc>
        <w:tc>
          <w:tcPr>
            <w:tcW w:w="3380" w:type="dxa"/>
          </w:tcPr>
          <w:p w14:paraId="1E9FEF76" w14:textId="77777777" w:rsidR="0069014A" w:rsidRPr="005D0B2A" w:rsidRDefault="0069014A">
            <w:pPr>
              <w:rPr>
                <w:rFonts w:ascii="Arial" w:hAnsi="Arial" w:cs="Arial"/>
                <w:sz w:val="24"/>
                <w:szCs w:val="24"/>
              </w:rPr>
            </w:pPr>
          </w:p>
        </w:tc>
      </w:tr>
      <w:tr w:rsidR="0069014A" w:rsidRPr="0069014A" w14:paraId="68992BFF" w14:textId="77777777" w:rsidTr="002941F4">
        <w:tc>
          <w:tcPr>
            <w:tcW w:w="3809" w:type="dxa"/>
          </w:tcPr>
          <w:p w14:paraId="6BF3D1C1" w14:textId="77777777" w:rsidR="0069014A" w:rsidRPr="005D0B2A" w:rsidRDefault="0069014A">
            <w:pPr>
              <w:rPr>
                <w:rFonts w:ascii="Arial" w:hAnsi="Arial" w:cs="Arial"/>
                <w:sz w:val="24"/>
                <w:szCs w:val="24"/>
              </w:rPr>
            </w:pPr>
            <w:r w:rsidRPr="005D0B2A">
              <w:rPr>
                <w:rFonts w:ascii="Arial" w:hAnsi="Arial" w:cs="Arial"/>
                <w:sz w:val="24"/>
                <w:szCs w:val="24"/>
              </w:rPr>
              <w:t>Reading of minutes of last meeting:</w:t>
            </w:r>
          </w:p>
          <w:p w14:paraId="03C2C1A4" w14:textId="77777777" w:rsidR="0069014A" w:rsidRPr="005D0B2A" w:rsidRDefault="0069014A">
            <w:pPr>
              <w:rPr>
                <w:rFonts w:ascii="Arial" w:hAnsi="Arial" w:cs="Arial"/>
                <w:sz w:val="24"/>
                <w:szCs w:val="24"/>
              </w:rPr>
            </w:pPr>
          </w:p>
        </w:tc>
        <w:tc>
          <w:tcPr>
            <w:tcW w:w="5761" w:type="dxa"/>
          </w:tcPr>
          <w:p w14:paraId="1165B1BF" w14:textId="78BD6598" w:rsidR="0069014A" w:rsidRDefault="0069014A" w:rsidP="0001487B">
            <w:pPr>
              <w:rPr>
                <w:rFonts w:ascii="Arial" w:hAnsi="Arial" w:cs="Arial"/>
                <w:color w:val="1F497D" w:themeColor="text2"/>
                <w:sz w:val="24"/>
                <w:szCs w:val="24"/>
              </w:rPr>
            </w:pPr>
            <w:r w:rsidRPr="005D0B2A">
              <w:rPr>
                <w:rFonts w:ascii="Arial" w:hAnsi="Arial" w:cs="Arial"/>
                <w:sz w:val="24"/>
                <w:szCs w:val="24"/>
              </w:rPr>
              <w:t xml:space="preserve">Motion for approval </w:t>
            </w:r>
            <w:proofErr w:type="spellStart"/>
            <w:proofErr w:type="gramStart"/>
            <w:r w:rsidRPr="005D0B2A">
              <w:rPr>
                <w:rFonts w:ascii="Arial" w:hAnsi="Arial" w:cs="Arial"/>
                <w:sz w:val="24"/>
                <w:szCs w:val="24"/>
              </w:rPr>
              <w:t>by:</w:t>
            </w:r>
            <w:r w:rsidR="001E2F97">
              <w:rPr>
                <w:rFonts w:ascii="Arial" w:hAnsi="Arial" w:cs="Arial"/>
                <w:sz w:val="24"/>
                <w:szCs w:val="24"/>
              </w:rPr>
              <w:t>Moira</w:t>
            </w:r>
            <w:proofErr w:type="spellEnd"/>
            <w:proofErr w:type="gramEnd"/>
          </w:p>
          <w:p w14:paraId="618B730A" w14:textId="200B333B" w:rsidR="00C82081" w:rsidRPr="005D0B2A" w:rsidRDefault="00C82081" w:rsidP="0001487B">
            <w:pPr>
              <w:rPr>
                <w:rFonts w:ascii="Arial" w:hAnsi="Arial" w:cs="Arial"/>
                <w:sz w:val="24"/>
                <w:szCs w:val="24"/>
              </w:rPr>
            </w:pPr>
            <w:proofErr w:type="spellStart"/>
            <w:proofErr w:type="gramStart"/>
            <w:r>
              <w:rPr>
                <w:rFonts w:ascii="Arial" w:hAnsi="Arial" w:cs="Arial"/>
                <w:color w:val="1F497D" w:themeColor="text2"/>
                <w:sz w:val="24"/>
                <w:szCs w:val="24"/>
              </w:rPr>
              <w:t>Second:</w:t>
            </w:r>
            <w:r w:rsidR="001E2F97">
              <w:rPr>
                <w:rFonts w:ascii="Arial" w:hAnsi="Arial" w:cs="Arial"/>
                <w:color w:val="1F497D" w:themeColor="text2"/>
                <w:sz w:val="24"/>
                <w:szCs w:val="24"/>
              </w:rPr>
              <w:t>Jim</w:t>
            </w:r>
            <w:proofErr w:type="spellEnd"/>
            <w:proofErr w:type="gramEnd"/>
          </w:p>
        </w:tc>
        <w:tc>
          <w:tcPr>
            <w:tcW w:w="3380" w:type="dxa"/>
          </w:tcPr>
          <w:p w14:paraId="3DC924E5" w14:textId="77777777" w:rsidR="0069014A" w:rsidRPr="005D0B2A" w:rsidRDefault="0069014A">
            <w:pPr>
              <w:rPr>
                <w:rFonts w:ascii="Arial" w:hAnsi="Arial" w:cs="Arial"/>
                <w:sz w:val="24"/>
                <w:szCs w:val="24"/>
              </w:rPr>
            </w:pPr>
          </w:p>
        </w:tc>
      </w:tr>
      <w:tr w:rsidR="0069014A" w:rsidRPr="0069014A" w14:paraId="0D34FE8F" w14:textId="77777777" w:rsidTr="002941F4">
        <w:tc>
          <w:tcPr>
            <w:tcW w:w="3809" w:type="dxa"/>
          </w:tcPr>
          <w:p w14:paraId="1F69A3E3" w14:textId="77777777" w:rsidR="00E30BAB" w:rsidRDefault="009633E9">
            <w:pPr>
              <w:rPr>
                <w:rFonts w:ascii="Arial" w:hAnsi="Arial" w:cs="Arial"/>
                <w:sz w:val="24"/>
                <w:szCs w:val="24"/>
              </w:rPr>
            </w:pPr>
            <w:r>
              <w:rPr>
                <w:rFonts w:ascii="Arial" w:hAnsi="Arial" w:cs="Arial"/>
                <w:sz w:val="24"/>
                <w:szCs w:val="24"/>
              </w:rPr>
              <w:t>Announcements</w:t>
            </w:r>
          </w:p>
          <w:p w14:paraId="3158C5AB" w14:textId="77777777" w:rsidR="001E2F97" w:rsidRDefault="001E2F97">
            <w:pPr>
              <w:rPr>
                <w:rFonts w:ascii="Arial" w:hAnsi="Arial" w:cs="Arial"/>
                <w:sz w:val="24"/>
                <w:szCs w:val="24"/>
              </w:rPr>
            </w:pPr>
          </w:p>
          <w:p w14:paraId="1B47F91D" w14:textId="77777777" w:rsidR="001E2F97" w:rsidRDefault="001E2F97">
            <w:pPr>
              <w:rPr>
                <w:rFonts w:ascii="Arial" w:hAnsi="Arial" w:cs="Arial"/>
                <w:sz w:val="24"/>
                <w:szCs w:val="24"/>
              </w:rPr>
            </w:pPr>
            <w:r>
              <w:rPr>
                <w:rFonts w:ascii="Arial" w:hAnsi="Arial" w:cs="Arial"/>
                <w:sz w:val="24"/>
                <w:szCs w:val="24"/>
              </w:rPr>
              <w:t>Finance Report</w:t>
            </w:r>
          </w:p>
          <w:p w14:paraId="51EA4D62" w14:textId="77777777" w:rsidR="00A15C7D" w:rsidRDefault="00A15C7D">
            <w:pPr>
              <w:rPr>
                <w:rFonts w:ascii="Arial" w:hAnsi="Arial" w:cs="Arial"/>
                <w:sz w:val="24"/>
                <w:szCs w:val="24"/>
              </w:rPr>
            </w:pPr>
          </w:p>
          <w:p w14:paraId="4C09FAC7" w14:textId="77777777" w:rsidR="00A15C7D" w:rsidRDefault="00A15C7D">
            <w:pPr>
              <w:rPr>
                <w:rFonts w:ascii="Arial" w:hAnsi="Arial" w:cs="Arial"/>
                <w:sz w:val="24"/>
                <w:szCs w:val="24"/>
              </w:rPr>
            </w:pPr>
          </w:p>
          <w:p w14:paraId="691F71E3" w14:textId="77777777" w:rsidR="00A15C7D" w:rsidRDefault="00A15C7D">
            <w:pPr>
              <w:rPr>
                <w:rFonts w:ascii="Arial" w:hAnsi="Arial" w:cs="Arial"/>
                <w:sz w:val="24"/>
                <w:szCs w:val="24"/>
              </w:rPr>
            </w:pPr>
          </w:p>
          <w:p w14:paraId="04B34183" w14:textId="77777777" w:rsidR="00A15C7D" w:rsidRDefault="00A15C7D">
            <w:pPr>
              <w:rPr>
                <w:rFonts w:ascii="Arial" w:hAnsi="Arial" w:cs="Arial"/>
                <w:sz w:val="24"/>
                <w:szCs w:val="24"/>
              </w:rPr>
            </w:pPr>
          </w:p>
          <w:p w14:paraId="4A91778D" w14:textId="77777777" w:rsidR="00A15C7D" w:rsidRDefault="00A15C7D">
            <w:pPr>
              <w:rPr>
                <w:rFonts w:ascii="Arial" w:hAnsi="Arial" w:cs="Arial"/>
                <w:sz w:val="24"/>
                <w:szCs w:val="24"/>
              </w:rPr>
            </w:pPr>
          </w:p>
          <w:p w14:paraId="3E55B77B" w14:textId="77777777" w:rsidR="00A15C7D" w:rsidRDefault="00A15C7D">
            <w:pPr>
              <w:rPr>
                <w:rFonts w:ascii="Arial" w:hAnsi="Arial" w:cs="Arial"/>
                <w:sz w:val="24"/>
                <w:szCs w:val="24"/>
              </w:rPr>
            </w:pPr>
          </w:p>
          <w:p w14:paraId="5CF778F4" w14:textId="77777777" w:rsidR="00A15C7D" w:rsidRDefault="00A15C7D">
            <w:pPr>
              <w:rPr>
                <w:rFonts w:ascii="Arial" w:hAnsi="Arial" w:cs="Arial"/>
                <w:sz w:val="24"/>
                <w:szCs w:val="24"/>
              </w:rPr>
            </w:pPr>
          </w:p>
          <w:p w14:paraId="0DA2641D" w14:textId="77777777" w:rsidR="00A15C7D" w:rsidRDefault="00A15C7D">
            <w:pPr>
              <w:rPr>
                <w:rFonts w:ascii="Arial" w:hAnsi="Arial" w:cs="Arial"/>
                <w:sz w:val="24"/>
                <w:szCs w:val="24"/>
              </w:rPr>
            </w:pPr>
          </w:p>
          <w:p w14:paraId="2F4C42E1" w14:textId="77777777" w:rsidR="00A15C7D" w:rsidRDefault="00A15C7D">
            <w:pPr>
              <w:rPr>
                <w:rFonts w:ascii="Arial" w:hAnsi="Arial" w:cs="Arial"/>
                <w:sz w:val="24"/>
                <w:szCs w:val="24"/>
              </w:rPr>
            </w:pPr>
          </w:p>
          <w:p w14:paraId="5739C86D" w14:textId="71FFCD32" w:rsidR="00A15C7D" w:rsidRPr="00E30BAB" w:rsidRDefault="00A15C7D">
            <w:pPr>
              <w:rPr>
                <w:rFonts w:ascii="Arial" w:hAnsi="Arial" w:cs="Arial"/>
                <w:sz w:val="24"/>
                <w:szCs w:val="24"/>
              </w:rPr>
            </w:pPr>
            <w:r>
              <w:rPr>
                <w:rFonts w:ascii="Arial" w:hAnsi="Arial" w:cs="Arial"/>
                <w:sz w:val="24"/>
                <w:szCs w:val="24"/>
              </w:rPr>
              <w:t>Conference</w:t>
            </w:r>
          </w:p>
        </w:tc>
        <w:tc>
          <w:tcPr>
            <w:tcW w:w="5761" w:type="dxa"/>
          </w:tcPr>
          <w:p w14:paraId="491400C8" w14:textId="4E30EAFE" w:rsidR="00A47C1A" w:rsidRDefault="00A47C1A" w:rsidP="00A318D7">
            <w:pPr>
              <w:rPr>
                <w:rFonts w:ascii="Arial" w:hAnsi="Arial" w:cs="Arial"/>
                <w:sz w:val="24"/>
                <w:szCs w:val="24"/>
              </w:rPr>
            </w:pPr>
          </w:p>
          <w:p w14:paraId="77D65798" w14:textId="77777777" w:rsidR="00A47C1A" w:rsidRDefault="00A47C1A" w:rsidP="00A318D7">
            <w:pPr>
              <w:rPr>
                <w:rFonts w:ascii="Arial" w:hAnsi="Arial" w:cs="Arial"/>
                <w:sz w:val="24"/>
                <w:szCs w:val="24"/>
              </w:rPr>
            </w:pPr>
          </w:p>
          <w:p w14:paraId="01DBA110" w14:textId="6BF6AF99" w:rsidR="00A47C1A" w:rsidRDefault="001E2F97" w:rsidP="00A318D7">
            <w:pPr>
              <w:rPr>
                <w:rFonts w:ascii="Arial" w:hAnsi="Arial" w:cs="Arial"/>
                <w:sz w:val="24"/>
                <w:szCs w:val="24"/>
              </w:rPr>
            </w:pPr>
            <w:r>
              <w:rPr>
                <w:rFonts w:ascii="Arial" w:hAnsi="Arial" w:cs="Arial"/>
                <w:sz w:val="24"/>
                <w:szCs w:val="24"/>
              </w:rPr>
              <w:t xml:space="preserve">Moira emailed out last night (will attach) Bank account going down, on track for 11,000 </w:t>
            </w:r>
            <w:proofErr w:type="gramStart"/>
            <w:r>
              <w:rPr>
                <w:rFonts w:ascii="Arial" w:hAnsi="Arial" w:cs="Arial"/>
                <w:sz w:val="24"/>
                <w:szCs w:val="24"/>
              </w:rPr>
              <w:t>surplus</w:t>
            </w:r>
            <w:proofErr w:type="gramEnd"/>
            <w:r>
              <w:rPr>
                <w:rFonts w:ascii="Arial" w:hAnsi="Arial" w:cs="Arial"/>
                <w:sz w:val="24"/>
                <w:szCs w:val="24"/>
              </w:rPr>
              <w:t>. No conference expenses will help. Membership continues to go down</w:t>
            </w:r>
          </w:p>
          <w:p w14:paraId="272887EF" w14:textId="3B723803" w:rsidR="001E2F97" w:rsidRDefault="001E2F97" w:rsidP="00A318D7">
            <w:pPr>
              <w:rPr>
                <w:rFonts w:ascii="Arial" w:hAnsi="Arial" w:cs="Arial"/>
                <w:sz w:val="24"/>
                <w:szCs w:val="24"/>
              </w:rPr>
            </w:pPr>
            <w:r>
              <w:rPr>
                <w:rFonts w:ascii="Arial" w:hAnsi="Arial" w:cs="Arial"/>
                <w:sz w:val="24"/>
                <w:szCs w:val="24"/>
              </w:rPr>
              <w:t>Maybe a note out to membership about membership during difficult financial times- Jim</w:t>
            </w:r>
          </w:p>
          <w:p w14:paraId="27DB9EF0" w14:textId="4383C4B2" w:rsidR="001E2F97" w:rsidRDefault="00A15C7D" w:rsidP="00A318D7">
            <w:pPr>
              <w:rPr>
                <w:rFonts w:ascii="Arial" w:hAnsi="Arial" w:cs="Arial"/>
                <w:sz w:val="24"/>
                <w:szCs w:val="24"/>
              </w:rPr>
            </w:pPr>
            <w:r>
              <w:rPr>
                <w:rFonts w:ascii="Arial" w:hAnsi="Arial" w:cs="Arial"/>
                <w:sz w:val="24"/>
                <w:szCs w:val="24"/>
              </w:rPr>
              <w:t>Will probably not get bump in membership at conference this year.</w:t>
            </w:r>
          </w:p>
          <w:p w14:paraId="311DAC6B" w14:textId="45B3E8BE" w:rsidR="00A15C7D" w:rsidRDefault="00A15C7D" w:rsidP="00A318D7">
            <w:pPr>
              <w:rPr>
                <w:rFonts w:ascii="Arial" w:hAnsi="Arial" w:cs="Arial"/>
                <w:sz w:val="24"/>
                <w:szCs w:val="24"/>
              </w:rPr>
            </w:pPr>
          </w:p>
          <w:p w14:paraId="21F48C07" w14:textId="77777777" w:rsidR="00F42F21" w:rsidRDefault="00F42F21" w:rsidP="00A318D7">
            <w:pPr>
              <w:rPr>
                <w:rFonts w:ascii="Arial" w:hAnsi="Arial" w:cs="Arial"/>
                <w:sz w:val="24"/>
                <w:szCs w:val="24"/>
              </w:rPr>
            </w:pPr>
          </w:p>
          <w:p w14:paraId="086675B8" w14:textId="6D0AF1F4" w:rsidR="00A15C7D" w:rsidRDefault="00A15C7D" w:rsidP="00A318D7">
            <w:pPr>
              <w:rPr>
                <w:rFonts w:ascii="Arial" w:hAnsi="Arial" w:cs="Arial"/>
                <w:sz w:val="24"/>
                <w:szCs w:val="24"/>
              </w:rPr>
            </w:pPr>
            <w:r>
              <w:rPr>
                <w:rFonts w:ascii="Arial" w:hAnsi="Arial" w:cs="Arial"/>
                <w:sz w:val="24"/>
                <w:szCs w:val="24"/>
              </w:rPr>
              <w:t>Abi</w:t>
            </w:r>
          </w:p>
          <w:p w14:paraId="57F10B2F" w14:textId="2CA30E84" w:rsidR="00A15C7D" w:rsidRDefault="00A15C7D" w:rsidP="00A318D7">
            <w:pPr>
              <w:rPr>
                <w:rFonts w:ascii="Arial" w:hAnsi="Arial" w:cs="Arial"/>
                <w:sz w:val="24"/>
                <w:szCs w:val="24"/>
              </w:rPr>
            </w:pPr>
            <w:r>
              <w:rPr>
                <w:rFonts w:ascii="Arial" w:hAnsi="Arial" w:cs="Arial"/>
                <w:sz w:val="24"/>
                <w:szCs w:val="24"/>
              </w:rPr>
              <w:t>Conference still on track. All roundtables scheduled as of yesterday. Waiting on EI.</w:t>
            </w:r>
          </w:p>
          <w:p w14:paraId="0670AEBB" w14:textId="6A06039E" w:rsidR="00A15C7D" w:rsidRDefault="00A15C7D" w:rsidP="00A318D7">
            <w:pPr>
              <w:rPr>
                <w:rFonts w:ascii="Arial" w:hAnsi="Arial" w:cs="Arial"/>
                <w:sz w:val="24"/>
                <w:szCs w:val="24"/>
              </w:rPr>
            </w:pPr>
            <w:r>
              <w:rPr>
                <w:rFonts w:ascii="Arial" w:hAnsi="Arial" w:cs="Arial"/>
                <w:sz w:val="24"/>
                <w:szCs w:val="24"/>
              </w:rPr>
              <w:t>Postcards- waiting on updated version</w:t>
            </w:r>
          </w:p>
          <w:p w14:paraId="03C5AE6D" w14:textId="5BA65CD0" w:rsidR="00A15C7D" w:rsidRDefault="00A15C7D" w:rsidP="00A318D7">
            <w:pPr>
              <w:rPr>
                <w:rFonts w:ascii="Arial" w:hAnsi="Arial" w:cs="Arial"/>
                <w:sz w:val="24"/>
                <w:szCs w:val="24"/>
              </w:rPr>
            </w:pPr>
            <w:r>
              <w:rPr>
                <w:rFonts w:ascii="Arial" w:hAnsi="Arial" w:cs="Arial"/>
                <w:sz w:val="24"/>
                <w:szCs w:val="24"/>
              </w:rPr>
              <w:t>Email for recording is out</w:t>
            </w:r>
          </w:p>
          <w:p w14:paraId="1843876F" w14:textId="3732EB00" w:rsidR="00A15C7D" w:rsidRDefault="00A15C7D" w:rsidP="00A318D7">
            <w:pPr>
              <w:rPr>
                <w:rFonts w:ascii="Arial" w:hAnsi="Arial" w:cs="Arial"/>
                <w:sz w:val="24"/>
                <w:szCs w:val="24"/>
              </w:rPr>
            </w:pPr>
            <w:r>
              <w:rPr>
                <w:rFonts w:ascii="Arial" w:hAnsi="Arial" w:cs="Arial"/>
                <w:sz w:val="24"/>
                <w:szCs w:val="24"/>
              </w:rPr>
              <w:t>6 award nominations – discussed doing it as part of meeting and inviting next year as well. Could do a recorded interview of nominators. Abi to figure out.</w:t>
            </w:r>
          </w:p>
          <w:p w14:paraId="5532CFFF" w14:textId="06E79C87" w:rsidR="00A15C7D" w:rsidRDefault="00A15C7D" w:rsidP="00A318D7">
            <w:pPr>
              <w:rPr>
                <w:rFonts w:ascii="Arial" w:hAnsi="Arial" w:cs="Arial"/>
                <w:sz w:val="24"/>
                <w:szCs w:val="24"/>
              </w:rPr>
            </w:pPr>
            <w:r>
              <w:rPr>
                <w:rFonts w:ascii="Arial" w:hAnsi="Arial" w:cs="Arial"/>
                <w:sz w:val="24"/>
                <w:szCs w:val="24"/>
              </w:rPr>
              <w:t>Sponsor email out with Spotter only response so far</w:t>
            </w:r>
          </w:p>
          <w:p w14:paraId="65C0FBC4" w14:textId="5484A32D" w:rsidR="00A47C1A" w:rsidRDefault="00A15C7D" w:rsidP="00A318D7">
            <w:pPr>
              <w:rPr>
                <w:rFonts w:ascii="Arial" w:hAnsi="Arial" w:cs="Arial"/>
                <w:sz w:val="24"/>
                <w:szCs w:val="24"/>
              </w:rPr>
            </w:pPr>
            <w:r>
              <w:rPr>
                <w:rFonts w:ascii="Arial" w:hAnsi="Arial" w:cs="Arial"/>
                <w:sz w:val="24"/>
                <w:szCs w:val="24"/>
              </w:rPr>
              <w:t>Postcard out in 2-ish weeks. Anne to have Jaime get final postcard done and to us.</w:t>
            </w:r>
          </w:p>
          <w:p w14:paraId="7F74E8CF" w14:textId="431449E1" w:rsidR="00A15C7D" w:rsidRDefault="00A15C7D" w:rsidP="00A318D7">
            <w:pPr>
              <w:rPr>
                <w:rFonts w:ascii="Arial" w:hAnsi="Arial" w:cs="Arial"/>
                <w:sz w:val="24"/>
                <w:szCs w:val="24"/>
              </w:rPr>
            </w:pPr>
          </w:p>
          <w:p w14:paraId="7C63202A" w14:textId="53DFDD61" w:rsidR="00A15C7D" w:rsidRDefault="00A15C7D" w:rsidP="00A318D7">
            <w:pPr>
              <w:rPr>
                <w:rFonts w:ascii="Arial" w:hAnsi="Arial" w:cs="Arial"/>
                <w:sz w:val="24"/>
                <w:szCs w:val="24"/>
              </w:rPr>
            </w:pPr>
            <w:r>
              <w:rPr>
                <w:rFonts w:ascii="Arial" w:hAnsi="Arial" w:cs="Arial"/>
                <w:sz w:val="24"/>
                <w:szCs w:val="24"/>
              </w:rPr>
              <w:t>Strategic Planning Updates</w:t>
            </w:r>
          </w:p>
          <w:p w14:paraId="4E3CB777" w14:textId="253B0484" w:rsidR="000C400C" w:rsidRDefault="000C400C" w:rsidP="00A318D7">
            <w:pPr>
              <w:rPr>
                <w:rFonts w:ascii="Arial" w:hAnsi="Arial" w:cs="Arial"/>
                <w:sz w:val="24"/>
                <w:szCs w:val="24"/>
              </w:rPr>
            </w:pPr>
            <w:r>
              <w:rPr>
                <w:rFonts w:ascii="Arial" w:hAnsi="Arial" w:cs="Arial"/>
                <w:sz w:val="24"/>
                <w:szCs w:val="24"/>
              </w:rPr>
              <w:t>Reviewed Mission, Vision, Values</w:t>
            </w:r>
          </w:p>
          <w:p w14:paraId="642900CF" w14:textId="6CEC0CB0" w:rsidR="000C400C" w:rsidRDefault="000C400C" w:rsidP="00A318D7">
            <w:pPr>
              <w:rPr>
                <w:rFonts w:ascii="Arial" w:hAnsi="Arial" w:cs="Arial"/>
                <w:sz w:val="24"/>
                <w:szCs w:val="24"/>
              </w:rPr>
            </w:pPr>
            <w:r>
              <w:rPr>
                <w:rFonts w:ascii="Arial" w:hAnsi="Arial" w:cs="Arial"/>
                <w:sz w:val="24"/>
                <w:szCs w:val="24"/>
              </w:rPr>
              <w:t>Focus areas into Directors positions</w:t>
            </w:r>
          </w:p>
          <w:p w14:paraId="36AFA73C" w14:textId="42E60045" w:rsidR="000C400C" w:rsidRDefault="000C400C" w:rsidP="00A318D7">
            <w:pPr>
              <w:rPr>
                <w:rFonts w:ascii="Arial" w:hAnsi="Arial" w:cs="Arial"/>
                <w:sz w:val="24"/>
                <w:szCs w:val="24"/>
              </w:rPr>
            </w:pPr>
            <w:r>
              <w:rPr>
                <w:rFonts w:ascii="Arial" w:hAnsi="Arial" w:cs="Arial"/>
                <w:sz w:val="24"/>
                <w:szCs w:val="24"/>
              </w:rPr>
              <w:t>Missed Administration focus area so added it. May be something we add to strategic plan.</w:t>
            </w:r>
          </w:p>
          <w:p w14:paraId="0CA521D9" w14:textId="36103FF3" w:rsidR="000C400C" w:rsidRDefault="000C400C" w:rsidP="00A318D7">
            <w:pPr>
              <w:rPr>
                <w:rFonts w:ascii="Arial" w:hAnsi="Arial" w:cs="Arial"/>
                <w:sz w:val="24"/>
                <w:szCs w:val="24"/>
              </w:rPr>
            </w:pPr>
          </w:p>
          <w:p w14:paraId="28721702" w14:textId="7824164B" w:rsidR="000C400C" w:rsidRDefault="000C400C" w:rsidP="00A318D7">
            <w:pPr>
              <w:rPr>
                <w:rFonts w:ascii="Arial" w:hAnsi="Arial" w:cs="Arial"/>
                <w:sz w:val="24"/>
                <w:szCs w:val="24"/>
              </w:rPr>
            </w:pPr>
            <w:r>
              <w:rPr>
                <w:rFonts w:ascii="Arial" w:hAnsi="Arial" w:cs="Arial"/>
                <w:sz w:val="24"/>
                <w:szCs w:val="24"/>
              </w:rPr>
              <w:t xml:space="preserve">Anne – observation. By designating focus areas linking to </w:t>
            </w:r>
            <w:proofErr w:type="gramStart"/>
            <w:r>
              <w:rPr>
                <w:rFonts w:ascii="Arial" w:hAnsi="Arial" w:cs="Arial"/>
                <w:sz w:val="24"/>
                <w:szCs w:val="24"/>
              </w:rPr>
              <w:t>particular position</w:t>
            </w:r>
            <w:proofErr w:type="gramEnd"/>
            <w:r>
              <w:rPr>
                <w:rFonts w:ascii="Arial" w:hAnsi="Arial" w:cs="Arial"/>
                <w:sz w:val="24"/>
                <w:szCs w:val="24"/>
              </w:rPr>
              <w:t xml:space="preserve">, concerned that if we don’t have a spot filled a whole focus area is not addressed. Disadvantage. Team effort can cover </w:t>
            </w:r>
            <w:r>
              <w:rPr>
                <w:rFonts w:ascii="Arial" w:hAnsi="Arial" w:cs="Arial"/>
                <w:sz w:val="24"/>
                <w:szCs w:val="24"/>
              </w:rPr>
              <w:lastRenderedPageBreak/>
              <w:t xml:space="preserve">things better. Only reporting responsibility with </w:t>
            </w:r>
            <w:proofErr w:type="spellStart"/>
            <w:r>
              <w:rPr>
                <w:rFonts w:ascii="Arial" w:hAnsi="Arial" w:cs="Arial"/>
                <w:sz w:val="24"/>
                <w:szCs w:val="24"/>
              </w:rPr>
              <w:t>siloing</w:t>
            </w:r>
            <w:proofErr w:type="spellEnd"/>
            <w:r>
              <w:rPr>
                <w:rFonts w:ascii="Arial" w:hAnsi="Arial" w:cs="Arial"/>
                <w:sz w:val="24"/>
                <w:szCs w:val="24"/>
              </w:rPr>
              <w:t xml:space="preserve"> per Jim. Maybe</w:t>
            </w:r>
            <w:r w:rsidR="005B5503">
              <w:rPr>
                <w:rFonts w:ascii="Arial" w:hAnsi="Arial" w:cs="Arial"/>
                <w:sz w:val="24"/>
                <w:szCs w:val="24"/>
              </w:rPr>
              <w:t xml:space="preserve"> identify more individuals responsible for different objectives. Jim shared view of how projects are managed under each director.</w:t>
            </w:r>
          </w:p>
          <w:p w14:paraId="1B783B14" w14:textId="21CC86B2" w:rsidR="005B5503" w:rsidRDefault="005B5503" w:rsidP="00A318D7">
            <w:pPr>
              <w:rPr>
                <w:rFonts w:ascii="Arial" w:hAnsi="Arial" w:cs="Arial"/>
                <w:sz w:val="24"/>
                <w:szCs w:val="24"/>
              </w:rPr>
            </w:pPr>
          </w:p>
          <w:p w14:paraId="3E582571" w14:textId="3030DA1F" w:rsidR="009E3811" w:rsidRDefault="009E3811" w:rsidP="00A318D7">
            <w:pPr>
              <w:rPr>
                <w:rFonts w:ascii="Arial" w:hAnsi="Arial" w:cs="Arial"/>
                <w:sz w:val="24"/>
                <w:szCs w:val="24"/>
              </w:rPr>
            </w:pPr>
            <w:r>
              <w:rPr>
                <w:rFonts w:ascii="Arial" w:hAnsi="Arial" w:cs="Arial"/>
                <w:sz w:val="24"/>
                <w:szCs w:val="24"/>
              </w:rPr>
              <w:t>Anne- Focus areas – shared student research re. inclusion in OT education. Would like to address from state level vs individually re. awareness of diversity in our field. Exposing kids early in their education to OT. Could be more concerted effort and involve members to advance mission.</w:t>
            </w:r>
          </w:p>
          <w:p w14:paraId="5D2CA975" w14:textId="58F29017" w:rsidR="009E3811" w:rsidRDefault="009E3811" w:rsidP="00A318D7">
            <w:pPr>
              <w:rPr>
                <w:rFonts w:ascii="Arial" w:hAnsi="Arial" w:cs="Arial"/>
                <w:sz w:val="24"/>
                <w:szCs w:val="24"/>
              </w:rPr>
            </w:pPr>
            <w:r>
              <w:rPr>
                <w:rFonts w:ascii="Arial" w:hAnsi="Arial" w:cs="Arial"/>
                <w:sz w:val="24"/>
                <w:szCs w:val="24"/>
              </w:rPr>
              <w:t xml:space="preserve">Inclusion and Diversity </w:t>
            </w:r>
            <w:r w:rsidR="00CF1D76">
              <w:rPr>
                <w:rFonts w:ascii="Arial" w:hAnsi="Arial" w:cs="Arial"/>
                <w:sz w:val="24"/>
                <w:szCs w:val="24"/>
              </w:rPr>
              <w:t>Objective</w:t>
            </w:r>
          </w:p>
          <w:p w14:paraId="6C8E991F" w14:textId="35952124" w:rsidR="00CF1D76" w:rsidRDefault="00CF1D76" w:rsidP="00A318D7">
            <w:pPr>
              <w:rPr>
                <w:rFonts w:ascii="Arial" w:hAnsi="Arial" w:cs="Arial"/>
                <w:sz w:val="24"/>
                <w:szCs w:val="24"/>
              </w:rPr>
            </w:pPr>
          </w:p>
          <w:p w14:paraId="352524B1" w14:textId="78615248" w:rsidR="00CF1D76" w:rsidRDefault="00CF1D76" w:rsidP="00A318D7">
            <w:pPr>
              <w:rPr>
                <w:rFonts w:ascii="Arial" w:hAnsi="Arial" w:cs="Arial"/>
                <w:sz w:val="24"/>
                <w:szCs w:val="24"/>
              </w:rPr>
            </w:pPr>
            <w:r>
              <w:rPr>
                <w:rFonts w:ascii="Arial" w:hAnsi="Arial" w:cs="Arial"/>
                <w:sz w:val="24"/>
                <w:szCs w:val="24"/>
              </w:rPr>
              <w:t>Looking at focus areas – are they realms or specific projects? Inclusion and Diversity could be within Membership.</w:t>
            </w:r>
          </w:p>
          <w:p w14:paraId="489E7FFA" w14:textId="7DD29633" w:rsidR="00CF1D76" w:rsidRDefault="00CF1D76" w:rsidP="00A318D7">
            <w:pPr>
              <w:rPr>
                <w:rFonts w:ascii="Arial" w:hAnsi="Arial" w:cs="Arial"/>
                <w:sz w:val="24"/>
                <w:szCs w:val="24"/>
              </w:rPr>
            </w:pPr>
            <w:r>
              <w:rPr>
                <w:rFonts w:ascii="Arial" w:hAnsi="Arial" w:cs="Arial"/>
                <w:sz w:val="24"/>
                <w:szCs w:val="24"/>
              </w:rPr>
              <w:t>Carol shared inclusion as a focus area then each area addresses – like advocacy – out there doing something about it.</w:t>
            </w:r>
          </w:p>
          <w:p w14:paraId="12D90E6D" w14:textId="509331F7" w:rsidR="00CF1D76" w:rsidRDefault="00CF1D76" w:rsidP="00A318D7">
            <w:pPr>
              <w:rPr>
                <w:rFonts w:ascii="Arial" w:hAnsi="Arial" w:cs="Arial"/>
                <w:sz w:val="24"/>
                <w:szCs w:val="24"/>
              </w:rPr>
            </w:pPr>
            <w:r>
              <w:rPr>
                <w:rFonts w:ascii="Arial" w:hAnsi="Arial" w:cs="Arial"/>
                <w:sz w:val="24"/>
                <w:szCs w:val="24"/>
              </w:rPr>
              <w:t>Need focus areas that every area reflects those focus areas</w:t>
            </w:r>
          </w:p>
          <w:p w14:paraId="39F0BF7A" w14:textId="206C8E57" w:rsidR="00CF1D76" w:rsidRDefault="00CF1D76" w:rsidP="00A318D7">
            <w:pPr>
              <w:rPr>
                <w:rFonts w:ascii="Arial" w:hAnsi="Arial" w:cs="Arial"/>
                <w:sz w:val="24"/>
                <w:szCs w:val="24"/>
              </w:rPr>
            </w:pPr>
            <w:r>
              <w:rPr>
                <w:rFonts w:ascii="Arial" w:hAnsi="Arial" w:cs="Arial"/>
                <w:sz w:val="24"/>
                <w:szCs w:val="24"/>
              </w:rPr>
              <w:t>Every member of the Board addresses what has been done in each focus area. Goals directed to focus areas within each Board position.</w:t>
            </w:r>
          </w:p>
          <w:p w14:paraId="7F9D655C" w14:textId="721E7597" w:rsidR="00CF1D76" w:rsidRDefault="00CF1D76" w:rsidP="00A318D7">
            <w:pPr>
              <w:rPr>
                <w:rFonts w:ascii="Arial" w:hAnsi="Arial" w:cs="Arial"/>
                <w:sz w:val="24"/>
                <w:szCs w:val="24"/>
              </w:rPr>
            </w:pPr>
            <w:r>
              <w:rPr>
                <w:rFonts w:ascii="Arial" w:hAnsi="Arial" w:cs="Arial"/>
                <w:sz w:val="24"/>
                <w:szCs w:val="24"/>
              </w:rPr>
              <w:t>Discussed examples of how this would work from Carol’s experience with strategic plans.</w:t>
            </w:r>
          </w:p>
          <w:p w14:paraId="44947F23" w14:textId="0FDE2B5F" w:rsidR="00CF1D76" w:rsidRDefault="00CF1D76" w:rsidP="00A318D7">
            <w:pPr>
              <w:rPr>
                <w:rFonts w:ascii="Arial" w:hAnsi="Arial" w:cs="Arial"/>
                <w:sz w:val="24"/>
                <w:szCs w:val="24"/>
              </w:rPr>
            </w:pPr>
          </w:p>
          <w:p w14:paraId="5932A431" w14:textId="36620DE8" w:rsidR="00CF1D76" w:rsidRDefault="00C23410" w:rsidP="00A318D7">
            <w:pPr>
              <w:rPr>
                <w:rFonts w:ascii="Arial" w:hAnsi="Arial" w:cs="Arial"/>
                <w:sz w:val="24"/>
                <w:szCs w:val="24"/>
              </w:rPr>
            </w:pPr>
            <w:r>
              <w:rPr>
                <w:rFonts w:ascii="Arial" w:hAnsi="Arial" w:cs="Arial"/>
                <w:sz w:val="24"/>
                <w:szCs w:val="24"/>
              </w:rPr>
              <w:t>Today talk about focus areas (Jim) since not everyone is present to participate in discussion.</w:t>
            </w:r>
          </w:p>
          <w:p w14:paraId="6ABC4DFA" w14:textId="1ED7C7E1" w:rsidR="00C23410" w:rsidRDefault="00C23410" w:rsidP="00A318D7">
            <w:pPr>
              <w:rPr>
                <w:rFonts w:ascii="Arial" w:hAnsi="Arial" w:cs="Arial"/>
                <w:sz w:val="24"/>
                <w:szCs w:val="24"/>
              </w:rPr>
            </w:pPr>
            <w:r>
              <w:rPr>
                <w:rFonts w:ascii="Arial" w:hAnsi="Arial" w:cs="Arial"/>
                <w:sz w:val="24"/>
                <w:szCs w:val="24"/>
              </w:rPr>
              <w:t>ID focus areas and then have everyone consider how they would develop their plan to address the focus areas.</w:t>
            </w:r>
          </w:p>
          <w:p w14:paraId="571BC187" w14:textId="1E544383" w:rsidR="00C23410" w:rsidRDefault="00C23410" w:rsidP="00A318D7">
            <w:pPr>
              <w:rPr>
                <w:rFonts w:ascii="Arial" w:hAnsi="Arial" w:cs="Arial"/>
                <w:sz w:val="24"/>
                <w:szCs w:val="24"/>
              </w:rPr>
            </w:pPr>
          </w:p>
          <w:p w14:paraId="21AEC552" w14:textId="77777777" w:rsidR="00C23410" w:rsidRDefault="00C23410" w:rsidP="00A318D7">
            <w:pPr>
              <w:rPr>
                <w:rFonts w:ascii="Arial" w:hAnsi="Arial" w:cs="Arial"/>
                <w:sz w:val="24"/>
                <w:szCs w:val="24"/>
              </w:rPr>
            </w:pPr>
          </w:p>
          <w:p w14:paraId="41AEAE8C" w14:textId="6E6B6FB9" w:rsidR="00C23410" w:rsidRDefault="00C23410" w:rsidP="00A318D7">
            <w:pPr>
              <w:rPr>
                <w:rFonts w:ascii="Arial" w:hAnsi="Arial" w:cs="Arial"/>
                <w:sz w:val="24"/>
                <w:szCs w:val="24"/>
              </w:rPr>
            </w:pPr>
            <w:r>
              <w:rPr>
                <w:rFonts w:ascii="Arial" w:hAnsi="Arial" w:cs="Arial"/>
                <w:sz w:val="24"/>
                <w:szCs w:val="24"/>
              </w:rPr>
              <w:t xml:space="preserve">Recommended </w:t>
            </w:r>
            <w:r w:rsidR="00E41BE8">
              <w:rPr>
                <w:rFonts w:ascii="Arial" w:hAnsi="Arial" w:cs="Arial"/>
                <w:sz w:val="24"/>
                <w:szCs w:val="24"/>
              </w:rPr>
              <w:t>f</w:t>
            </w:r>
            <w:r>
              <w:rPr>
                <w:rFonts w:ascii="Arial" w:hAnsi="Arial" w:cs="Arial"/>
                <w:sz w:val="24"/>
                <w:szCs w:val="24"/>
              </w:rPr>
              <w:t xml:space="preserve">ocus </w:t>
            </w:r>
            <w:r w:rsidR="00E41BE8">
              <w:rPr>
                <w:rFonts w:ascii="Arial" w:hAnsi="Arial" w:cs="Arial"/>
                <w:sz w:val="24"/>
                <w:szCs w:val="24"/>
              </w:rPr>
              <w:t>a</w:t>
            </w:r>
            <w:r>
              <w:rPr>
                <w:rFonts w:ascii="Arial" w:hAnsi="Arial" w:cs="Arial"/>
                <w:sz w:val="24"/>
                <w:szCs w:val="24"/>
              </w:rPr>
              <w:t>reas</w:t>
            </w:r>
            <w:r w:rsidR="00E41BE8">
              <w:rPr>
                <w:rFonts w:ascii="Arial" w:hAnsi="Arial" w:cs="Arial"/>
                <w:sz w:val="24"/>
                <w:szCs w:val="24"/>
              </w:rPr>
              <w:t xml:space="preserve"> brainstormed</w:t>
            </w:r>
            <w:r>
              <w:rPr>
                <w:rFonts w:ascii="Arial" w:hAnsi="Arial" w:cs="Arial"/>
                <w:sz w:val="24"/>
                <w:szCs w:val="24"/>
              </w:rPr>
              <w:t>:</w:t>
            </w:r>
          </w:p>
          <w:p w14:paraId="3EFC29C6" w14:textId="6ADB7029" w:rsidR="00C23410" w:rsidRDefault="00C23410" w:rsidP="00A318D7">
            <w:pPr>
              <w:rPr>
                <w:rFonts w:ascii="Arial" w:hAnsi="Arial" w:cs="Arial"/>
                <w:sz w:val="24"/>
                <w:szCs w:val="24"/>
              </w:rPr>
            </w:pPr>
          </w:p>
          <w:p w14:paraId="7F6ACFEC" w14:textId="200C7DC1" w:rsidR="00C23410" w:rsidRDefault="00C23410" w:rsidP="00A318D7">
            <w:pPr>
              <w:rPr>
                <w:rFonts w:ascii="Arial" w:hAnsi="Arial" w:cs="Arial"/>
                <w:sz w:val="24"/>
                <w:szCs w:val="24"/>
              </w:rPr>
            </w:pPr>
            <w:r>
              <w:rPr>
                <w:rFonts w:ascii="Arial" w:hAnsi="Arial" w:cs="Arial"/>
                <w:sz w:val="24"/>
                <w:szCs w:val="24"/>
              </w:rPr>
              <w:t>-Inclusion/Diversity</w:t>
            </w:r>
          </w:p>
          <w:p w14:paraId="1E2B752C" w14:textId="50D00287" w:rsidR="00C23410" w:rsidRDefault="00C23410" w:rsidP="00A318D7">
            <w:pPr>
              <w:rPr>
                <w:rFonts w:ascii="Arial" w:hAnsi="Arial" w:cs="Arial"/>
                <w:sz w:val="24"/>
                <w:szCs w:val="24"/>
              </w:rPr>
            </w:pPr>
            <w:r>
              <w:rPr>
                <w:rFonts w:ascii="Arial" w:hAnsi="Arial" w:cs="Arial"/>
                <w:sz w:val="24"/>
                <w:szCs w:val="24"/>
              </w:rPr>
              <w:t>-Growth– membership, CE, Conference, engagement</w:t>
            </w:r>
          </w:p>
          <w:p w14:paraId="56FDE117" w14:textId="1E3B1956" w:rsidR="00C23410" w:rsidRDefault="00C23410" w:rsidP="00A318D7">
            <w:pPr>
              <w:rPr>
                <w:rFonts w:ascii="Arial" w:hAnsi="Arial" w:cs="Arial"/>
                <w:sz w:val="24"/>
                <w:szCs w:val="24"/>
              </w:rPr>
            </w:pPr>
            <w:r>
              <w:rPr>
                <w:rFonts w:ascii="Arial" w:hAnsi="Arial" w:cs="Arial"/>
                <w:sz w:val="24"/>
                <w:szCs w:val="24"/>
              </w:rPr>
              <w:t>-Effective advocacy networks</w:t>
            </w:r>
          </w:p>
          <w:p w14:paraId="5C47B442" w14:textId="5A83CD64" w:rsidR="00C23410" w:rsidRDefault="00101B4D" w:rsidP="00A318D7">
            <w:pPr>
              <w:rPr>
                <w:rFonts w:ascii="Arial" w:hAnsi="Arial" w:cs="Arial"/>
                <w:sz w:val="24"/>
                <w:szCs w:val="24"/>
              </w:rPr>
            </w:pPr>
            <w:r>
              <w:rPr>
                <w:rFonts w:ascii="Arial" w:hAnsi="Arial" w:cs="Arial"/>
                <w:sz w:val="24"/>
                <w:szCs w:val="24"/>
              </w:rPr>
              <w:t>-</w:t>
            </w:r>
            <w:r w:rsidR="00106764">
              <w:rPr>
                <w:rFonts w:ascii="Arial" w:hAnsi="Arial" w:cs="Arial"/>
                <w:sz w:val="24"/>
                <w:szCs w:val="24"/>
              </w:rPr>
              <w:t>E</w:t>
            </w:r>
            <w:r w:rsidR="00C23410">
              <w:rPr>
                <w:rFonts w:ascii="Arial" w:hAnsi="Arial" w:cs="Arial"/>
                <w:sz w:val="24"/>
                <w:szCs w:val="24"/>
              </w:rPr>
              <w:t>ffectiveness of communication – awareness of ILOTA, clarity of who we are and what we do, onboarding</w:t>
            </w:r>
          </w:p>
          <w:p w14:paraId="0F854459" w14:textId="3489FEF8" w:rsidR="00101B4D" w:rsidRDefault="00101B4D" w:rsidP="00A318D7">
            <w:pPr>
              <w:rPr>
                <w:rFonts w:ascii="Arial" w:hAnsi="Arial" w:cs="Arial"/>
                <w:sz w:val="24"/>
                <w:szCs w:val="24"/>
              </w:rPr>
            </w:pPr>
            <w:r>
              <w:rPr>
                <w:rFonts w:ascii="Arial" w:hAnsi="Arial" w:cs="Arial"/>
                <w:sz w:val="24"/>
                <w:szCs w:val="24"/>
              </w:rPr>
              <w:t>-We want ILOTA to be primary source for support, information and leadership (Carol)</w:t>
            </w:r>
          </w:p>
          <w:p w14:paraId="2D074345" w14:textId="0D6B60DB" w:rsidR="00E00219" w:rsidRDefault="00E00219" w:rsidP="00A318D7">
            <w:pPr>
              <w:rPr>
                <w:rFonts w:ascii="Arial" w:hAnsi="Arial" w:cs="Arial"/>
                <w:sz w:val="24"/>
                <w:szCs w:val="24"/>
              </w:rPr>
            </w:pPr>
            <w:r>
              <w:rPr>
                <w:rFonts w:ascii="Arial" w:hAnsi="Arial" w:cs="Arial"/>
                <w:sz w:val="24"/>
                <w:szCs w:val="24"/>
              </w:rPr>
              <w:t>-</w:t>
            </w:r>
            <w:r w:rsidR="00106764">
              <w:rPr>
                <w:rFonts w:ascii="Arial" w:hAnsi="Arial" w:cs="Arial"/>
                <w:sz w:val="24"/>
                <w:szCs w:val="24"/>
              </w:rPr>
              <w:t>Efficient i</w:t>
            </w:r>
            <w:r>
              <w:rPr>
                <w:rFonts w:ascii="Arial" w:hAnsi="Arial" w:cs="Arial"/>
                <w:sz w:val="24"/>
                <w:szCs w:val="24"/>
              </w:rPr>
              <w:t>nternal and external structures</w:t>
            </w:r>
          </w:p>
          <w:p w14:paraId="6B6F57C5" w14:textId="298712D5" w:rsidR="00106764" w:rsidRDefault="00106764" w:rsidP="00A318D7">
            <w:pPr>
              <w:rPr>
                <w:rFonts w:ascii="Arial" w:hAnsi="Arial" w:cs="Arial"/>
                <w:sz w:val="24"/>
                <w:szCs w:val="24"/>
              </w:rPr>
            </w:pPr>
          </w:p>
          <w:p w14:paraId="3DEA4F5E" w14:textId="74171744" w:rsidR="00106764" w:rsidRDefault="00106764" w:rsidP="00A318D7">
            <w:pPr>
              <w:rPr>
                <w:rFonts w:ascii="Arial" w:hAnsi="Arial" w:cs="Arial"/>
                <w:sz w:val="24"/>
                <w:szCs w:val="24"/>
              </w:rPr>
            </w:pPr>
            <w:r>
              <w:rPr>
                <w:rFonts w:ascii="Arial" w:hAnsi="Arial" w:cs="Arial"/>
                <w:sz w:val="24"/>
                <w:szCs w:val="24"/>
              </w:rPr>
              <w:t>Jim documented topics on Strategic Plan document.</w:t>
            </w:r>
          </w:p>
          <w:p w14:paraId="06BD1CF4" w14:textId="77777777" w:rsidR="00C23410" w:rsidRDefault="00C23410" w:rsidP="00A318D7">
            <w:pPr>
              <w:rPr>
                <w:rFonts w:ascii="Arial" w:hAnsi="Arial" w:cs="Arial"/>
                <w:sz w:val="24"/>
                <w:szCs w:val="24"/>
              </w:rPr>
            </w:pPr>
          </w:p>
          <w:p w14:paraId="61DD1216" w14:textId="69BB14B9" w:rsidR="00A47C1A" w:rsidRPr="00F42F21" w:rsidRDefault="00E41BE8" w:rsidP="00A318D7">
            <w:pPr>
              <w:rPr>
                <w:rFonts w:ascii="Arial" w:hAnsi="Arial" w:cs="Arial"/>
                <w:b/>
                <w:bCs/>
                <w:sz w:val="24"/>
                <w:szCs w:val="24"/>
              </w:rPr>
            </w:pPr>
            <w:r w:rsidRPr="00F42F21">
              <w:rPr>
                <w:rFonts w:ascii="Arial" w:hAnsi="Arial" w:cs="Arial"/>
                <w:b/>
                <w:bCs/>
                <w:sz w:val="24"/>
                <w:szCs w:val="24"/>
              </w:rPr>
              <w:t>Inclusion/Diversity</w:t>
            </w:r>
          </w:p>
          <w:p w14:paraId="4916EAC1" w14:textId="66D22A75" w:rsidR="00E41BE8" w:rsidRPr="00F42F21" w:rsidRDefault="00E41BE8" w:rsidP="00A318D7">
            <w:pPr>
              <w:rPr>
                <w:rFonts w:ascii="Arial" w:hAnsi="Arial" w:cs="Arial"/>
                <w:b/>
                <w:bCs/>
                <w:sz w:val="24"/>
                <w:szCs w:val="24"/>
              </w:rPr>
            </w:pPr>
            <w:r w:rsidRPr="00F42F21">
              <w:rPr>
                <w:rFonts w:ascii="Arial" w:hAnsi="Arial" w:cs="Arial"/>
                <w:b/>
                <w:bCs/>
                <w:sz w:val="24"/>
                <w:szCs w:val="24"/>
              </w:rPr>
              <w:t>Membership</w:t>
            </w:r>
          </w:p>
          <w:p w14:paraId="27B3AC10" w14:textId="534718C6" w:rsidR="00E41BE8" w:rsidRPr="00F42F21" w:rsidRDefault="00E41BE8" w:rsidP="00A318D7">
            <w:pPr>
              <w:rPr>
                <w:rFonts w:ascii="Arial" w:hAnsi="Arial" w:cs="Arial"/>
                <w:b/>
                <w:bCs/>
                <w:sz w:val="24"/>
                <w:szCs w:val="24"/>
              </w:rPr>
            </w:pPr>
            <w:r w:rsidRPr="00F42F21">
              <w:rPr>
                <w:rFonts w:ascii="Arial" w:hAnsi="Arial" w:cs="Arial"/>
                <w:b/>
                <w:bCs/>
                <w:sz w:val="24"/>
                <w:szCs w:val="24"/>
              </w:rPr>
              <w:t>Organizational Structure</w:t>
            </w:r>
          </w:p>
          <w:p w14:paraId="698E36A6" w14:textId="6E52C6FC" w:rsidR="00E41BE8" w:rsidRPr="00F42F21" w:rsidRDefault="00E41BE8" w:rsidP="00A318D7">
            <w:pPr>
              <w:rPr>
                <w:rFonts w:ascii="Arial" w:hAnsi="Arial" w:cs="Arial"/>
                <w:b/>
                <w:bCs/>
                <w:sz w:val="24"/>
                <w:szCs w:val="24"/>
              </w:rPr>
            </w:pPr>
            <w:r w:rsidRPr="00F42F21">
              <w:rPr>
                <w:rFonts w:ascii="Arial" w:hAnsi="Arial" w:cs="Arial"/>
                <w:b/>
                <w:bCs/>
                <w:sz w:val="24"/>
                <w:szCs w:val="24"/>
              </w:rPr>
              <w:t>Communication</w:t>
            </w:r>
          </w:p>
          <w:p w14:paraId="78A8A60F" w14:textId="78F778AB" w:rsidR="00E41BE8" w:rsidRDefault="00E41BE8" w:rsidP="00A318D7">
            <w:pPr>
              <w:rPr>
                <w:rFonts w:ascii="Arial" w:hAnsi="Arial" w:cs="Arial"/>
                <w:sz w:val="24"/>
                <w:szCs w:val="24"/>
              </w:rPr>
            </w:pPr>
          </w:p>
          <w:p w14:paraId="48DD35A0" w14:textId="4866FA28" w:rsidR="00E41BE8" w:rsidRDefault="00E41BE8" w:rsidP="00A318D7">
            <w:pPr>
              <w:rPr>
                <w:rFonts w:ascii="Arial" w:hAnsi="Arial" w:cs="Arial"/>
                <w:sz w:val="24"/>
                <w:szCs w:val="24"/>
              </w:rPr>
            </w:pPr>
            <w:r>
              <w:rPr>
                <w:rFonts w:ascii="Arial" w:hAnsi="Arial" w:cs="Arial"/>
                <w:sz w:val="24"/>
                <w:szCs w:val="24"/>
              </w:rPr>
              <w:t>All focus areas are owned by all not just Director.</w:t>
            </w:r>
          </w:p>
          <w:p w14:paraId="3197ABA5" w14:textId="22A0ADFD" w:rsidR="00FC2DFC" w:rsidRDefault="00FC2DFC" w:rsidP="00A318D7">
            <w:pPr>
              <w:rPr>
                <w:rFonts w:ascii="Arial" w:hAnsi="Arial" w:cs="Arial"/>
                <w:sz w:val="24"/>
                <w:szCs w:val="24"/>
              </w:rPr>
            </w:pPr>
          </w:p>
          <w:p w14:paraId="093F7C9C" w14:textId="2F2A48EB" w:rsidR="00FC2DFC" w:rsidRDefault="00FC2DFC" w:rsidP="00A318D7">
            <w:pPr>
              <w:rPr>
                <w:rFonts w:ascii="Arial" w:hAnsi="Arial" w:cs="Arial"/>
                <w:sz w:val="24"/>
                <w:szCs w:val="24"/>
              </w:rPr>
            </w:pPr>
            <w:r>
              <w:rPr>
                <w:rFonts w:ascii="Arial" w:hAnsi="Arial" w:cs="Arial"/>
                <w:sz w:val="24"/>
                <w:szCs w:val="24"/>
              </w:rPr>
              <w:t>Review</w:t>
            </w:r>
            <w:r w:rsidR="00BB7E68">
              <w:rPr>
                <w:rFonts w:ascii="Arial" w:hAnsi="Arial" w:cs="Arial"/>
                <w:sz w:val="24"/>
                <w:szCs w:val="24"/>
              </w:rPr>
              <w:t>ed</w:t>
            </w:r>
            <w:r>
              <w:rPr>
                <w:rFonts w:ascii="Arial" w:hAnsi="Arial" w:cs="Arial"/>
                <w:sz w:val="24"/>
                <w:szCs w:val="24"/>
              </w:rPr>
              <w:t xml:space="preserve"> previous SP structure. New org came from AOTA structure. Jim </w:t>
            </w:r>
            <w:r w:rsidR="00BB7E68">
              <w:rPr>
                <w:rFonts w:ascii="Arial" w:hAnsi="Arial" w:cs="Arial"/>
                <w:sz w:val="24"/>
                <w:szCs w:val="24"/>
              </w:rPr>
              <w:t>reviewed why</w:t>
            </w:r>
            <w:r>
              <w:rPr>
                <w:rFonts w:ascii="Arial" w:hAnsi="Arial" w:cs="Arial"/>
                <w:sz w:val="24"/>
                <w:szCs w:val="24"/>
              </w:rPr>
              <w:t xml:space="preserve"> the change</w:t>
            </w:r>
            <w:r w:rsidR="00BB7E68">
              <w:rPr>
                <w:rFonts w:ascii="Arial" w:hAnsi="Arial" w:cs="Arial"/>
                <w:sz w:val="24"/>
                <w:szCs w:val="24"/>
              </w:rPr>
              <w:t xml:space="preserve"> based on AOTA.</w:t>
            </w:r>
          </w:p>
          <w:p w14:paraId="043C2EA6" w14:textId="13D65087" w:rsidR="00BB7E68" w:rsidRDefault="00BB7E68" w:rsidP="00A318D7">
            <w:pPr>
              <w:rPr>
                <w:rFonts w:ascii="Arial" w:hAnsi="Arial" w:cs="Arial"/>
                <w:sz w:val="24"/>
                <w:szCs w:val="24"/>
              </w:rPr>
            </w:pPr>
          </w:p>
          <w:p w14:paraId="1FDC03B1" w14:textId="2BD0E013" w:rsidR="00BB7E68" w:rsidRDefault="00BB7E68" w:rsidP="00A318D7">
            <w:pPr>
              <w:rPr>
                <w:rFonts w:ascii="Arial" w:hAnsi="Arial" w:cs="Arial"/>
                <w:sz w:val="24"/>
                <w:szCs w:val="24"/>
              </w:rPr>
            </w:pPr>
            <w:r>
              <w:rPr>
                <w:rFonts w:ascii="Arial" w:hAnsi="Arial" w:cs="Arial"/>
                <w:sz w:val="24"/>
                <w:szCs w:val="24"/>
              </w:rPr>
              <w:t>Each comes up with one objective from each director for each focus area.</w:t>
            </w:r>
          </w:p>
          <w:p w14:paraId="07310BC7" w14:textId="7F9D80B8" w:rsidR="00BB7E68" w:rsidRDefault="00BB7E68" w:rsidP="00A318D7">
            <w:pPr>
              <w:rPr>
                <w:rFonts w:ascii="Arial" w:hAnsi="Arial" w:cs="Arial"/>
                <w:sz w:val="24"/>
                <w:szCs w:val="24"/>
              </w:rPr>
            </w:pPr>
          </w:p>
          <w:p w14:paraId="58601238" w14:textId="6BC90DA8" w:rsidR="00BB7E68" w:rsidRDefault="00BB7E68" w:rsidP="00A318D7">
            <w:pPr>
              <w:rPr>
                <w:rFonts w:ascii="Arial" w:hAnsi="Arial" w:cs="Arial"/>
                <w:sz w:val="24"/>
                <w:szCs w:val="24"/>
              </w:rPr>
            </w:pPr>
            <w:r>
              <w:rPr>
                <w:rFonts w:ascii="Arial" w:hAnsi="Arial" w:cs="Arial"/>
                <w:sz w:val="24"/>
                <w:szCs w:val="24"/>
              </w:rPr>
              <w:t xml:space="preserve">Discussed formatting so it is </w:t>
            </w:r>
            <w:r w:rsidR="00F42F21">
              <w:rPr>
                <w:rFonts w:ascii="Arial" w:hAnsi="Arial" w:cs="Arial"/>
                <w:sz w:val="24"/>
                <w:szCs w:val="24"/>
              </w:rPr>
              <w:t>clearer</w:t>
            </w:r>
            <w:r>
              <w:rPr>
                <w:rFonts w:ascii="Arial" w:hAnsi="Arial" w:cs="Arial"/>
                <w:sz w:val="24"/>
                <w:szCs w:val="24"/>
              </w:rPr>
              <w:t>.</w:t>
            </w:r>
          </w:p>
          <w:p w14:paraId="38A90A44" w14:textId="47FB9863" w:rsidR="00BB7E68" w:rsidRDefault="00BB7E68" w:rsidP="00A318D7">
            <w:pPr>
              <w:rPr>
                <w:rFonts w:ascii="Arial" w:hAnsi="Arial" w:cs="Arial"/>
                <w:sz w:val="24"/>
                <w:szCs w:val="24"/>
              </w:rPr>
            </w:pPr>
          </w:p>
          <w:p w14:paraId="1A11E4F6" w14:textId="103D2BFE" w:rsidR="00BB7E68" w:rsidRDefault="00BB7E68" w:rsidP="00A318D7">
            <w:pPr>
              <w:rPr>
                <w:rFonts w:ascii="Arial" w:hAnsi="Arial" w:cs="Arial"/>
                <w:sz w:val="24"/>
                <w:szCs w:val="24"/>
              </w:rPr>
            </w:pPr>
            <w:r>
              <w:rPr>
                <w:rFonts w:ascii="Arial" w:hAnsi="Arial" w:cs="Arial"/>
                <w:sz w:val="24"/>
                <w:szCs w:val="24"/>
              </w:rPr>
              <w:lastRenderedPageBreak/>
              <w:t>Anne shared her view re plan to this point. Broader categories and we each use own tools to address them. (Carol)</w:t>
            </w:r>
          </w:p>
          <w:p w14:paraId="15CD599C" w14:textId="423ED656" w:rsidR="00E81A6D" w:rsidRDefault="00E81A6D" w:rsidP="00A318D7">
            <w:pPr>
              <w:rPr>
                <w:rFonts w:ascii="Arial" w:hAnsi="Arial" w:cs="Arial"/>
                <w:sz w:val="24"/>
                <w:szCs w:val="24"/>
              </w:rPr>
            </w:pPr>
          </w:p>
          <w:p w14:paraId="7FB18079" w14:textId="79E54C0D" w:rsidR="00371F16" w:rsidRDefault="00371F16" w:rsidP="00A318D7">
            <w:pPr>
              <w:rPr>
                <w:rFonts w:ascii="Arial" w:hAnsi="Arial" w:cs="Arial"/>
                <w:sz w:val="24"/>
                <w:szCs w:val="24"/>
              </w:rPr>
            </w:pPr>
            <w:r>
              <w:rPr>
                <w:rFonts w:ascii="Arial" w:hAnsi="Arial" w:cs="Arial"/>
                <w:sz w:val="24"/>
                <w:szCs w:val="24"/>
              </w:rPr>
              <w:t>Walked through SP objectives/actions from this past year.</w:t>
            </w:r>
          </w:p>
          <w:p w14:paraId="6CA39631" w14:textId="7191FEFD" w:rsidR="00371F16" w:rsidRDefault="00371F16" w:rsidP="00A318D7">
            <w:pPr>
              <w:rPr>
                <w:rFonts w:ascii="Arial" w:hAnsi="Arial" w:cs="Arial"/>
                <w:sz w:val="24"/>
                <w:szCs w:val="24"/>
              </w:rPr>
            </w:pPr>
            <w:r>
              <w:rPr>
                <w:rFonts w:ascii="Arial" w:hAnsi="Arial" w:cs="Arial"/>
                <w:sz w:val="24"/>
                <w:szCs w:val="24"/>
              </w:rPr>
              <w:t>Membership – rating tool/procedure for ILOTA events. We have one for conference and student conclave.</w:t>
            </w:r>
          </w:p>
          <w:p w14:paraId="08F014B1" w14:textId="6DF5190E" w:rsidR="00371F16" w:rsidRDefault="00371F16" w:rsidP="00A318D7">
            <w:pPr>
              <w:rPr>
                <w:rFonts w:ascii="Arial" w:hAnsi="Arial" w:cs="Arial"/>
                <w:sz w:val="24"/>
                <w:szCs w:val="24"/>
              </w:rPr>
            </w:pPr>
            <w:r>
              <w:rPr>
                <w:rFonts w:ascii="Arial" w:hAnsi="Arial" w:cs="Arial"/>
                <w:sz w:val="24"/>
                <w:szCs w:val="24"/>
              </w:rPr>
              <w:t>Overview of membership benefits – Jake created last year than conversation on hold. Tracy reached out waiting to hear.</w:t>
            </w:r>
          </w:p>
          <w:p w14:paraId="6ECF327B" w14:textId="39BFF1D8" w:rsidR="00371F16" w:rsidRDefault="00371F16" w:rsidP="00A318D7">
            <w:pPr>
              <w:rPr>
                <w:rFonts w:ascii="Arial" w:hAnsi="Arial" w:cs="Arial"/>
                <w:sz w:val="24"/>
                <w:szCs w:val="24"/>
              </w:rPr>
            </w:pPr>
          </w:p>
          <w:p w14:paraId="13ADD066" w14:textId="5E11B3D7" w:rsidR="005B361A" w:rsidRDefault="005B361A" w:rsidP="00A318D7">
            <w:pPr>
              <w:rPr>
                <w:rFonts w:ascii="Arial" w:hAnsi="Arial" w:cs="Arial"/>
                <w:sz w:val="24"/>
                <w:szCs w:val="24"/>
              </w:rPr>
            </w:pPr>
            <w:r>
              <w:rPr>
                <w:rFonts w:ascii="Arial" w:hAnsi="Arial" w:cs="Arial"/>
                <w:sz w:val="24"/>
                <w:szCs w:val="24"/>
              </w:rPr>
              <w:t>SIS survey – complete</w:t>
            </w:r>
          </w:p>
          <w:p w14:paraId="7F052AA2" w14:textId="068524E2" w:rsidR="005B361A" w:rsidRDefault="005B361A" w:rsidP="00A318D7">
            <w:pPr>
              <w:rPr>
                <w:rFonts w:ascii="Arial" w:hAnsi="Arial" w:cs="Arial"/>
                <w:sz w:val="24"/>
                <w:szCs w:val="24"/>
              </w:rPr>
            </w:pPr>
            <w:r>
              <w:rPr>
                <w:rFonts w:ascii="Arial" w:hAnsi="Arial" w:cs="Arial"/>
                <w:sz w:val="24"/>
                <w:szCs w:val="24"/>
              </w:rPr>
              <w:t>Work with other state organizations – in process but not a lot of progress.</w:t>
            </w:r>
          </w:p>
          <w:p w14:paraId="3CE4B6BD" w14:textId="2D4332D3" w:rsidR="005B361A" w:rsidRDefault="005B361A" w:rsidP="00A318D7">
            <w:pPr>
              <w:rPr>
                <w:rFonts w:ascii="Arial" w:hAnsi="Arial" w:cs="Arial"/>
                <w:sz w:val="24"/>
                <w:szCs w:val="24"/>
              </w:rPr>
            </w:pPr>
          </w:p>
          <w:p w14:paraId="06018B0B" w14:textId="505404E2" w:rsidR="005B361A" w:rsidRDefault="005B361A" w:rsidP="00A318D7">
            <w:pPr>
              <w:rPr>
                <w:rFonts w:ascii="Arial" w:hAnsi="Arial" w:cs="Arial"/>
                <w:sz w:val="24"/>
                <w:szCs w:val="24"/>
              </w:rPr>
            </w:pPr>
            <w:r>
              <w:rPr>
                <w:rFonts w:ascii="Arial" w:hAnsi="Arial" w:cs="Arial"/>
                <w:sz w:val="24"/>
                <w:szCs w:val="24"/>
              </w:rPr>
              <w:t>Question re. the process of reviewing current SP and whether we are changing with new focus areas.</w:t>
            </w:r>
          </w:p>
          <w:p w14:paraId="424C21D3" w14:textId="63479270" w:rsidR="005B361A" w:rsidRDefault="005B361A" w:rsidP="00A318D7">
            <w:pPr>
              <w:rPr>
                <w:rFonts w:ascii="Arial" w:hAnsi="Arial" w:cs="Arial"/>
                <w:sz w:val="24"/>
                <w:szCs w:val="24"/>
              </w:rPr>
            </w:pPr>
            <w:r>
              <w:rPr>
                <w:rFonts w:ascii="Arial" w:hAnsi="Arial" w:cs="Arial"/>
                <w:sz w:val="24"/>
                <w:szCs w:val="24"/>
              </w:rPr>
              <w:t>Do we need to walk through this SP</w:t>
            </w:r>
            <w:r w:rsidR="007C74D3">
              <w:rPr>
                <w:rFonts w:ascii="Arial" w:hAnsi="Arial" w:cs="Arial"/>
                <w:sz w:val="24"/>
                <w:szCs w:val="24"/>
              </w:rPr>
              <w:t xml:space="preserve">? Best to go through areas of Directors who are </w:t>
            </w:r>
            <w:proofErr w:type="gramStart"/>
            <w:r w:rsidR="007C74D3">
              <w:rPr>
                <w:rFonts w:ascii="Arial" w:hAnsi="Arial" w:cs="Arial"/>
                <w:sz w:val="24"/>
                <w:szCs w:val="24"/>
              </w:rPr>
              <w:t>present</w:t>
            </w:r>
            <w:r w:rsidR="00F42F21">
              <w:rPr>
                <w:rFonts w:ascii="Arial" w:hAnsi="Arial" w:cs="Arial"/>
                <w:sz w:val="24"/>
                <w:szCs w:val="24"/>
              </w:rPr>
              <w:t>?</w:t>
            </w:r>
            <w:proofErr w:type="gramEnd"/>
          </w:p>
          <w:p w14:paraId="7B7B823B" w14:textId="4C3FFD2E" w:rsidR="00D3678E" w:rsidRDefault="00D3678E" w:rsidP="00A318D7">
            <w:pPr>
              <w:rPr>
                <w:rFonts w:ascii="Arial" w:hAnsi="Arial" w:cs="Arial"/>
                <w:sz w:val="24"/>
                <w:szCs w:val="24"/>
              </w:rPr>
            </w:pPr>
          </w:p>
          <w:p w14:paraId="4DE0AF58" w14:textId="204A0C0F" w:rsidR="00D3678E" w:rsidRDefault="00D3678E" w:rsidP="00A318D7">
            <w:pPr>
              <w:rPr>
                <w:rFonts w:ascii="Arial" w:hAnsi="Arial" w:cs="Arial"/>
                <w:sz w:val="24"/>
                <w:szCs w:val="24"/>
              </w:rPr>
            </w:pPr>
            <w:r>
              <w:rPr>
                <w:rFonts w:ascii="Arial" w:hAnsi="Arial" w:cs="Arial"/>
                <w:sz w:val="24"/>
                <w:szCs w:val="24"/>
              </w:rPr>
              <w:t xml:space="preserve">Discussion re. plan moving forward including new focus areas. Can we redo SP before </w:t>
            </w:r>
            <w:proofErr w:type="gramStart"/>
            <w:r>
              <w:rPr>
                <w:rFonts w:ascii="Arial" w:hAnsi="Arial" w:cs="Arial"/>
                <w:sz w:val="24"/>
                <w:szCs w:val="24"/>
              </w:rPr>
              <w:t>2022.</w:t>
            </w:r>
            <w:proofErr w:type="gramEnd"/>
          </w:p>
          <w:p w14:paraId="53BD6C5F" w14:textId="1CAF1527" w:rsidR="00D3678E" w:rsidRDefault="00D3678E" w:rsidP="00A318D7">
            <w:pPr>
              <w:rPr>
                <w:rFonts w:ascii="Arial" w:hAnsi="Arial" w:cs="Arial"/>
                <w:sz w:val="24"/>
                <w:szCs w:val="24"/>
              </w:rPr>
            </w:pPr>
            <w:r>
              <w:rPr>
                <w:rFonts w:ascii="Arial" w:hAnsi="Arial" w:cs="Arial"/>
                <w:sz w:val="24"/>
                <w:szCs w:val="24"/>
              </w:rPr>
              <w:t xml:space="preserve">Jim hope was for a yearly update looking at </w:t>
            </w:r>
            <w:proofErr w:type="gramStart"/>
            <w:r>
              <w:rPr>
                <w:rFonts w:ascii="Arial" w:hAnsi="Arial" w:cs="Arial"/>
                <w:sz w:val="24"/>
                <w:szCs w:val="24"/>
              </w:rPr>
              <w:t>3 year</w:t>
            </w:r>
            <w:proofErr w:type="gramEnd"/>
            <w:r>
              <w:rPr>
                <w:rFonts w:ascii="Arial" w:hAnsi="Arial" w:cs="Arial"/>
                <w:sz w:val="24"/>
                <w:szCs w:val="24"/>
              </w:rPr>
              <w:t xml:space="preserve"> plan. SP should be more integrated into conversations, function to bring us back to what we are doing.</w:t>
            </w:r>
          </w:p>
          <w:p w14:paraId="03CB320B" w14:textId="254B7E4E" w:rsidR="00D3678E" w:rsidRDefault="00D3678E" w:rsidP="00A318D7">
            <w:pPr>
              <w:rPr>
                <w:rFonts w:ascii="Arial" w:hAnsi="Arial" w:cs="Arial"/>
                <w:sz w:val="24"/>
                <w:szCs w:val="24"/>
              </w:rPr>
            </w:pPr>
          </w:p>
          <w:p w14:paraId="5C39338D" w14:textId="3DBAC742" w:rsidR="00D3678E" w:rsidRDefault="00D3678E" w:rsidP="00A318D7">
            <w:pPr>
              <w:rPr>
                <w:rFonts w:ascii="Arial" w:hAnsi="Arial" w:cs="Arial"/>
                <w:sz w:val="24"/>
                <w:szCs w:val="24"/>
              </w:rPr>
            </w:pPr>
            <w:r>
              <w:rPr>
                <w:rFonts w:ascii="Arial" w:hAnsi="Arial" w:cs="Arial"/>
                <w:sz w:val="24"/>
                <w:szCs w:val="24"/>
              </w:rPr>
              <w:t>Carol -</w:t>
            </w:r>
            <w:proofErr w:type="spellStart"/>
            <w:r>
              <w:rPr>
                <w:rFonts w:ascii="Arial" w:hAnsi="Arial" w:cs="Arial"/>
                <w:sz w:val="24"/>
                <w:szCs w:val="24"/>
              </w:rPr>
              <w:t>IDd</w:t>
            </w:r>
            <w:proofErr w:type="spellEnd"/>
            <w:r>
              <w:rPr>
                <w:rFonts w:ascii="Arial" w:hAnsi="Arial" w:cs="Arial"/>
                <w:sz w:val="24"/>
                <w:szCs w:val="24"/>
              </w:rPr>
              <w:t xml:space="preserve"> new focus areas and new format. </w:t>
            </w:r>
            <w:proofErr w:type="gramStart"/>
            <w:r>
              <w:rPr>
                <w:rFonts w:ascii="Arial" w:hAnsi="Arial" w:cs="Arial"/>
                <w:sz w:val="24"/>
                <w:szCs w:val="24"/>
              </w:rPr>
              <w:t>So</w:t>
            </w:r>
            <w:proofErr w:type="gramEnd"/>
            <w:r>
              <w:rPr>
                <w:rFonts w:ascii="Arial" w:hAnsi="Arial" w:cs="Arial"/>
                <w:sz w:val="24"/>
                <w:szCs w:val="24"/>
              </w:rPr>
              <w:t xml:space="preserve"> when do Directors look at new structure and design by year end.</w:t>
            </w:r>
          </w:p>
          <w:p w14:paraId="417AF9D5" w14:textId="25CF2577" w:rsidR="00D3678E" w:rsidRDefault="00D3678E" w:rsidP="00A318D7">
            <w:pPr>
              <w:rPr>
                <w:rFonts w:ascii="Arial" w:hAnsi="Arial" w:cs="Arial"/>
                <w:sz w:val="24"/>
                <w:szCs w:val="24"/>
              </w:rPr>
            </w:pPr>
          </w:p>
          <w:p w14:paraId="16DD0BD7" w14:textId="69293881" w:rsidR="00D3678E" w:rsidRDefault="00D3678E" w:rsidP="00A318D7">
            <w:pPr>
              <w:rPr>
                <w:rFonts w:ascii="Arial" w:hAnsi="Arial" w:cs="Arial"/>
                <w:sz w:val="24"/>
                <w:szCs w:val="24"/>
              </w:rPr>
            </w:pPr>
            <w:r>
              <w:rPr>
                <w:rFonts w:ascii="Arial" w:hAnsi="Arial" w:cs="Arial"/>
                <w:sz w:val="24"/>
                <w:szCs w:val="24"/>
              </w:rPr>
              <w:lastRenderedPageBreak/>
              <w:t>Look at SP as individuals in new format and integrate objectives into this format.</w:t>
            </w:r>
          </w:p>
          <w:p w14:paraId="6D699516" w14:textId="4412B68E" w:rsidR="00D3678E" w:rsidRDefault="00D3678E" w:rsidP="00A318D7">
            <w:pPr>
              <w:rPr>
                <w:rFonts w:ascii="Arial" w:hAnsi="Arial" w:cs="Arial"/>
                <w:sz w:val="24"/>
                <w:szCs w:val="24"/>
              </w:rPr>
            </w:pPr>
            <w:r>
              <w:rPr>
                <w:rFonts w:ascii="Arial" w:hAnsi="Arial" w:cs="Arial"/>
                <w:sz w:val="24"/>
                <w:szCs w:val="24"/>
              </w:rPr>
              <w:t>Discuss at next meeting what each director is thinking in new format having crafted goals.</w:t>
            </w:r>
          </w:p>
          <w:p w14:paraId="1CF24951" w14:textId="15F37934" w:rsidR="00D3678E" w:rsidRDefault="00D3678E" w:rsidP="00A318D7">
            <w:pPr>
              <w:rPr>
                <w:rFonts w:ascii="Arial" w:hAnsi="Arial" w:cs="Arial"/>
                <w:sz w:val="24"/>
                <w:szCs w:val="24"/>
              </w:rPr>
            </w:pPr>
          </w:p>
          <w:p w14:paraId="387D6C06" w14:textId="0DDF943A" w:rsidR="00D3678E" w:rsidRDefault="00D3678E" w:rsidP="00A318D7">
            <w:pPr>
              <w:rPr>
                <w:rFonts w:ascii="Arial" w:hAnsi="Arial" w:cs="Arial"/>
                <w:sz w:val="24"/>
                <w:szCs w:val="24"/>
              </w:rPr>
            </w:pPr>
            <w:r>
              <w:rPr>
                <w:rFonts w:ascii="Arial" w:hAnsi="Arial" w:cs="Arial"/>
                <w:sz w:val="24"/>
                <w:szCs w:val="24"/>
              </w:rPr>
              <w:t>Individual work to do</w:t>
            </w:r>
            <w:r w:rsidR="004022C0">
              <w:rPr>
                <w:rFonts w:ascii="Arial" w:hAnsi="Arial" w:cs="Arial"/>
                <w:sz w:val="24"/>
                <w:szCs w:val="24"/>
              </w:rPr>
              <w:t>. Jim to work on structure and send it out to Board.</w:t>
            </w:r>
          </w:p>
          <w:p w14:paraId="55461BBB" w14:textId="24288850" w:rsidR="004022C0" w:rsidRDefault="004022C0" w:rsidP="00A318D7">
            <w:pPr>
              <w:rPr>
                <w:rFonts w:ascii="Arial" w:hAnsi="Arial" w:cs="Arial"/>
                <w:sz w:val="24"/>
                <w:szCs w:val="24"/>
              </w:rPr>
            </w:pPr>
            <w:r>
              <w:rPr>
                <w:rFonts w:ascii="Arial" w:hAnsi="Arial" w:cs="Arial"/>
                <w:sz w:val="24"/>
                <w:szCs w:val="24"/>
              </w:rPr>
              <w:t>Next steps – each work with our committees to put together our action plans based on new focus areas.</w:t>
            </w:r>
          </w:p>
          <w:p w14:paraId="42023AC8" w14:textId="185FADA2" w:rsidR="004022C0" w:rsidRDefault="004022C0" w:rsidP="00A318D7">
            <w:pPr>
              <w:rPr>
                <w:rFonts w:ascii="Arial" w:hAnsi="Arial" w:cs="Arial"/>
                <w:sz w:val="24"/>
                <w:szCs w:val="24"/>
              </w:rPr>
            </w:pPr>
            <w:r>
              <w:rPr>
                <w:rFonts w:ascii="Arial" w:hAnsi="Arial" w:cs="Arial"/>
                <w:sz w:val="24"/>
                <w:szCs w:val="24"/>
              </w:rPr>
              <w:t xml:space="preserve">By a certain </w:t>
            </w:r>
            <w:proofErr w:type="gramStart"/>
            <w:r>
              <w:rPr>
                <w:rFonts w:ascii="Arial" w:hAnsi="Arial" w:cs="Arial"/>
                <w:sz w:val="24"/>
                <w:szCs w:val="24"/>
              </w:rPr>
              <w:t>time</w:t>
            </w:r>
            <w:proofErr w:type="gramEnd"/>
            <w:r>
              <w:rPr>
                <w:rFonts w:ascii="Arial" w:hAnsi="Arial" w:cs="Arial"/>
                <w:sz w:val="24"/>
                <w:szCs w:val="24"/>
              </w:rPr>
              <w:t xml:space="preserve"> share/send out with rest of Board.</w:t>
            </w:r>
          </w:p>
          <w:p w14:paraId="2994F040" w14:textId="1A4C9F0A" w:rsidR="004022C0" w:rsidRDefault="004022C0" w:rsidP="00A318D7">
            <w:pPr>
              <w:rPr>
                <w:rFonts w:ascii="Arial" w:hAnsi="Arial" w:cs="Arial"/>
                <w:sz w:val="24"/>
                <w:szCs w:val="24"/>
              </w:rPr>
            </w:pPr>
            <w:r>
              <w:rPr>
                <w:rFonts w:ascii="Arial" w:hAnsi="Arial" w:cs="Arial"/>
                <w:sz w:val="24"/>
                <w:szCs w:val="24"/>
              </w:rPr>
              <w:t xml:space="preserve">Right </w:t>
            </w:r>
            <w:proofErr w:type="gramStart"/>
            <w:r>
              <w:rPr>
                <w:rFonts w:ascii="Arial" w:hAnsi="Arial" w:cs="Arial"/>
                <w:sz w:val="24"/>
                <w:szCs w:val="24"/>
              </w:rPr>
              <w:t>now</w:t>
            </w:r>
            <w:proofErr w:type="gramEnd"/>
            <w:r>
              <w:rPr>
                <w:rFonts w:ascii="Arial" w:hAnsi="Arial" w:cs="Arial"/>
                <w:sz w:val="24"/>
                <w:szCs w:val="24"/>
              </w:rPr>
              <w:t xml:space="preserve"> in each focus area have a lot of objectives. Would it be best to ID just a few objectives with several action </w:t>
            </w:r>
            <w:proofErr w:type="gramStart"/>
            <w:r>
              <w:rPr>
                <w:rFonts w:ascii="Arial" w:hAnsi="Arial" w:cs="Arial"/>
                <w:sz w:val="24"/>
                <w:szCs w:val="24"/>
              </w:rPr>
              <w:t>areas.</w:t>
            </w:r>
            <w:proofErr w:type="gramEnd"/>
          </w:p>
          <w:p w14:paraId="087DF823" w14:textId="7356FD3F" w:rsidR="004022C0" w:rsidRDefault="004022C0" w:rsidP="00A318D7">
            <w:pPr>
              <w:rPr>
                <w:rFonts w:ascii="Arial" w:hAnsi="Arial" w:cs="Arial"/>
                <w:sz w:val="24"/>
                <w:szCs w:val="24"/>
              </w:rPr>
            </w:pPr>
            <w:r>
              <w:rPr>
                <w:rFonts w:ascii="Arial" w:hAnsi="Arial" w:cs="Arial"/>
                <w:sz w:val="24"/>
                <w:szCs w:val="24"/>
              </w:rPr>
              <w:t>Example – enhancing diversity on board – action to reach out to diverse members to participate or creating task force re. how to do that or enhancing communication to our diverse members. (Anne)</w:t>
            </w:r>
          </w:p>
          <w:p w14:paraId="11139503" w14:textId="4D7CCF49" w:rsidR="004022C0" w:rsidRDefault="004022C0" w:rsidP="00A318D7">
            <w:pPr>
              <w:rPr>
                <w:rFonts w:ascii="Arial" w:hAnsi="Arial" w:cs="Arial"/>
                <w:sz w:val="24"/>
                <w:szCs w:val="24"/>
              </w:rPr>
            </w:pPr>
            <w:r>
              <w:rPr>
                <w:rFonts w:ascii="Arial" w:hAnsi="Arial" w:cs="Arial"/>
                <w:sz w:val="24"/>
                <w:szCs w:val="24"/>
              </w:rPr>
              <w:t>Do we, as an org. develop objectives, then directors create action plans.</w:t>
            </w:r>
          </w:p>
          <w:p w14:paraId="571702D9" w14:textId="2A9755B6" w:rsidR="004022C0" w:rsidRDefault="004022C0" w:rsidP="00A318D7">
            <w:pPr>
              <w:rPr>
                <w:rFonts w:ascii="Arial" w:hAnsi="Arial" w:cs="Arial"/>
                <w:sz w:val="24"/>
                <w:szCs w:val="24"/>
              </w:rPr>
            </w:pPr>
            <w:r>
              <w:rPr>
                <w:rFonts w:ascii="Arial" w:hAnsi="Arial" w:cs="Arial"/>
                <w:sz w:val="24"/>
                <w:szCs w:val="24"/>
              </w:rPr>
              <w:t>Carol – organize- wide focus</w:t>
            </w:r>
          </w:p>
          <w:p w14:paraId="01FB8E22" w14:textId="4829042D" w:rsidR="004022C0" w:rsidRDefault="004022C0" w:rsidP="00A318D7">
            <w:pPr>
              <w:rPr>
                <w:rFonts w:ascii="Arial" w:hAnsi="Arial" w:cs="Arial"/>
                <w:sz w:val="24"/>
                <w:szCs w:val="24"/>
              </w:rPr>
            </w:pPr>
            <w:r>
              <w:rPr>
                <w:rFonts w:ascii="Arial" w:hAnsi="Arial" w:cs="Arial"/>
                <w:sz w:val="24"/>
                <w:szCs w:val="24"/>
              </w:rPr>
              <w:t>4 objectives with action steps – Advocacy, membership, etc.</w:t>
            </w:r>
          </w:p>
          <w:p w14:paraId="68921853" w14:textId="76055A8E" w:rsidR="004022C0" w:rsidRDefault="004022C0" w:rsidP="00A318D7">
            <w:pPr>
              <w:rPr>
                <w:rFonts w:ascii="Arial" w:hAnsi="Arial" w:cs="Arial"/>
                <w:sz w:val="24"/>
                <w:szCs w:val="24"/>
              </w:rPr>
            </w:pPr>
            <w:r>
              <w:rPr>
                <w:rFonts w:ascii="Arial" w:hAnsi="Arial" w:cs="Arial"/>
                <w:sz w:val="24"/>
                <w:szCs w:val="24"/>
              </w:rPr>
              <w:t>Continued discussion re. how this will go.</w:t>
            </w:r>
          </w:p>
          <w:p w14:paraId="466FFBE3" w14:textId="1D0CB73B" w:rsidR="004022C0" w:rsidRDefault="004022C0" w:rsidP="00A318D7">
            <w:pPr>
              <w:rPr>
                <w:rFonts w:ascii="Arial" w:hAnsi="Arial" w:cs="Arial"/>
                <w:sz w:val="24"/>
                <w:szCs w:val="24"/>
              </w:rPr>
            </w:pPr>
            <w:r>
              <w:rPr>
                <w:rFonts w:ascii="Arial" w:hAnsi="Arial" w:cs="Arial"/>
                <w:sz w:val="24"/>
                <w:szCs w:val="24"/>
              </w:rPr>
              <w:t>How specific do we make our goals – increase membership by 5%?? (Anne)</w:t>
            </w:r>
          </w:p>
          <w:p w14:paraId="0BDE1D71" w14:textId="7EE37C67" w:rsidR="00B97022" w:rsidRDefault="00B97022" w:rsidP="00A318D7">
            <w:pPr>
              <w:rPr>
                <w:rFonts w:ascii="Arial" w:hAnsi="Arial" w:cs="Arial"/>
                <w:sz w:val="24"/>
                <w:szCs w:val="24"/>
              </w:rPr>
            </w:pPr>
            <w:r>
              <w:rPr>
                <w:rFonts w:ascii="Arial" w:hAnsi="Arial" w:cs="Arial"/>
                <w:sz w:val="24"/>
                <w:szCs w:val="24"/>
              </w:rPr>
              <w:t>Discussion re. specificity of objective writing and what we have control over. Jim prefer to make objectives clear and things we have control over to accomplish. May have specific measures, may be did or didn’t get it done.</w:t>
            </w:r>
          </w:p>
          <w:p w14:paraId="7828825C" w14:textId="7A0F12A1" w:rsidR="00B97022" w:rsidRDefault="00B97022" w:rsidP="00A318D7">
            <w:pPr>
              <w:rPr>
                <w:rFonts w:ascii="Arial" w:hAnsi="Arial" w:cs="Arial"/>
                <w:sz w:val="24"/>
                <w:szCs w:val="24"/>
              </w:rPr>
            </w:pPr>
            <w:r>
              <w:rPr>
                <w:rFonts w:ascii="Arial" w:hAnsi="Arial" w:cs="Arial"/>
                <w:sz w:val="24"/>
                <w:szCs w:val="24"/>
              </w:rPr>
              <w:t>Objectives currently sound more like action steps:</w:t>
            </w:r>
          </w:p>
          <w:p w14:paraId="2F4AAFC9" w14:textId="06AA9BCD" w:rsidR="00B97022" w:rsidRDefault="00B97022" w:rsidP="00A318D7">
            <w:pPr>
              <w:rPr>
                <w:rFonts w:ascii="Arial" w:hAnsi="Arial" w:cs="Arial"/>
                <w:sz w:val="24"/>
                <w:szCs w:val="24"/>
              </w:rPr>
            </w:pPr>
            <w:r>
              <w:rPr>
                <w:rFonts w:ascii="Arial" w:hAnsi="Arial" w:cs="Arial"/>
                <w:sz w:val="24"/>
                <w:szCs w:val="24"/>
              </w:rPr>
              <w:lastRenderedPageBreak/>
              <w:t>Example: Increase membership as objective then action steps more specific.</w:t>
            </w:r>
          </w:p>
          <w:p w14:paraId="5A27C92F" w14:textId="6E8F0B0E" w:rsidR="00B97022" w:rsidRDefault="00B97022" w:rsidP="00A318D7">
            <w:pPr>
              <w:rPr>
                <w:rFonts w:ascii="Arial" w:hAnsi="Arial" w:cs="Arial"/>
                <w:sz w:val="24"/>
                <w:szCs w:val="24"/>
              </w:rPr>
            </w:pPr>
            <w:r>
              <w:rPr>
                <w:rFonts w:ascii="Arial" w:hAnsi="Arial" w:cs="Arial"/>
                <w:sz w:val="24"/>
                <w:szCs w:val="24"/>
              </w:rPr>
              <w:t>Example: objective link advocacy and representation for all OTs in IL. Action step ID and engage with key stakeholders across the state.</w:t>
            </w:r>
          </w:p>
          <w:p w14:paraId="00A817EB" w14:textId="76428A38" w:rsidR="00B97022" w:rsidRDefault="00B97022" w:rsidP="00A318D7">
            <w:pPr>
              <w:rPr>
                <w:rFonts w:ascii="Arial" w:hAnsi="Arial" w:cs="Arial"/>
                <w:sz w:val="24"/>
                <w:szCs w:val="24"/>
              </w:rPr>
            </w:pPr>
            <w:r>
              <w:rPr>
                <w:rFonts w:ascii="Arial" w:hAnsi="Arial" w:cs="Arial"/>
                <w:sz w:val="24"/>
                <w:szCs w:val="24"/>
              </w:rPr>
              <w:t>Additional examples shared.</w:t>
            </w:r>
          </w:p>
          <w:p w14:paraId="71BD7130" w14:textId="11E7586A" w:rsidR="00B242F2" w:rsidRDefault="00B242F2" w:rsidP="00A318D7">
            <w:pPr>
              <w:rPr>
                <w:rFonts w:ascii="Arial" w:hAnsi="Arial" w:cs="Arial"/>
                <w:sz w:val="24"/>
                <w:szCs w:val="24"/>
              </w:rPr>
            </w:pPr>
            <w:r>
              <w:rPr>
                <w:rFonts w:ascii="Arial" w:hAnsi="Arial" w:cs="Arial"/>
                <w:sz w:val="24"/>
                <w:szCs w:val="24"/>
              </w:rPr>
              <w:t xml:space="preserve">Feedback from Moira and Molly. </w:t>
            </w:r>
          </w:p>
          <w:p w14:paraId="73378883" w14:textId="347CF7A9" w:rsidR="00B242F2" w:rsidRDefault="00B242F2" w:rsidP="00A318D7">
            <w:pPr>
              <w:rPr>
                <w:rFonts w:ascii="Arial" w:hAnsi="Arial" w:cs="Arial"/>
                <w:sz w:val="24"/>
                <w:szCs w:val="24"/>
              </w:rPr>
            </w:pPr>
          </w:p>
          <w:p w14:paraId="3935E1CA" w14:textId="4715F269" w:rsidR="00B242F2" w:rsidRDefault="00B242F2" w:rsidP="00A318D7">
            <w:pPr>
              <w:rPr>
                <w:rFonts w:ascii="Arial" w:hAnsi="Arial" w:cs="Arial"/>
                <w:sz w:val="24"/>
                <w:szCs w:val="24"/>
              </w:rPr>
            </w:pPr>
            <w:r>
              <w:rPr>
                <w:rFonts w:ascii="Arial" w:hAnsi="Arial" w:cs="Arial"/>
                <w:sz w:val="24"/>
                <w:szCs w:val="24"/>
              </w:rPr>
              <w:t>Next step take time individually to determine important objectives and what would steps be toward that. Then share document with each other.</w:t>
            </w:r>
          </w:p>
          <w:p w14:paraId="30017874" w14:textId="4376D541" w:rsidR="00B242F2" w:rsidRDefault="00B242F2" w:rsidP="00A318D7">
            <w:pPr>
              <w:rPr>
                <w:rFonts w:ascii="Arial" w:hAnsi="Arial" w:cs="Arial"/>
                <w:sz w:val="24"/>
                <w:szCs w:val="24"/>
              </w:rPr>
            </w:pPr>
          </w:p>
          <w:p w14:paraId="40DFF3A8" w14:textId="2CA01508" w:rsidR="00B242F2" w:rsidRDefault="00B242F2" w:rsidP="00A318D7">
            <w:pPr>
              <w:rPr>
                <w:rFonts w:ascii="Arial" w:hAnsi="Arial" w:cs="Arial"/>
                <w:sz w:val="24"/>
                <w:szCs w:val="24"/>
              </w:rPr>
            </w:pPr>
            <w:r>
              <w:rPr>
                <w:rFonts w:ascii="Arial" w:hAnsi="Arial" w:cs="Arial"/>
                <w:sz w:val="24"/>
                <w:szCs w:val="24"/>
              </w:rPr>
              <w:t>Jim to create Google doc, people work on document all see it</w:t>
            </w:r>
            <w:r w:rsidR="004D37BD">
              <w:rPr>
                <w:rFonts w:ascii="Arial" w:hAnsi="Arial" w:cs="Arial"/>
                <w:sz w:val="24"/>
                <w:szCs w:val="24"/>
              </w:rPr>
              <w:t xml:space="preserve"> and come back together re. objectives before actions are created</w:t>
            </w:r>
          </w:p>
          <w:p w14:paraId="1453A9DA" w14:textId="68A7D0C8" w:rsidR="004D37BD" w:rsidRDefault="004D37BD" w:rsidP="00A318D7">
            <w:pPr>
              <w:rPr>
                <w:rFonts w:ascii="Arial" w:hAnsi="Arial" w:cs="Arial"/>
                <w:sz w:val="24"/>
                <w:szCs w:val="24"/>
              </w:rPr>
            </w:pPr>
          </w:p>
          <w:p w14:paraId="09017887" w14:textId="294F0A96" w:rsidR="004D37BD" w:rsidRDefault="004D37BD" w:rsidP="00A318D7">
            <w:pPr>
              <w:rPr>
                <w:rFonts w:ascii="Arial" w:hAnsi="Arial" w:cs="Arial"/>
                <w:sz w:val="24"/>
                <w:szCs w:val="24"/>
              </w:rPr>
            </w:pPr>
            <w:r>
              <w:rPr>
                <w:rFonts w:ascii="Arial" w:hAnsi="Arial" w:cs="Arial"/>
                <w:sz w:val="24"/>
                <w:szCs w:val="24"/>
              </w:rPr>
              <w:t>Looked at broad progress measures. Will not ID separately.</w:t>
            </w:r>
          </w:p>
          <w:p w14:paraId="5855D942" w14:textId="707C9EBA" w:rsidR="004D37BD" w:rsidRDefault="004D37BD" w:rsidP="00A318D7">
            <w:pPr>
              <w:rPr>
                <w:rFonts w:ascii="Arial" w:hAnsi="Arial" w:cs="Arial"/>
                <w:sz w:val="24"/>
                <w:szCs w:val="24"/>
              </w:rPr>
            </w:pPr>
          </w:p>
          <w:p w14:paraId="77E23908" w14:textId="60441651" w:rsidR="004D37BD" w:rsidRDefault="004D37BD" w:rsidP="00A318D7">
            <w:pPr>
              <w:rPr>
                <w:rFonts w:ascii="Arial" w:hAnsi="Arial" w:cs="Arial"/>
                <w:sz w:val="24"/>
                <w:szCs w:val="24"/>
              </w:rPr>
            </w:pPr>
            <w:r>
              <w:rPr>
                <w:rFonts w:ascii="Arial" w:hAnsi="Arial" w:cs="Arial"/>
                <w:sz w:val="24"/>
                <w:szCs w:val="24"/>
              </w:rPr>
              <w:t>Plan to meet re. objectives – interim meeting re. objectives then following meeting with action proposals can meet during the week in an evening. I hour, Doodle poll to schedule week of July 5 - 11</w:t>
            </w:r>
          </w:p>
          <w:p w14:paraId="204E2D71" w14:textId="419E9A60" w:rsidR="004D37BD" w:rsidRDefault="004D37BD" w:rsidP="00A318D7">
            <w:pPr>
              <w:rPr>
                <w:rFonts w:ascii="Arial" w:hAnsi="Arial" w:cs="Arial"/>
                <w:sz w:val="24"/>
                <w:szCs w:val="24"/>
              </w:rPr>
            </w:pPr>
            <w:r>
              <w:rPr>
                <w:rFonts w:ascii="Arial" w:hAnsi="Arial" w:cs="Arial"/>
                <w:sz w:val="24"/>
                <w:szCs w:val="24"/>
              </w:rPr>
              <w:t xml:space="preserve">Move to actions at July Board meeting. </w:t>
            </w:r>
          </w:p>
          <w:p w14:paraId="7AC1E22A" w14:textId="77777777" w:rsidR="00371F16" w:rsidRDefault="00371F16" w:rsidP="00A318D7">
            <w:pPr>
              <w:rPr>
                <w:rFonts w:ascii="Arial" w:hAnsi="Arial" w:cs="Arial"/>
                <w:sz w:val="24"/>
                <w:szCs w:val="24"/>
              </w:rPr>
            </w:pPr>
          </w:p>
          <w:p w14:paraId="36C5DA2A" w14:textId="5F4F4DF4" w:rsidR="00BB7E68" w:rsidRDefault="00BB7E68" w:rsidP="00A318D7">
            <w:pPr>
              <w:rPr>
                <w:rFonts w:ascii="Arial" w:hAnsi="Arial" w:cs="Arial"/>
                <w:sz w:val="24"/>
                <w:szCs w:val="24"/>
              </w:rPr>
            </w:pPr>
          </w:p>
          <w:p w14:paraId="006E7B89" w14:textId="7DAC9D80" w:rsidR="00BB7E68" w:rsidRDefault="004D37BD" w:rsidP="00A318D7">
            <w:pPr>
              <w:rPr>
                <w:rFonts w:ascii="Arial" w:hAnsi="Arial" w:cs="Arial"/>
                <w:sz w:val="24"/>
                <w:szCs w:val="24"/>
              </w:rPr>
            </w:pPr>
            <w:r>
              <w:rPr>
                <w:rFonts w:ascii="Arial" w:hAnsi="Arial" w:cs="Arial"/>
                <w:sz w:val="24"/>
                <w:szCs w:val="24"/>
              </w:rPr>
              <w:t>Move to adjourn: Carol</w:t>
            </w:r>
          </w:p>
          <w:p w14:paraId="6223409E" w14:textId="0BF6CBDB" w:rsidR="004D37BD" w:rsidRDefault="004D37BD" w:rsidP="00A318D7">
            <w:pPr>
              <w:rPr>
                <w:rFonts w:ascii="Arial" w:hAnsi="Arial" w:cs="Arial"/>
                <w:sz w:val="24"/>
                <w:szCs w:val="24"/>
              </w:rPr>
            </w:pPr>
            <w:r>
              <w:rPr>
                <w:rFonts w:ascii="Arial" w:hAnsi="Arial" w:cs="Arial"/>
                <w:sz w:val="24"/>
                <w:szCs w:val="24"/>
              </w:rPr>
              <w:t>Second: Anne</w:t>
            </w:r>
          </w:p>
          <w:p w14:paraId="15F737C0" w14:textId="0294CF1E" w:rsidR="004D37BD" w:rsidRDefault="004D37BD" w:rsidP="00A318D7">
            <w:pPr>
              <w:rPr>
                <w:rFonts w:ascii="Arial" w:hAnsi="Arial" w:cs="Arial"/>
                <w:sz w:val="24"/>
                <w:szCs w:val="24"/>
              </w:rPr>
            </w:pPr>
            <w:r>
              <w:rPr>
                <w:rFonts w:ascii="Arial" w:hAnsi="Arial" w:cs="Arial"/>
                <w:sz w:val="24"/>
                <w:szCs w:val="24"/>
              </w:rPr>
              <w:t>11:30 am</w:t>
            </w:r>
          </w:p>
          <w:p w14:paraId="0B3FD55D" w14:textId="2AE8FA39" w:rsidR="00BB7E68" w:rsidRDefault="00BB7E68" w:rsidP="00A318D7">
            <w:pPr>
              <w:rPr>
                <w:rFonts w:ascii="Arial" w:hAnsi="Arial" w:cs="Arial"/>
                <w:sz w:val="24"/>
                <w:szCs w:val="24"/>
              </w:rPr>
            </w:pPr>
          </w:p>
          <w:p w14:paraId="46D42157" w14:textId="454EDC16" w:rsidR="00BB7E68" w:rsidRDefault="00BB7E68" w:rsidP="00A318D7">
            <w:pPr>
              <w:rPr>
                <w:rFonts w:ascii="Arial" w:hAnsi="Arial" w:cs="Arial"/>
                <w:sz w:val="24"/>
                <w:szCs w:val="24"/>
              </w:rPr>
            </w:pPr>
          </w:p>
          <w:p w14:paraId="546F54BD" w14:textId="4E12B61E" w:rsidR="00BB7E68" w:rsidRDefault="00BB7E68" w:rsidP="00A318D7">
            <w:pPr>
              <w:rPr>
                <w:rFonts w:ascii="Arial" w:hAnsi="Arial" w:cs="Arial"/>
                <w:sz w:val="24"/>
                <w:szCs w:val="24"/>
              </w:rPr>
            </w:pPr>
          </w:p>
          <w:p w14:paraId="3EE18679" w14:textId="77777777" w:rsidR="00BB7E68" w:rsidRDefault="00BB7E68" w:rsidP="00A318D7">
            <w:pPr>
              <w:rPr>
                <w:rFonts w:ascii="Arial" w:hAnsi="Arial" w:cs="Arial"/>
                <w:sz w:val="24"/>
                <w:szCs w:val="24"/>
              </w:rPr>
            </w:pPr>
          </w:p>
          <w:p w14:paraId="5478C11B" w14:textId="77777777" w:rsidR="00A47C1A" w:rsidRDefault="00A47C1A" w:rsidP="00A318D7">
            <w:pPr>
              <w:rPr>
                <w:rFonts w:ascii="Arial" w:hAnsi="Arial" w:cs="Arial"/>
                <w:sz w:val="24"/>
                <w:szCs w:val="24"/>
              </w:rPr>
            </w:pPr>
          </w:p>
          <w:p w14:paraId="6A8DAC3C" w14:textId="77777777" w:rsidR="00A47C1A" w:rsidRDefault="00A47C1A" w:rsidP="00A318D7">
            <w:pPr>
              <w:rPr>
                <w:rFonts w:ascii="Arial" w:hAnsi="Arial" w:cs="Arial"/>
                <w:sz w:val="24"/>
                <w:szCs w:val="24"/>
              </w:rPr>
            </w:pPr>
          </w:p>
          <w:p w14:paraId="46615870" w14:textId="77777777" w:rsidR="00A47C1A" w:rsidRDefault="00A47C1A" w:rsidP="00A318D7">
            <w:pPr>
              <w:rPr>
                <w:rFonts w:ascii="Arial" w:hAnsi="Arial" w:cs="Arial"/>
                <w:sz w:val="24"/>
                <w:szCs w:val="24"/>
              </w:rPr>
            </w:pPr>
          </w:p>
          <w:p w14:paraId="2248CAE0" w14:textId="77777777" w:rsidR="00A47C1A" w:rsidRDefault="00A47C1A" w:rsidP="00A318D7">
            <w:pPr>
              <w:rPr>
                <w:rFonts w:ascii="Arial" w:hAnsi="Arial" w:cs="Arial"/>
                <w:sz w:val="24"/>
                <w:szCs w:val="24"/>
              </w:rPr>
            </w:pPr>
          </w:p>
          <w:p w14:paraId="37DB452D" w14:textId="77777777" w:rsidR="00A47C1A" w:rsidRDefault="00A47C1A" w:rsidP="00A318D7">
            <w:pPr>
              <w:rPr>
                <w:rFonts w:ascii="Arial" w:hAnsi="Arial" w:cs="Arial"/>
                <w:sz w:val="24"/>
                <w:szCs w:val="24"/>
              </w:rPr>
            </w:pPr>
          </w:p>
          <w:p w14:paraId="135D96C8" w14:textId="77777777" w:rsidR="00A47C1A" w:rsidRDefault="00A47C1A" w:rsidP="00A318D7">
            <w:pPr>
              <w:rPr>
                <w:rFonts w:ascii="Arial" w:hAnsi="Arial" w:cs="Arial"/>
                <w:sz w:val="24"/>
                <w:szCs w:val="24"/>
              </w:rPr>
            </w:pPr>
          </w:p>
          <w:p w14:paraId="08BD04B6" w14:textId="77777777" w:rsidR="00A47C1A" w:rsidRDefault="00A47C1A" w:rsidP="00A318D7">
            <w:pPr>
              <w:rPr>
                <w:rFonts w:ascii="Arial" w:hAnsi="Arial" w:cs="Arial"/>
                <w:sz w:val="24"/>
                <w:szCs w:val="24"/>
              </w:rPr>
            </w:pPr>
          </w:p>
          <w:p w14:paraId="4DE3DBE8" w14:textId="77777777" w:rsidR="00A47C1A" w:rsidRDefault="00A47C1A" w:rsidP="00A318D7">
            <w:pPr>
              <w:rPr>
                <w:rFonts w:ascii="Arial" w:hAnsi="Arial" w:cs="Arial"/>
                <w:sz w:val="24"/>
                <w:szCs w:val="24"/>
              </w:rPr>
            </w:pPr>
          </w:p>
          <w:p w14:paraId="4D7EDBAA" w14:textId="566A7A54" w:rsidR="00A47C1A" w:rsidRPr="00A318D7" w:rsidRDefault="00A47C1A" w:rsidP="00A318D7">
            <w:pPr>
              <w:rPr>
                <w:rFonts w:ascii="Arial" w:hAnsi="Arial" w:cs="Arial"/>
                <w:sz w:val="24"/>
                <w:szCs w:val="24"/>
              </w:rPr>
            </w:pPr>
          </w:p>
        </w:tc>
        <w:tc>
          <w:tcPr>
            <w:tcW w:w="3380" w:type="dxa"/>
          </w:tcPr>
          <w:p w14:paraId="07E8CA78" w14:textId="77777777" w:rsidR="00D943DF" w:rsidRDefault="00D943DF">
            <w:pPr>
              <w:rPr>
                <w:rFonts w:ascii="Arial" w:hAnsi="Arial" w:cs="Arial"/>
                <w:b/>
                <w:bCs/>
                <w:sz w:val="24"/>
                <w:szCs w:val="24"/>
              </w:rPr>
            </w:pPr>
          </w:p>
          <w:p w14:paraId="4E9B943E" w14:textId="77777777" w:rsidR="00A15C7D" w:rsidRDefault="00A15C7D">
            <w:pPr>
              <w:rPr>
                <w:rFonts w:ascii="Arial" w:hAnsi="Arial" w:cs="Arial"/>
                <w:b/>
                <w:bCs/>
                <w:sz w:val="24"/>
                <w:szCs w:val="24"/>
              </w:rPr>
            </w:pPr>
          </w:p>
          <w:p w14:paraId="3B7BCE5F" w14:textId="77777777" w:rsidR="00A15C7D" w:rsidRDefault="00A15C7D">
            <w:pPr>
              <w:rPr>
                <w:rFonts w:ascii="Arial" w:hAnsi="Arial" w:cs="Arial"/>
                <w:b/>
                <w:bCs/>
                <w:sz w:val="24"/>
                <w:szCs w:val="24"/>
              </w:rPr>
            </w:pPr>
          </w:p>
          <w:p w14:paraId="46E785B6" w14:textId="77777777" w:rsidR="00A15C7D" w:rsidRDefault="00A15C7D">
            <w:pPr>
              <w:rPr>
                <w:rFonts w:ascii="Arial" w:hAnsi="Arial" w:cs="Arial"/>
                <w:b/>
                <w:bCs/>
                <w:sz w:val="24"/>
                <w:szCs w:val="24"/>
              </w:rPr>
            </w:pPr>
          </w:p>
          <w:p w14:paraId="420970A8" w14:textId="77777777" w:rsidR="00A15C7D" w:rsidRDefault="00A15C7D">
            <w:pPr>
              <w:rPr>
                <w:rFonts w:ascii="Arial" w:hAnsi="Arial" w:cs="Arial"/>
                <w:b/>
                <w:bCs/>
                <w:sz w:val="24"/>
                <w:szCs w:val="24"/>
              </w:rPr>
            </w:pPr>
          </w:p>
          <w:p w14:paraId="7FDE44F4" w14:textId="77777777" w:rsidR="00A15C7D" w:rsidRDefault="00A15C7D">
            <w:pPr>
              <w:rPr>
                <w:rFonts w:ascii="Arial" w:hAnsi="Arial" w:cs="Arial"/>
                <w:b/>
                <w:bCs/>
                <w:sz w:val="24"/>
                <w:szCs w:val="24"/>
              </w:rPr>
            </w:pPr>
          </w:p>
          <w:p w14:paraId="10F567D7" w14:textId="77777777" w:rsidR="00A15C7D" w:rsidRDefault="00A15C7D">
            <w:pPr>
              <w:rPr>
                <w:rFonts w:ascii="Arial" w:hAnsi="Arial" w:cs="Arial"/>
                <w:b/>
                <w:bCs/>
                <w:sz w:val="24"/>
                <w:szCs w:val="24"/>
              </w:rPr>
            </w:pPr>
          </w:p>
          <w:p w14:paraId="23C4292E" w14:textId="77777777" w:rsidR="00A15C7D" w:rsidRDefault="00A15C7D">
            <w:pPr>
              <w:rPr>
                <w:rFonts w:ascii="Arial" w:hAnsi="Arial" w:cs="Arial"/>
                <w:b/>
                <w:bCs/>
                <w:sz w:val="24"/>
                <w:szCs w:val="24"/>
              </w:rPr>
            </w:pPr>
            <w:r>
              <w:rPr>
                <w:rFonts w:ascii="Arial" w:hAnsi="Arial" w:cs="Arial"/>
                <w:b/>
                <w:bCs/>
                <w:sz w:val="24"/>
                <w:szCs w:val="24"/>
              </w:rPr>
              <w:t>Jim and Tracy – note to membership</w:t>
            </w:r>
          </w:p>
          <w:p w14:paraId="5C585A93" w14:textId="77777777" w:rsidR="00371F16" w:rsidRDefault="00371F16">
            <w:pPr>
              <w:rPr>
                <w:rFonts w:ascii="Arial" w:hAnsi="Arial" w:cs="Arial"/>
                <w:b/>
                <w:bCs/>
                <w:sz w:val="24"/>
                <w:szCs w:val="24"/>
              </w:rPr>
            </w:pPr>
          </w:p>
          <w:p w14:paraId="0AD52B33" w14:textId="77777777" w:rsidR="00371F16" w:rsidRDefault="00371F16">
            <w:pPr>
              <w:rPr>
                <w:rFonts w:ascii="Arial" w:hAnsi="Arial" w:cs="Arial"/>
                <w:b/>
                <w:bCs/>
                <w:sz w:val="24"/>
                <w:szCs w:val="24"/>
              </w:rPr>
            </w:pPr>
          </w:p>
          <w:p w14:paraId="7059339B" w14:textId="77777777" w:rsidR="00371F16" w:rsidRDefault="00371F16">
            <w:pPr>
              <w:rPr>
                <w:rFonts w:ascii="Arial" w:hAnsi="Arial" w:cs="Arial"/>
                <w:b/>
                <w:bCs/>
                <w:sz w:val="24"/>
                <w:szCs w:val="24"/>
              </w:rPr>
            </w:pPr>
          </w:p>
          <w:p w14:paraId="74EBF7E4" w14:textId="77777777" w:rsidR="00371F16" w:rsidRDefault="00371F16">
            <w:pPr>
              <w:rPr>
                <w:rFonts w:ascii="Arial" w:hAnsi="Arial" w:cs="Arial"/>
                <w:b/>
                <w:bCs/>
                <w:sz w:val="24"/>
                <w:szCs w:val="24"/>
              </w:rPr>
            </w:pPr>
          </w:p>
          <w:p w14:paraId="4352DF58" w14:textId="3DACBB90" w:rsidR="00371F16" w:rsidRDefault="00371F16">
            <w:pPr>
              <w:rPr>
                <w:rFonts w:ascii="Arial" w:hAnsi="Arial" w:cs="Arial"/>
                <w:b/>
                <w:bCs/>
                <w:sz w:val="24"/>
                <w:szCs w:val="24"/>
              </w:rPr>
            </w:pPr>
          </w:p>
          <w:p w14:paraId="26A4670B" w14:textId="0C11E1C6" w:rsidR="00F42F21" w:rsidRDefault="00F42F21">
            <w:pPr>
              <w:rPr>
                <w:rFonts w:ascii="Arial" w:hAnsi="Arial" w:cs="Arial"/>
                <w:b/>
                <w:bCs/>
                <w:sz w:val="24"/>
                <w:szCs w:val="24"/>
              </w:rPr>
            </w:pPr>
          </w:p>
          <w:p w14:paraId="250F1510" w14:textId="4EA7E020" w:rsidR="00F42F21" w:rsidRDefault="00F42F21">
            <w:pPr>
              <w:rPr>
                <w:rFonts w:ascii="Arial" w:hAnsi="Arial" w:cs="Arial"/>
                <w:b/>
                <w:bCs/>
                <w:sz w:val="24"/>
                <w:szCs w:val="24"/>
              </w:rPr>
            </w:pPr>
          </w:p>
          <w:p w14:paraId="194E193F" w14:textId="642B55C2" w:rsidR="00F42F21" w:rsidRDefault="00F42F21">
            <w:pPr>
              <w:rPr>
                <w:rFonts w:ascii="Arial" w:hAnsi="Arial" w:cs="Arial"/>
                <w:b/>
                <w:bCs/>
                <w:sz w:val="24"/>
                <w:szCs w:val="24"/>
              </w:rPr>
            </w:pPr>
          </w:p>
          <w:p w14:paraId="6D85E571" w14:textId="44C00474" w:rsidR="00F42F21" w:rsidRDefault="00F42F21">
            <w:pPr>
              <w:rPr>
                <w:rFonts w:ascii="Arial" w:hAnsi="Arial" w:cs="Arial"/>
                <w:b/>
                <w:bCs/>
                <w:sz w:val="24"/>
                <w:szCs w:val="24"/>
              </w:rPr>
            </w:pPr>
          </w:p>
          <w:p w14:paraId="1577BF45" w14:textId="2DF16779" w:rsidR="00F42F21" w:rsidRDefault="00F42F21">
            <w:pPr>
              <w:rPr>
                <w:rFonts w:ascii="Arial" w:hAnsi="Arial" w:cs="Arial"/>
                <w:b/>
                <w:bCs/>
                <w:sz w:val="24"/>
                <w:szCs w:val="24"/>
              </w:rPr>
            </w:pPr>
          </w:p>
          <w:p w14:paraId="211B69A5" w14:textId="33B0ACDE" w:rsidR="00F42F21" w:rsidRDefault="00F42F21">
            <w:pPr>
              <w:rPr>
                <w:rFonts w:ascii="Arial" w:hAnsi="Arial" w:cs="Arial"/>
                <w:b/>
                <w:bCs/>
                <w:sz w:val="24"/>
                <w:szCs w:val="24"/>
              </w:rPr>
            </w:pPr>
          </w:p>
          <w:p w14:paraId="1BE496E5" w14:textId="2B7D854B" w:rsidR="00F42F21" w:rsidRDefault="00F42F21">
            <w:pPr>
              <w:rPr>
                <w:rFonts w:ascii="Arial" w:hAnsi="Arial" w:cs="Arial"/>
                <w:b/>
                <w:bCs/>
                <w:sz w:val="24"/>
                <w:szCs w:val="24"/>
              </w:rPr>
            </w:pPr>
          </w:p>
          <w:p w14:paraId="096F4745" w14:textId="085EDA3C" w:rsidR="00F42F21" w:rsidRDefault="00F42F21">
            <w:pPr>
              <w:rPr>
                <w:rFonts w:ascii="Arial" w:hAnsi="Arial" w:cs="Arial"/>
                <w:b/>
                <w:bCs/>
                <w:sz w:val="24"/>
                <w:szCs w:val="24"/>
              </w:rPr>
            </w:pPr>
            <w:r>
              <w:rPr>
                <w:rFonts w:ascii="Arial" w:hAnsi="Arial" w:cs="Arial"/>
                <w:b/>
                <w:bCs/>
                <w:sz w:val="24"/>
                <w:szCs w:val="24"/>
              </w:rPr>
              <w:t>Anne to have Jaime finalize postcard</w:t>
            </w:r>
          </w:p>
          <w:p w14:paraId="3F09B795" w14:textId="77777777" w:rsidR="00371F16" w:rsidRDefault="00371F16">
            <w:pPr>
              <w:rPr>
                <w:rFonts w:ascii="Arial" w:hAnsi="Arial" w:cs="Arial"/>
                <w:b/>
                <w:bCs/>
                <w:sz w:val="24"/>
                <w:szCs w:val="24"/>
              </w:rPr>
            </w:pPr>
          </w:p>
          <w:p w14:paraId="653D4E6D" w14:textId="77777777" w:rsidR="00371F16" w:rsidRDefault="00371F16">
            <w:pPr>
              <w:rPr>
                <w:rFonts w:ascii="Arial" w:hAnsi="Arial" w:cs="Arial"/>
                <w:b/>
                <w:bCs/>
                <w:sz w:val="24"/>
                <w:szCs w:val="24"/>
              </w:rPr>
            </w:pPr>
          </w:p>
          <w:p w14:paraId="3CF0D9C6" w14:textId="77777777" w:rsidR="00371F16" w:rsidRDefault="00371F16">
            <w:pPr>
              <w:rPr>
                <w:rFonts w:ascii="Arial" w:hAnsi="Arial" w:cs="Arial"/>
                <w:b/>
                <w:bCs/>
                <w:sz w:val="24"/>
                <w:szCs w:val="24"/>
              </w:rPr>
            </w:pPr>
          </w:p>
          <w:p w14:paraId="561DB21B" w14:textId="77777777" w:rsidR="00371F16" w:rsidRDefault="00371F16">
            <w:pPr>
              <w:rPr>
                <w:rFonts w:ascii="Arial" w:hAnsi="Arial" w:cs="Arial"/>
                <w:b/>
                <w:bCs/>
                <w:sz w:val="24"/>
                <w:szCs w:val="24"/>
              </w:rPr>
            </w:pPr>
          </w:p>
          <w:p w14:paraId="49A5A91D" w14:textId="77777777" w:rsidR="00371F16" w:rsidRDefault="00371F16">
            <w:pPr>
              <w:rPr>
                <w:rFonts w:ascii="Arial" w:hAnsi="Arial" w:cs="Arial"/>
                <w:b/>
                <w:bCs/>
                <w:sz w:val="24"/>
                <w:szCs w:val="24"/>
              </w:rPr>
            </w:pPr>
          </w:p>
          <w:p w14:paraId="380FB35B" w14:textId="77777777" w:rsidR="00371F16" w:rsidRDefault="00371F16">
            <w:pPr>
              <w:rPr>
                <w:rFonts w:ascii="Arial" w:hAnsi="Arial" w:cs="Arial"/>
                <w:b/>
                <w:bCs/>
                <w:sz w:val="24"/>
                <w:szCs w:val="24"/>
              </w:rPr>
            </w:pPr>
          </w:p>
          <w:p w14:paraId="08387CAF" w14:textId="77777777" w:rsidR="00371F16" w:rsidRDefault="00371F16">
            <w:pPr>
              <w:rPr>
                <w:rFonts w:ascii="Arial" w:hAnsi="Arial" w:cs="Arial"/>
                <w:b/>
                <w:bCs/>
                <w:sz w:val="24"/>
                <w:szCs w:val="24"/>
              </w:rPr>
            </w:pPr>
          </w:p>
          <w:p w14:paraId="6918927B" w14:textId="77777777" w:rsidR="00371F16" w:rsidRDefault="00371F16">
            <w:pPr>
              <w:rPr>
                <w:rFonts w:ascii="Arial" w:hAnsi="Arial" w:cs="Arial"/>
                <w:b/>
                <w:bCs/>
                <w:sz w:val="24"/>
                <w:szCs w:val="24"/>
              </w:rPr>
            </w:pPr>
          </w:p>
          <w:p w14:paraId="35057985" w14:textId="77777777" w:rsidR="00371F16" w:rsidRDefault="00371F16">
            <w:pPr>
              <w:rPr>
                <w:rFonts w:ascii="Arial" w:hAnsi="Arial" w:cs="Arial"/>
                <w:b/>
                <w:bCs/>
                <w:sz w:val="24"/>
                <w:szCs w:val="24"/>
              </w:rPr>
            </w:pPr>
          </w:p>
          <w:p w14:paraId="431C1DEF" w14:textId="77777777" w:rsidR="00371F16" w:rsidRDefault="00371F16">
            <w:pPr>
              <w:rPr>
                <w:rFonts w:ascii="Arial" w:hAnsi="Arial" w:cs="Arial"/>
                <w:b/>
                <w:bCs/>
                <w:sz w:val="24"/>
                <w:szCs w:val="24"/>
              </w:rPr>
            </w:pPr>
          </w:p>
          <w:p w14:paraId="47A633CC" w14:textId="77777777" w:rsidR="00371F16" w:rsidRDefault="00371F16">
            <w:pPr>
              <w:rPr>
                <w:rFonts w:ascii="Arial" w:hAnsi="Arial" w:cs="Arial"/>
                <w:b/>
                <w:bCs/>
                <w:sz w:val="24"/>
                <w:szCs w:val="24"/>
              </w:rPr>
            </w:pPr>
          </w:p>
          <w:p w14:paraId="6C49399B" w14:textId="77777777" w:rsidR="00371F16" w:rsidRDefault="00371F16">
            <w:pPr>
              <w:rPr>
                <w:rFonts w:ascii="Arial" w:hAnsi="Arial" w:cs="Arial"/>
                <w:b/>
                <w:bCs/>
                <w:sz w:val="24"/>
                <w:szCs w:val="24"/>
              </w:rPr>
            </w:pPr>
          </w:p>
          <w:p w14:paraId="6F8A3399" w14:textId="77777777" w:rsidR="00371F16" w:rsidRDefault="00371F16">
            <w:pPr>
              <w:rPr>
                <w:rFonts w:ascii="Arial" w:hAnsi="Arial" w:cs="Arial"/>
                <w:b/>
                <w:bCs/>
                <w:sz w:val="24"/>
                <w:szCs w:val="24"/>
              </w:rPr>
            </w:pPr>
          </w:p>
          <w:p w14:paraId="73390414" w14:textId="77777777" w:rsidR="00371F16" w:rsidRDefault="00371F16">
            <w:pPr>
              <w:rPr>
                <w:rFonts w:ascii="Arial" w:hAnsi="Arial" w:cs="Arial"/>
                <w:b/>
                <w:bCs/>
                <w:sz w:val="24"/>
                <w:szCs w:val="24"/>
              </w:rPr>
            </w:pPr>
          </w:p>
          <w:p w14:paraId="5A30438C" w14:textId="77777777" w:rsidR="00371F16" w:rsidRDefault="00371F16">
            <w:pPr>
              <w:rPr>
                <w:rFonts w:ascii="Arial" w:hAnsi="Arial" w:cs="Arial"/>
                <w:b/>
                <w:bCs/>
                <w:sz w:val="24"/>
                <w:szCs w:val="24"/>
              </w:rPr>
            </w:pPr>
          </w:p>
          <w:p w14:paraId="69D248DF" w14:textId="77777777" w:rsidR="00371F16" w:rsidRDefault="00371F16">
            <w:pPr>
              <w:rPr>
                <w:rFonts w:ascii="Arial" w:hAnsi="Arial" w:cs="Arial"/>
                <w:b/>
                <w:bCs/>
                <w:sz w:val="24"/>
                <w:szCs w:val="24"/>
              </w:rPr>
            </w:pPr>
          </w:p>
          <w:p w14:paraId="67FA65FC" w14:textId="77777777" w:rsidR="00371F16" w:rsidRDefault="00371F16">
            <w:pPr>
              <w:rPr>
                <w:rFonts w:ascii="Arial" w:hAnsi="Arial" w:cs="Arial"/>
                <w:b/>
                <w:bCs/>
                <w:sz w:val="24"/>
                <w:szCs w:val="24"/>
              </w:rPr>
            </w:pPr>
          </w:p>
          <w:p w14:paraId="5CB76976" w14:textId="77777777" w:rsidR="00371F16" w:rsidRDefault="00371F16">
            <w:pPr>
              <w:rPr>
                <w:rFonts w:ascii="Arial" w:hAnsi="Arial" w:cs="Arial"/>
                <w:b/>
                <w:bCs/>
                <w:sz w:val="24"/>
                <w:szCs w:val="24"/>
              </w:rPr>
            </w:pPr>
          </w:p>
          <w:p w14:paraId="0A48FB2B" w14:textId="77777777" w:rsidR="00371F16" w:rsidRDefault="00371F16">
            <w:pPr>
              <w:rPr>
                <w:rFonts w:ascii="Arial" w:hAnsi="Arial" w:cs="Arial"/>
                <w:b/>
                <w:bCs/>
                <w:sz w:val="24"/>
                <w:szCs w:val="24"/>
              </w:rPr>
            </w:pPr>
          </w:p>
          <w:p w14:paraId="03EB0011" w14:textId="77777777" w:rsidR="00371F16" w:rsidRDefault="00371F16">
            <w:pPr>
              <w:rPr>
                <w:rFonts w:ascii="Arial" w:hAnsi="Arial" w:cs="Arial"/>
                <w:b/>
                <w:bCs/>
                <w:sz w:val="24"/>
                <w:szCs w:val="24"/>
              </w:rPr>
            </w:pPr>
          </w:p>
          <w:p w14:paraId="44678888" w14:textId="77777777" w:rsidR="00371F16" w:rsidRDefault="00371F16">
            <w:pPr>
              <w:rPr>
                <w:rFonts w:ascii="Arial" w:hAnsi="Arial" w:cs="Arial"/>
                <w:b/>
                <w:bCs/>
                <w:sz w:val="24"/>
                <w:szCs w:val="24"/>
              </w:rPr>
            </w:pPr>
          </w:p>
          <w:p w14:paraId="014BFD2F" w14:textId="77777777" w:rsidR="00371F16" w:rsidRDefault="00371F16">
            <w:pPr>
              <w:rPr>
                <w:rFonts w:ascii="Arial" w:hAnsi="Arial" w:cs="Arial"/>
                <w:b/>
                <w:bCs/>
                <w:sz w:val="24"/>
                <w:szCs w:val="24"/>
              </w:rPr>
            </w:pPr>
          </w:p>
          <w:p w14:paraId="40EEDE28" w14:textId="77777777" w:rsidR="00371F16" w:rsidRDefault="00371F16">
            <w:pPr>
              <w:rPr>
                <w:rFonts w:ascii="Arial" w:hAnsi="Arial" w:cs="Arial"/>
                <w:b/>
                <w:bCs/>
                <w:sz w:val="24"/>
                <w:szCs w:val="24"/>
              </w:rPr>
            </w:pPr>
          </w:p>
          <w:p w14:paraId="3198D52A" w14:textId="77777777" w:rsidR="00371F16" w:rsidRDefault="00371F16">
            <w:pPr>
              <w:rPr>
                <w:rFonts w:ascii="Arial" w:hAnsi="Arial" w:cs="Arial"/>
                <w:b/>
                <w:bCs/>
                <w:sz w:val="24"/>
                <w:szCs w:val="24"/>
              </w:rPr>
            </w:pPr>
          </w:p>
          <w:p w14:paraId="763407BF" w14:textId="77777777" w:rsidR="00371F16" w:rsidRDefault="00371F16">
            <w:pPr>
              <w:rPr>
                <w:rFonts w:ascii="Arial" w:hAnsi="Arial" w:cs="Arial"/>
                <w:b/>
                <w:bCs/>
                <w:sz w:val="24"/>
                <w:szCs w:val="24"/>
              </w:rPr>
            </w:pPr>
          </w:p>
          <w:p w14:paraId="181D11D0" w14:textId="77777777" w:rsidR="00371F16" w:rsidRDefault="00371F16">
            <w:pPr>
              <w:rPr>
                <w:rFonts w:ascii="Arial" w:hAnsi="Arial" w:cs="Arial"/>
                <w:b/>
                <w:bCs/>
                <w:sz w:val="24"/>
                <w:szCs w:val="24"/>
              </w:rPr>
            </w:pPr>
          </w:p>
          <w:p w14:paraId="14AD9CCF" w14:textId="77777777" w:rsidR="00371F16" w:rsidRDefault="00371F16">
            <w:pPr>
              <w:rPr>
                <w:rFonts w:ascii="Arial" w:hAnsi="Arial" w:cs="Arial"/>
                <w:b/>
                <w:bCs/>
                <w:sz w:val="24"/>
                <w:szCs w:val="24"/>
              </w:rPr>
            </w:pPr>
          </w:p>
          <w:p w14:paraId="47E1C3D5" w14:textId="77777777" w:rsidR="00371F16" w:rsidRDefault="00371F16">
            <w:pPr>
              <w:rPr>
                <w:rFonts w:ascii="Arial" w:hAnsi="Arial" w:cs="Arial"/>
                <w:b/>
                <w:bCs/>
                <w:sz w:val="24"/>
                <w:szCs w:val="24"/>
              </w:rPr>
            </w:pPr>
          </w:p>
          <w:p w14:paraId="3B03742E" w14:textId="77777777" w:rsidR="00371F16" w:rsidRDefault="00371F16">
            <w:pPr>
              <w:rPr>
                <w:rFonts w:ascii="Arial" w:hAnsi="Arial" w:cs="Arial"/>
                <w:b/>
                <w:bCs/>
                <w:sz w:val="24"/>
                <w:szCs w:val="24"/>
              </w:rPr>
            </w:pPr>
          </w:p>
          <w:p w14:paraId="4AF38E64" w14:textId="77777777" w:rsidR="00371F16" w:rsidRDefault="00371F16">
            <w:pPr>
              <w:rPr>
                <w:rFonts w:ascii="Arial" w:hAnsi="Arial" w:cs="Arial"/>
                <w:b/>
                <w:bCs/>
                <w:sz w:val="24"/>
                <w:szCs w:val="24"/>
              </w:rPr>
            </w:pPr>
          </w:p>
          <w:p w14:paraId="2FEDABD7" w14:textId="77777777" w:rsidR="00371F16" w:rsidRDefault="00371F16">
            <w:pPr>
              <w:rPr>
                <w:rFonts w:ascii="Arial" w:hAnsi="Arial" w:cs="Arial"/>
                <w:b/>
                <w:bCs/>
                <w:sz w:val="24"/>
                <w:szCs w:val="24"/>
              </w:rPr>
            </w:pPr>
          </w:p>
          <w:p w14:paraId="558C6CA4" w14:textId="77777777" w:rsidR="00371F16" w:rsidRDefault="00371F16">
            <w:pPr>
              <w:rPr>
                <w:rFonts w:ascii="Arial" w:hAnsi="Arial" w:cs="Arial"/>
                <w:b/>
                <w:bCs/>
                <w:sz w:val="24"/>
                <w:szCs w:val="24"/>
              </w:rPr>
            </w:pPr>
          </w:p>
          <w:p w14:paraId="7358A317" w14:textId="77777777" w:rsidR="00371F16" w:rsidRDefault="00371F16">
            <w:pPr>
              <w:rPr>
                <w:rFonts w:ascii="Arial" w:hAnsi="Arial" w:cs="Arial"/>
                <w:b/>
                <w:bCs/>
                <w:sz w:val="24"/>
                <w:szCs w:val="24"/>
              </w:rPr>
            </w:pPr>
          </w:p>
          <w:p w14:paraId="7B420F5F" w14:textId="77777777" w:rsidR="00371F16" w:rsidRDefault="00371F16">
            <w:pPr>
              <w:rPr>
                <w:rFonts w:ascii="Arial" w:hAnsi="Arial" w:cs="Arial"/>
                <w:b/>
                <w:bCs/>
                <w:sz w:val="24"/>
                <w:szCs w:val="24"/>
              </w:rPr>
            </w:pPr>
          </w:p>
          <w:p w14:paraId="39B54A5F" w14:textId="77777777" w:rsidR="00371F16" w:rsidRDefault="00371F16">
            <w:pPr>
              <w:rPr>
                <w:rFonts w:ascii="Arial" w:hAnsi="Arial" w:cs="Arial"/>
                <w:b/>
                <w:bCs/>
                <w:sz w:val="24"/>
                <w:szCs w:val="24"/>
              </w:rPr>
            </w:pPr>
          </w:p>
          <w:p w14:paraId="55CF8AA2" w14:textId="77777777" w:rsidR="00371F16" w:rsidRDefault="00371F16">
            <w:pPr>
              <w:rPr>
                <w:rFonts w:ascii="Arial" w:hAnsi="Arial" w:cs="Arial"/>
                <w:b/>
                <w:bCs/>
                <w:sz w:val="24"/>
                <w:szCs w:val="24"/>
              </w:rPr>
            </w:pPr>
          </w:p>
          <w:p w14:paraId="0C4CEE8A" w14:textId="77777777" w:rsidR="00371F16" w:rsidRDefault="00371F16">
            <w:pPr>
              <w:rPr>
                <w:rFonts w:ascii="Arial" w:hAnsi="Arial" w:cs="Arial"/>
                <w:b/>
                <w:bCs/>
                <w:sz w:val="24"/>
                <w:szCs w:val="24"/>
              </w:rPr>
            </w:pPr>
          </w:p>
          <w:p w14:paraId="73F7A89D" w14:textId="77777777" w:rsidR="00371F16" w:rsidRDefault="00371F16">
            <w:pPr>
              <w:rPr>
                <w:rFonts w:ascii="Arial" w:hAnsi="Arial" w:cs="Arial"/>
                <w:b/>
                <w:bCs/>
                <w:sz w:val="24"/>
                <w:szCs w:val="24"/>
              </w:rPr>
            </w:pPr>
          </w:p>
          <w:p w14:paraId="1CE90B0D" w14:textId="77777777" w:rsidR="00371F16" w:rsidRDefault="00371F16">
            <w:pPr>
              <w:rPr>
                <w:rFonts w:ascii="Arial" w:hAnsi="Arial" w:cs="Arial"/>
                <w:b/>
                <w:bCs/>
                <w:sz w:val="24"/>
                <w:szCs w:val="24"/>
              </w:rPr>
            </w:pPr>
          </w:p>
          <w:p w14:paraId="14314407" w14:textId="77777777" w:rsidR="00371F16" w:rsidRDefault="00371F16">
            <w:pPr>
              <w:rPr>
                <w:rFonts w:ascii="Arial" w:hAnsi="Arial" w:cs="Arial"/>
                <w:b/>
                <w:bCs/>
                <w:sz w:val="24"/>
                <w:szCs w:val="24"/>
              </w:rPr>
            </w:pPr>
          </w:p>
          <w:p w14:paraId="6E1B84BF" w14:textId="77777777" w:rsidR="00371F16" w:rsidRDefault="00371F16">
            <w:pPr>
              <w:rPr>
                <w:rFonts w:ascii="Arial" w:hAnsi="Arial" w:cs="Arial"/>
                <w:b/>
                <w:bCs/>
                <w:sz w:val="24"/>
                <w:szCs w:val="24"/>
              </w:rPr>
            </w:pPr>
          </w:p>
          <w:p w14:paraId="64FC6FD8" w14:textId="77777777" w:rsidR="00371F16" w:rsidRDefault="00371F16">
            <w:pPr>
              <w:rPr>
                <w:rFonts w:ascii="Arial" w:hAnsi="Arial" w:cs="Arial"/>
                <w:b/>
                <w:bCs/>
                <w:sz w:val="24"/>
                <w:szCs w:val="24"/>
              </w:rPr>
            </w:pPr>
          </w:p>
          <w:p w14:paraId="2DB39C91" w14:textId="77777777" w:rsidR="00371F16" w:rsidRDefault="00371F16">
            <w:pPr>
              <w:rPr>
                <w:rFonts w:ascii="Arial" w:hAnsi="Arial" w:cs="Arial"/>
                <w:b/>
                <w:bCs/>
                <w:sz w:val="24"/>
                <w:szCs w:val="24"/>
              </w:rPr>
            </w:pPr>
          </w:p>
          <w:p w14:paraId="75955F41" w14:textId="77777777" w:rsidR="00371F16" w:rsidRDefault="00371F16">
            <w:pPr>
              <w:rPr>
                <w:rFonts w:ascii="Arial" w:hAnsi="Arial" w:cs="Arial"/>
                <w:b/>
                <w:bCs/>
                <w:sz w:val="24"/>
                <w:szCs w:val="24"/>
              </w:rPr>
            </w:pPr>
          </w:p>
          <w:p w14:paraId="4E547353" w14:textId="77777777" w:rsidR="00371F16" w:rsidRDefault="00371F16">
            <w:pPr>
              <w:rPr>
                <w:rFonts w:ascii="Arial" w:hAnsi="Arial" w:cs="Arial"/>
                <w:b/>
                <w:bCs/>
                <w:sz w:val="24"/>
                <w:szCs w:val="24"/>
              </w:rPr>
            </w:pPr>
          </w:p>
          <w:p w14:paraId="58C44516" w14:textId="77777777" w:rsidR="00371F16" w:rsidRDefault="00371F16">
            <w:pPr>
              <w:rPr>
                <w:rFonts w:ascii="Arial" w:hAnsi="Arial" w:cs="Arial"/>
                <w:b/>
                <w:bCs/>
                <w:sz w:val="24"/>
                <w:szCs w:val="24"/>
              </w:rPr>
            </w:pPr>
          </w:p>
          <w:p w14:paraId="68ECA28D" w14:textId="77777777" w:rsidR="00371F16" w:rsidRDefault="00371F16">
            <w:pPr>
              <w:rPr>
                <w:rFonts w:ascii="Arial" w:hAnsi="Arial" w:cs="Arial"/>
                <w:b/>
                <w:bCs/>
                <w:sz w:val="24"/>
                <w:szCs w:val="24"/>
              </w:rPr>
            </w:pPr>
          </w:p>
          <w:p w14:paraId="765089FF" w14:textId="77777777" w:rsidR="00371F16" w:rsidRDefault="00371F16">
            <w:pPr>
              <w:rPr>
                <w:rFonts w:ascii="Arial" w:hAnsi="Arial" w:cs="Arial"/>
                <w:b/>
                <w:bCs/>
                <w:sz w:val="24"/>
                <w:szCs w:val="24"/>
              </w:rPr>
            </w:pPr>
          </w:p>
          <w:p w14:paraId="27ECFBB3" w14:textId="77777777" w:rsidR="00371F16" w:rsidRDefault="00371F16">
            <w:pPr>
              <w:rPr>
                <w:rFonts w:ascii="Arial" w:hAnsi="Arial" w:cs="Arial"/>
                <w:b/>
                <w:bCs/>
                <w:sz w:val="24"/>
                <w:szCs w:val="24"/>
              </w:rPr>
            </w:pPr>
          </w:p>
          <w:p w14:paraId="6CD0A43A" w14:textId="77777777" w:rsidR="00371F16" w:rsidRDefault="00371F16">
            <w:pPr>
              <w:rPr>
                <w:rFonts w:ascii="Arial" w:hAnsi="Arial" w:cs="Arial"/>
                <w:b/>
                <w:bCs/>
                <w:sz w:val="24"/>
                <w:szCs w:val="24"/>
              </w:rPr>
            </w:pPr>
          </w:p>
          <w:p w14:paraId="7D32169F" w14:textId="77777777" w:rsidR="00371F16" w:rsidRDefault="00371F16">
            <w:pPr>
              <w:rPr>
                <w:rFonts w:ascii="Arial" w:hAnsi="Arial" w:cs="Arial"/>
                <w:b/>
                <w:bCs/>
                <w:sz w:val="24"/>
                <w:szCs w:val="24"/>
              </w:rPr>
            </w:pPr>
          </w:p>
          <w:p w14:paraId="1F16E6D2" w14:textId="77777777" w:rsidR="00371F16" w:rsidRDefault="00371F16">
            <w:pPr>
              <w:rPr>
                <w:rFonts w:ascii="Arial" w:hAnsi="Arial" w:cs="Arial"/>
                <w:b/>
                <w:bCs/>
                <w:sz w:val="24"/>
                <w:szCs w:val="24"/>
              </w:rPr>
            </w:pPr>
          </w:p>
          <w:p w14:paraId="7887CA83" w14:textId="77777777" w:rsidR="00371F16" w:rsidRDefault="00371F16">
            <w:pPr>
              <w:rPr>
                <w:rFonts w:ascii="Arial" w:hAnsi="Arial" w:cs="Arial"/>
                <w:b/>
                <w:bCs/>
                <w:sz w:val="24"/>
                <w:szCs w:val="24"/>
              </w:rPr>
            </w:pPr>
          </w:p>
          <w:p w14:paraId="64D6C97F" w14:textId="77777777" w:rsidR="00371F16" w:rsidRDefault="00371F16">
            <w:pPr>
              <w:rPr>
                <w:rFonts w:ascii="Arial" w:hAnsi="Arial" w:cs="Arial"/>
                <w:b/>
                <w:bCs/>
                <w:sz w:val="24"/>
                <w:szCs w:val="24"/>
              </w:rPr>
            </w:pPr>
          </w:p>
          <w:p w14:paraId="6A12D583" w14:textId="77777777" w:rsidR="00371F16" w:rsidRDefault="00371F16">
            <w:pPr>
              <w:rPr>
                <w:rFonts w:ascii="Arial" w:hAnsi="Arial" w:cs="Arial"/>
                <w:b/>
                <w:bCs/>
                <w:sz w:val="24"/>
                <w:szCs w:val="24"/>
              </w:rPr>
            </w:pPr>
          </w:p>
          <w:p w14:paraId="66A2F230" w14:textId="77777777" w:rsidR="00371F16" w:rsidRDefault="00371F16">
            <w:pPr>
              <w:rPr>
                <w:rFonts w:ascii="Arial" w:hAnsi="Arial" w:cs="Arial"/>
                <w:b/>
                <w:bCs/>
                <w:sz w:val="24"/>
                <w:szCs w:val="24"/>
              </w:rPr>
            </w:pPr>
          </w:p>
          <w:p w14:paraId="5CE8E776" w14:textId="77777777" w:rsidR="00371F16" w:rsidRDefault="00371F16">
            <w:pPr>
              <w:rPr>
                <w:rFonts w:ascii="Arial" w:hAnsi="Arial" w:cs="Arial"/>
                <w:b/>
                <w:bCs/>
                <w:sz w:val="24"/>
                <w:szCs w:val="24"/>
              </w:rPr>
            </w:pPr>
          </w:p>
          <w:p w14:paraId="3EDFD582" w14:textId="77777777" w:rsidR="00371F16" w:rsidRDefault="00371F16">
            <w:pPr>
              <w:rPr>
                <w:rFonts w:ascii="Arial" w:hAnsi="Arial" w:cs="Arial"/>
                <w:b/>
                <w:bCs/>
                <w:sz w:val="24"/>
                <w:szCs w:val="24"/>
              </w:rPr>
            </w:pPr>
          </w:p>
          <w:p w14:paraId="4B547CE2" w14:textId="77777777" w:rsidR="00371F16" w:rsidRDefault="00371F16">
            <w:pPr>
              <w:rPr>
                <w:rFonts w:ascii="Arial" w:hAnsi="Arial" w:cs="Arial"/>
                <w:b/>
                <w:bCs/>
                <w:sz w:val="24"/>
                <w:szCs w:val="24"/>
              </w:rPr>
            </w:pPr>
          </w:p>
          <w:p w14:paraId="7254904F" w14:textId="77777777" w:rsidR="00371F16" w:rsidRDefault="00371F16">
            <w:pPr>
              <w:rPr>
                <w:rFonts w:ascii="Arial" w:hAnsi="Arial" w:cs="Arial"/>
                <w:b/>
                <w:bCs/>
                <w:sz w:val="24"/>
                <w:szCs w:val="24"/>
              </w:rPr>
            </w:pPr>
          </w:p>
          <w:p w14:paraId="420AFE7F" w14:textId="77777777" w:rsidR="00371F16" w:rsidRDefault="00371F16">
            <w:pPr>
              <w:rPr>
                <w:rFonts w:ascii="Arial" w:hAnsi="Arial" w:cs="Arial"/>
                <w:b/>
                <w:bCs/>
                <w:sz w:val="24"/>
                <w:szCs w:val="24"/>
              </w:rPr>
            </w:pPr>
          </w:p>
          <w:p w14:paraId="28C7F0DA" w14:textId="77777777" w:rsidR="00371F16" w:rsidRDefault="00371F16">
            <w:pPr>
              <w:rPr>
                <w:rFonts w:ascii="Arial" w:hAnsi="Arial" w:cs="Arial"/>
                <w:b/>
                <w:bCs/>
                <w:sz w:val="24"/>
                <w:szCs w:val="24"/>
              </w:rPr>
            </w:pPr>
          </w:p>
          <w:p w14:paraId="69E63574" w14:textId="77777777" w:rsidR="00371F16" w:rsidRDefault="00371F16">
            <w:pPr>
              <w:rPr>
                <w:rFonts w:ascii="Arial" w:hAnsi="Arial" w:cs="Arial"/>
                <w:b/>
                <w:bCs/>
                <w:sz w:val="24"/>
                <w:szCs w:val="24"/>
              </w:rPr>
            </w:pPr>
          </w:p>
          <w:p w14:paraId="1A853BB1" w14:textId="77777777" w:rsidR="00371F16" w:rsidRDefault="00371F16">
            <w:pPr>
              <w:rPr>
                <w:rFonts w:ascii="Arial" w:hAnsi="Arial" w:cs="Arial"/>
                <w:b/>
                <w:bCs/>
                <w:sz w:val="24"/>
                <w:szCs w:val="24"/>
              </w:rPr>
            </w:pPr>
          </w:p>
          <w:p w14:paraId="7F9D455E" w14:textId="77777777" w:rsidR="00371F16" w:rsidRDefault="00371F16">
            <w:pPr>
              <w:rPr>
                <w:rFonts w:ascii="Arial" w:hAnsi="Arial" w:cs="Arial"/>
                <w:b/>
                <w:bCs/>
                <w:sz w:val="24"/>
                <w:szCs w:val="24"/>
              </w:rPr>
            </w:pPr>
          </w:p>
          <w:p w14:paraId="3FCFF9D4" w14:textId="77777777" w:rsidR="00371F16" w:rsidRDefault="00371F16">
            <w:pPr>
              <w:rPr>
                <w:rFonts w:ascii="Arial" w:hAnsi="Arial" w:cs="Arial"/>
                <w:b/>
                <w:bCs/>
                <w:sz w:val="24"/>
                <w:szCs w:val="24"/>
              </w:rPr>
            </w:pPr>
          </w:p>
          <w:p w14:paraId="05AEAD78" w14:textId="77777777" w:rsidR="00371F16" w:rsidRDefault="00371F16">
            <w:pPr>
              <w:rPr>
                <w:rFonts w:ascii="Arial" w:hAnsi="Arial" w:cs="Arial"/>
                <w:b/>
                <w:bCs/>
                <w:sz w:val="24"/>
                <w:szCs w:val="24"/>
              </w:rPr>
            </w:pPr>
          </w:p>
          <w:p w14:paraId="002DE1D0" w14:textId="77777777" w:rsidR="00371F16" w:rsidRDefault="00371F16">
            <w:pPr>
              <w:rPr>
                <w:rFonts w:ascii="Arial" w:hAnsi="Arial" w:cs="Arial"/>
                <w:b/>
                <w:bCs/>
                <w:sz w:val="24"/>
                <w:szCs w:val="24"/>
              </w:rPr>
            </w:pPr>
          </w:p>
          <w:p w14:paraId="5ED0A217" w14:textId="77777777" w:rsidR="00371F16" w:rsidRDefault="00371F16">
            <w:pPr>
              <w:rPr>
                <w:rFonts w:ascii="Arial" w:hAnsi="Arial" w:cs="Arial"/>
                <w:b/>
                <w:bCs/>
                <w:sz w:val="24"/>
                <w:szCs w:val="24"/>
              </w:rPr>
            </w:pPr>
          </w:p>
          <w:p w14:paraId="34A54756" w14:textId="77777777" w:rsidR="00371F16" w:rsidRDefault="00371F16">
            <w:pPr>
              <w:rPr>
                <w:rFonts w:ascii="Arial" w:hAnsi="Arial" w:cs="Arial"/>
                <w:b/>
                <w:bCs/>
                <w:sz w:val="24"/>
                <w:szCs w:val="24"/>
              </w:rPr>
            </w:pPr>
          </w:p>
          <w:p w14:paraId="159C8DDC" w14:textId="77777777" w:rsidR="00371F16" w:rsidRDefault="00371F16">
            <w:pPr>
              <w:rPr>
                <w:rFonts w:ascii="Arial" w:hAnsi="Arial" w:cs="Arial"/>
                <w:b/>
                <w:bCs/>
                <w:sz w:val="24"/>
                <w:szCs w:val="24"/>
              </w:rPr>
            </w:pPr>
          </w:p>
          <w:p w14:paraId="04E48305" w14:textId="77777777" w:rsidR="00371F16" w:rsidRDefault="00371F16">
            <w:pPr>
              <w:rPr>
                <w:rFonts w:ascii="Arial" w:hAnsi="Arial" w:cs="Arial"/>
                <w:b/>
                <w:bCs/>
                <w:sz w:val="24"/>
                <w:szCs w:val="24"/>
              </w:rPr>
            </w:pPr>
          </w:p>
          <w:p w14:paraId="35574621" w14:textId="77777777" w:rsidR="00371F16" w:rsidRDefault="00371F16">
            <w:pPr>
              <w:rPr>
                <w:rFonts w:ascii="Arial" w:hAnsi="Arial" w:cs="Arial"/>
                <w:b/>
                <w:bCs/>
                <w:sz w:val="24"/>
                <w:szCs w:val="24"/>
              </w:rPr>
            </w:pPr>
          </w:p>
          <w:p w14:paraId="1CB4A5D0" w14:textId="77777777" w:rsidR="00371F16" w:rsidRDefault="00371F16">
            <w:pPr>
              <w:rPr>
                <w:rFonts w:ascii="Arial" w:hAnsi="Arial" w:cs="Arial"/>
                <w:b/>
                <w:bCs/>
                <w:sz w:val="24"/>
                <w:szCs w:val="24"/>
              </w:rPr>
            </w:pPr>
          </w:p>
          <w:p w14:paraId="03B2B3C9" w14:textId="77777777" w:rsidR="00371F16" w:rsidRDefault="00371F16">
            <w:pPr>
              <w:rPr>
                <w:rFonts w:ascii="Arial" w:hAnsi="Arial" w:cs="Arial"/>
                <w:b/>
                <w:bCs/>
                <w:sz w:val="24"/>
                <w:szCs w:val="24"/>
              </w:rPr>
            </w:pPr>
          </w:p>
          <w:p w14:paraId="3852632C" w14:textId="77777777" w:rsidR="00371F16" w:rsidRDefault="00371F16">
            <w:pPr>
              <w:rPr>
                <w:rFonts w:ascii="Arial" w:hAnsi="Arial" w:cs="Arial"/>
                <w:b/>
                <w:bCs/>
                <w:sz w:val="24"/>
                <w:szCs w:val="24"/>
              </w:rPr>
            </w:pPr>
          </w:p>
          <w:p w14:paraId="38E0E555" w14:textId="77777777" w:rsidR="00371F16" w:rsidRDefault="00371F16">
            <w:pPr>
              <w:rPr>
                <w:rFonts w:ascii="Arial" w:hAnsi="Arial" w:cs="Arial"/>
                <w:b/>
                <w:bCs/>
                <w:sz w:val="24"/>
                <w:szCs w:val="24"/>
              </w:rPr>
            </w:pPr>
          </w:p>
          <w:p w14:paraId="48BF1929" w14:textId="77777777" w:rsidR="00371F16" w:rsidRDefault="00371F16">
            <w:pPr>
              <w:rPr>
                <w:rFonts w:ascii="Arial" w:hAnsi="Arial" w:cs="Arial"/>
                <w:b/>
                <w:bCs/>
                <w:sz w:val="24"/>
                <w:szCs w:val="24"/>
              </w:rPr>
            </w:pPr>
          </w:p>
          <w:p w14:paraId="1AD600E8" w14:textId="77777777" w:rsidR="00371F16" w:rsidRDefault="00371F16">
            <w:pPr>
              <w:rPr>
                <w:rFonts w:ascii="Arial" w:hAnsi="Arial" w:cs="Arial"/>
                <w:b/>
                <w:bCs/>
                <w:sz w:val="24"/>
                <w:szCs w:val="24"/>
              </w:rPr>
            </w:pPr>
          </w:p>
          <w:p w14:paraId="1831D27A" w14:textId="77777777" w:rsidR="00371F16" w:rsidRDefault="00371F16">
            <w:pPr>
              <w:rPr>
                <w:rFonts w:ascii="Arial" w:hAnsi="Arial" w:cs="Arial"/>
                <w:b/>
                <w:bCs/>
                <w:sz w:val="24"/>
                <w:szCs w:val="24"/>
              </w:rPr>
            </w:pPr>
          </w:p>
          <w:p w14:paraId="067CD644" w14:textId="77777777" w:rsidR="00371F16" w:rsidRDefault="00371F16">
            <w:pPr>
              <w:rPr>
                <w:rFonts w:ascii="Arial" w:hAnsi="Arial" w:cs="Arial"/>
                <w:b/>
                <w:bCs/>
                <w:sz w:val="24"/>
                <w:szCs w:val="24"/>
              </w:rPr>
            </w:pPr>
          </w:p>
          <w:p w14:paraId="4227E870" w14:textId="77777777" w:rsidR="00371F16" w:rsidRDefault="00371F16">
            <w:pPr>
              <w:rPr>
                <w:rFonts w:ascii="Arial" w:hAnsi="Arial" w:cs="Arial"/>
                <w:b/>
                <w:bCs/>
                <w:sz w:val="24"/>
                <w:szCs w:val="24"/>
              </w:rPr>
            </w:pPr>
          </w:p>
          <w:p w14:paraId="5A6010C8" w14:textId="77777777" w:rsidR="00371F16" w:rsidRDefault="00371F16">
            <w:pPr>
              <w:rPr>
                <w:rFonts w:ascii="Arial" w:hAnsi="Arial" w:cs="Arial"/>
                <w:b/>
                <w:bCs/>
                <w:sz w:val="24"/>
                <w:szCs w:val="24"/>
              </w:rPr>
            </w:pPr>
          </w:p>
          <w:p w14:paraId="2A2744FF" w14:textId="77777777" w:rsidR="00371F16" w:rsidRDefault="00371F16">
            <w:pPr>
              <w:rPr>
                <w:rFonts w:ascii="Arial" w:hAnsi="Arial" w:cs="Arial"/>
                <w:b/>
                <w:bCs/>
                <w:sz w:val="24"/>
                <w:szCs w:val="24"/>
              </w:rPr>
            </w:pPr>
          </w:p>
          <w:p w14:paraId="5DEA097B" w14:textId="77777777" w:rsidR="00371F16" w:rsidRDefault="00371F16">
            <w:pPr>
              <w:rPr>
                <w:rFonts w:ascii="Arial" w:hAnsi="Arial" w:cs="Arial"/>
                <w:b/>
                <w:bCs/>
                <w:sz w:val="24"/>
                <w:szCs w:val="24"/>
              </w:rPr>
            </w:pPr>
          </w:p>
          <w:p w14:paraId="58E444B6" w14:textId="77777777" w:rsidR="00371F16" w:rsidRDefault="00371F16">
            <w:pPr>
              <w:rPr>
                <w:rFonts w:ascii="Arial" w:hAnsi="Arial" w:cs="Arial"/>
                <w:b/>
                <w:bCs/>
                <w:sz w:val="24"/>
                <w:szCs w:val="24"/>
              </w:rPr>
            </w:pPr>
          </w:p>
          <w:p w14:paraId="79FD38FC" w14:textId="77777777" w:rsidR="00371F16" w:rsidRDefault="00371F16">
            <w:pPr>
              <w:rPr>
                <w:rFonts w:ascii="Arial" w:hAnsi="Arial" w:cs="Arial"/>
                <w:b/>
                <w:bCs/>
                <w:sz w:val="24"/>
                <w:szCs w:val="24"/>
              </w:rPr>
            </w:pPr>
          </w:p>
          <w:p w14:paraId="061D38DD" w14:textId="77777777" w:rsidR="00371F16" w:rsidRDefault="00371F16">
            <w:pPr>
              <w:rPr>
                <w:rFonts w:ascii="Arial" w:hAnsi="Arial" w:cs="Arial"/>
                <w:b/>
                <w:bCs/>
                <w:sz w:val="24"/>
                <w:szCs w:val="24"/>
              </w:rPr>
            </w:pPr>
          </w:p>
          <w:p w14:paraId="718DCA70" w14:textId="77777777" w:rsidR="00371F16" w:rsidRDefault="00371F16">
            <w:pPr>
              <w:rPr>
                <w:rFonts w:ascii="Arial" w:hAnsi="Arial" w:cs="Arial"/>
                <w:b/>
                <w:bCs/>
                <w:sz w:val="24"/>
                <w:szCs w:val="24"/>
              </w:rPr>
            </w:pPr>
          </w:p>
          <w:p w14:paraId="6D66EBA0" w14:textId="77777777" w:rsidR="00371F16" w:rsidRDefault="00371F16">
            <w:pPr>
              <w:rPr>
                <w:rFonts w:ascii="Arial" w:hAnsi="Arial" w:cs="Arial"/>
                <w:b/>
                <w:bCs/>
                <w:sz w:val="24"/>
                <w:szCs w:val="24"/>
              </w:rPr>
            </w:pPr>
          </w:p>
          <w:p w14:paraId="290073B6" w14:textId="77777777" w:rsidR="00371F16" w:rsidRDefault="00371F16">
            <w:pPr>
              <w:rPr>
                <w:rFonts w:ascii="Arial" w:hAnsi="Arial" w:cs="Arial"/>
                <w:b/>
                <w:bCs/>
                <w:sz w:val="24"/>
                <w:szCs w:val="24"/>
              </w:rPr>
            </w:pPr>
          </w:p>
          <w:p w14:paraId="6EF038B9" w14:textId="77777777" w:rsidR="00371F16" w:rsidRDefault="00371F16">
            <w:pPr>
              <w:rPr>
                <w:rFonts w:ascii="Arial" w:hAnsi="Arial" w:cs="Arial"/>
                <w:b/>
                <w:bCs/>
                <w:sz w:val="24"/>
                <w:szCs w:val="24"/>
              </w:rPr>
            </w:pPr>
          </w:p>
          <w:p w14:paraId="3DAB596A" w14:textId="77777777" w:rsidR="00371F16" w:rsidRDefault="00371F16">
            <w:pPr>
              <w:rPr>
                <w:rFonts w:ascii="Arial" w:hAnsi="Arial" w:cs="Arial"/>
                <w:b/>
                <w:bCs/>
                <w:sz w:val="24"/>
                <w:szCs w:val="24"/>
              </w:rPr>
            </w:pPr>
          </w:p>
          <w:p w14:paraId="40413AF2" w14:textId="10BCFFBB" w:rsidR="00371F16" w:rsidRDefault="00371F16">
            <w:pPr>
              <w:rPr>
                <w:rFonts w:ascii="Arial" w:hAnsi="Arial" w:cs="Arial"/>
                <w:b/>
                <w:bCs/>
                <w:sz w:val="24"/>
                <w:szCs w:val="24"/>
              </w:rPr>
            </w:pPr>
            <w:r>
              <w:rPr>
                <w:rFonts w:ascii="Arial" w:hAnsi="Arial" w:cs="Arial"/>
                <w:b/>
                <w:bCs/>
                <w:sz w:val="24"/>
                <w:szCs w:val="24"/>
              </w:rPr>
              <w:t>Jim to check – thinks completed will check with Tracy</w:t>
            </w:r>
          </w:p>
          <w:p w14:paraId="24A8CFB2" w14:textId="77777777" w:rsidR="00371F16" w:rsidRDefault="00371F16">
            <w:pPr>
              <w:rPr>
                <w:rFonts w:ascii="Arial" w:hAnsi="Arial" w:cs="Arial"/>
                <w:b/>
                <w:bCs/>
                <w:sz w:val="24"/>
                <w:szCs w:val="24"/>
              </w:rPr>
            </w:pPr>
          </w:p>
          <w:p w14:paraId="2ECC11E9" w14:textId="391822A0" w:rsidR="00371F16" w:rsidRDefault="00371F16">
            <w:pPr>
              <w:rPr>
                <w:rFonts w:ascii="Arial" w:hAnsi="Arial" w:cs="Arial"/>
                <w:b/>
                <w:bCs/>
                <w:sz w:val="24"/>
                <w:szCs w:val="24"/>
              </w:rPr>
            </w:pPr>
            <w:r>
              <w:rPr>
                <w:rFonts w:ascii="Arial" w:hAnsi="Arial" w:cs="Arial"/>
                <w:b/>
                <w:bCs/>
                <w:sz w:val="24"/>
                <w:szCs w:val="24"/>
              </w:rPr>
              <w:t>Anne to follow up with Jake</w:t>
            </w:r>
          </w:p>
          <w:p w14:paraId="25E54FEA" w14:textId="77777777" w:rsidR="00371F16" w:rsidRDefault="00371F16">
            <w:pPr>
              <w:rPr>
                <w:rFonts w:ascii="Arial" w:hAnsi="Arial" w:cs="Arial"/>
                <w:b/>
                <w:bCs/>
                <w:sz w:val="24"/>
                <w:szCs w:val="24"/>
              </w:rPr>
            </w:pPr>
          </w:p>
          <w:p w14:paraId="124586D2" w14:textId="77777777" w:rsidR="00371F16" w:rsidRDefault="00371F16">
            <w:pPr>
              <w:rPr>
                <w:rFonts w:ascii="Arial" w:hAnsi="Arial" w:cs="Arial"/>
                <w:b/>
                <w:bCs/>
                <w:sz w:val="24"/>
                <w:szCs w:val="24"/>
              </w:rPr>
            </w:pPr>
          </w:p>
          <w:p w14:paraId="32D09B33" w14:textId="77777777" w:rsidR="00371F16" w:rsidRDefault="00371F16">
            <w:pPr>
              <w:rPr>
                <w:rFonts w:ascii="Arial" w:hAnsi="Arial" w:cs="Arial"/>
                <w:b/>
                <w:bCs/>
                <w:sz w:val="24"/>
                <w:szCs w:val="24"/>
              </w:rPr>
            </w:pPr>
          </w:p>
          <w:p w14:paraId="06D2FF58" w14:textId="77777777" w:rsidR="00371F16" w:rsidRDefault="00371F16">
            <w:pPr>
              <w:rPr>
                <w:rFonts w:ascii="Arial" w:hAnsi="Arial" w:cs="Arial"/>
                <w:b/>
                <w:bCs/>
                <w:sz w:val="24"/>
                <w:szCs w:val="24"/>
              </w:rPr>
            </w:pPr>
          </w:p>
          <w:p w14:paraId="3018BE96" w14:textId="7C9535D4" w:rsidR="00371F16" w:rsidRDefault="00371F16">
            <w:pPr>
              <w:rPr>
                <w:rFonts w:ascii="Arial" w:hAnsi="Arial" w:cs="Arial"/>
                <w:b/>
                <w:bCs/>
                <w:sz w:val="24"/>
                <w:szCs w:val="24"/>
              </w:rPr>
            </w:pPr>
          </w:p>
          <w:p w14:paraId="033F07DF" w14:textId="241DA13F" w:rsidR="004D37BD" w:rsidRDefault="004D37BD">
            <w:pPr>
              <w:rPr>
                <w:rFonts w:ascii="Arial" w:hAnsi="Arial" w:cs="Arial"/>
                <w:b/>
                <w:bCs/>
                <w:sz w:val="24"/>
                <w:szCs w:val="24"/>
              </w:rPr>
            </w:pPr>
          </w:p>
          <w:p w14:paraId="1FBFC050" w14:textId="1A41800D" w:rsidR="004D37BD" w:rsidRDefault="004D37BD">
            <w:pPr>
              <w:rPr>
                <w:rFonts w:ascii="Arial" w:hAnsi="Arial" w:cs="Arial"/>
                <w:b/>
                <w:bCs/>
                <w:sz w:val="24"/>
                <w:szCs w:val="24"/>
              </w:rPr>
            </w:pPr>
          </w:p>
          <w:p w14:paraId="5DDA3508" w14:textId="17316A98" w:rsidR="004D37BD" w:rsidRDefault="004D37BD">
            <w:pPr>
              <w:rPr>
                <w:rFonts w:ascii="Arial" w:hAnsi="Arial" w:cs="Arial"/>
                <w:b/>
                <w:bCs/>
                <w:sz w:val="24"/>
                <w:szCs w:val="24"/>
              </w:rPr>
            </w:pPr>
          </w:p>
          <w:p w14:paraId="5DD31844" w14:textId="0656DABF" w:rsidR="004D37BD" w:rsidRDefault="004D37BD">
            <w:pPr>
              <w:rPr>
                <w:rFonts w:ascii="Arial" w:hAnsi="Arial" w:cs="Arial"/>
                <w:b/>
                <w:bCs/>
                <w:sz w:val="24"/>
                <w:szCs w:val="24"/>
              </w:rPr>
            </w:pPr>
          </w:p>
          <w:p w14:paraId="4D129665" w14:textId="5D2085B1" w:rsidR="004D37BD" w:rsidRDefault="004D37BD">
            <w:pPr>
              <w:rPr>
                <w:rFonts w:ascii="Arial" w:hAnsi="Arial" w:cs="Arial"/>
                <w:b/>
                <w:bCs/>
                <w:sz w:val="24"/>
                <w:szCs w:val="24"/>
              </w:rPr>
            </w:pPr>
          </w:p>
          <w:p w14:paraId="43B5D1CF" w14:textId="313ECB5D" w:rsidR="004D37BD" w:rsidRDefault="004D37BD">
            <w:pPr>
              <w:rPr>
                <w:rFonts w:ascii="Arial" w:hAnsi="Arial" w:cs="Arial"/>
                <w:b/>
                <w:bCs/>
                <w:sz w:val="24"/>
                <w:szCs w:val="24"/>
              </w:rPr>
            </w:pPr>
          </w:p>
          <w:p w14:paraId="510C8E78" w14:textId="69C269B5" w:rsidR="004D37BD" w:rsidRDefault="004D37BD">
            <w:pPr>
              <w:rPr>
                <w:rFonts w:ascii="Arial" w:hAnsi="Arial" w:cs="Arial"/>
                <w:b/>
                <w:bCs/>
                <w:sz w:val="24"/>
                <w:szCs w:val="24"/>
              </w:rPr>
            </w:pPr>
          </w:p>
          <w:p w14:paraId="625E35F8" w14:textId="5349568A" w:rsidR="004D37BD" w:rsidRDefault="004D37BD">
            <w:pPr>
              <w:rPr>
                <w:rFonts w:ascii="Arial" w:hAnsi="Arial" w:cs="Arial"/>
                <w:b/>
                <w:bCs/>
                <w:sz w:val="24"/>
                <w:szCs w:val="24"/>
              </w:rPr>
            </w:pPr>
          </w:p>
          <w:p w14:paraId="3F89D81B" w14:textId="263453D5" w:rsidR="004D37BD" w:rsidRDefault="004D37BD">
            <w:pPr>
              <w:rPr>
                <w:rFonts w:ascii="Arial" w:hAnsi="Arial" w:cs="Arial"/>
                <w:b/>
                <w:bCs/>
                <w:sz w:val="24"/>
                <w:szCs w:val="24"/>
              </w:rPr>
            </w:pPr>
          </w:p>
          <w:p w14:paraId="4080EBEB" w14:textId="2CE77289" w:rsidR="004D37BD" w:rsidRDefault="004D37BD">
            <w:pPr>
              <w:rPr>
                <w:rFonts w:ascii="Arial" w:hAnsi="Arial" w:cs="Arial"/>
                <w:b/>
                <w:bCs/>
                <w:sz w:val="24"/>
                <w:szCs w:val="24"/>
              </w:rPr>
            </w:pPr>
          </w:p>
          <w:p w14:paraId="4621B548" w14:textId="163457E3" w:rsidR="004D37BD" w:rsidRDefault="004D37BD">
            <w:pPr>
              <w:rPr>
                <w:rFonts w:ascii="Arial" w:hAnsi="Arial" w:cs="Arial"/>
                <w:b/>
                <w:bCs/>
                <w:sz w:val="24"/>
                <w:szCs w:val="24"/>
              </w:rPr>
            </w:pPr>
          </w:p>
          <w:p w14:paraId="711C52F0" w14:textId="66A6B938" w:rsidR="004D37BD" w:rsidRDefault="004D37BD">
            <w:pPr>
              <w:rPr>
                <w:rFonts w:ascii="Arial" w:hAnsi="Arial" w:cs="Arial"/>
                <w:b/>
                <w:bCs/>
                <w:sz w:val="24"/>
                <w:szCs w:val="24"/>
              </w:rPr>
            </w:pPr>
          </w:p>
          <w:p w14:paraId="251C9940" w14:textId="552FE20C" w:rsidR="004D37BD" w:rsidRDefault="004D37BD">
            <w:pPr>
              <w:rPr>
                <w:rFonts w:ascii="Arial" w:hAnsi="Arial" w:cs="Arial"/>
                <w:b/>
                <w:bCs/>
                <w:sz w:val="24"/>
                <w:szCs w:val="24"/>
              </w:rPr>
            </w:pPr>
          </w:p>
          <w:p w14:paraId="28FFD03C" w14:textId="78E45A85" w:rsidR="004D37BD" w:rsidRDefault="004D37BD">
            <w:pPr>
              <w:rPr>
                <w:rFonts w:ascii="Arial" w:hAnsi="Arial" w:cs="Arial"/>
                <w:b/>
                <w:bCs/>
                <w:sz w:val="24"/>
                <w:szCs w:val="24"/>
              </w:rPr>
            </w:pPr>
          </w:p>
          <w:p w14:paraId="6B71A084" w14:textId="0127E011" w:rsidR="004D37BD" w:rsidRDefault="004D37BD">
            <w:pPr>
              <w:rPr>
                <w:rFonts w:ascii="Arial" w:hAnsi="Arial" w:cs="Arial"/>
                <w:b/>
                <w:bCs/>
                <w:sz w:val="24"/>
                <w:szCs w:val="24"/>
              </w:rPr>
            </w:pPr>
          </w:p>
          <w:p w14:paraId="71CBA63E" w14:textId="2CB58FF6" w:rsidR="004D37BD" w:rsidRDefault="004D37BD">
            <w:pPr>
              <w:rPr>
                <w:rFonts w:ascii="Arial" w:hAnsi="Arial" w:cs="Arial"/>
                <w:b/>
                <w:bCs/>
                <w:sz w:val="24"/>
                <w:szCs w:val="24"/>
              </w:rPr>
            </w:pPr>
          </w:p>
          <w:p w14:paraId="4C60A3E9" w14:textId="327D0FCA" w:rsidR="004D37BD" w:rsidRDefault="004D37BD">
            <w:pPr>
              <w:rPr>
                <w:rFonts w:ascii="Arial" w:hAnsi="Arial" w:cs="Arial"/>
                <w:b/>
                <w:bCs/>
                <w:sz w:val="24"/>
                <w:szCs w:val="24"/>
              </w:rPr>
            </w:pPr>
          </w:p>
          <w:p w14:paraId="02D392AD" w14:textId="09AEA59B" w:rsidR="004D37BD" w:rsidRDefault="004D37BD">
            <w:pPr>
              <w:rPr>
                <w:rFonts w:ascii="Arial" w:hAnsi="Arial" w:cs="Arial"/>
                <w:b/>
                <w:bCs/>
                <w:sz w:val="24"/>
                <w:szCs w:val="24"/>
              </w:rPr>
            </w:pPr>
          </w:p>
          <w:p w14:paraId="0C13EBFA" w14:textId="735096EC" w:rsidR="004D37BD" w:rsidRDefault="004D37BD">
            <w:pPr>
              <w:rPr>
                <w:rFonts w:ascii="Arial" w:hAnsi="Arial" w:cs="Arial"/>
                <w:b/>
                <w:bCs/>
                <w:sz w:val="24"/>
                <w:szCs w:val="24"/>
              </w:rPr>
            </w:pPr>
          </w:p>
          <w:p w14:paraId="75BAC6C2" w14:textId="1967F07F" w:rsidR="004D37BD" w:rsidRDefault="004D37BD">
            <w:pPr>
              <w:rPr>
                <w:rFonts w:ascii="Arial" w:hAnsi="Arial" w:cs="Arial"/>
                <w:b/>
                <w:bCs/>
                <w:sz w:val="24"/>
                <w:szCs w:val="24"/>
              </w:rPr>
            </w:pPr>
          </w:p>
          <w:p w14:paraId="438200E4" w14:textId="6D6912FA" w:rsidR="004D37BD" w:rsidRDefault="004D37BD">
            <w:pPr>
              <w:rPr>
                <w:rFonts w:ascii="Arial" w:hAnsi="Arial" w:cs="Arial"/>
                <w:b/>
                <w:bCs/>
                <w:sz w:val="24"/>
                <w:szCs w:val="24"/>
              </w:rPr>
            </w:pPr>
          </w:p>
          <w:p w14:paraId="7309ED17" w14:textId="5ED97753" w:rsidR="004D37BD" w:rsidRDefault="004D37BD">
            <w:pPr>
              <w:rPr>
                <w:rFonts w:ascii="Arial" w:hAnsi="Arial" w:cs="Arial"/>
                <w:b/>
                <w:bCs/>
                <w:sz w:val="24"/>
                <w:szCs w:val="24"/>
              </w:rPr>
            </w:pPr>
          </w:p>
          <w:p w14:paraId="57C3A19D" w14:textId="071BE48C" w:rsidR="004D37BD" w:rsidRDefault="004D37BD">
            <w:pPr>
              <w:rPr>
                <w:rFonts w:ascii="Arial" w:hAnsi="Arial" w:cs="Arial"/>
                <w:b/>
                <w:bCs/>
                <w:sz w:val="24"/>
                <w:szCs w:val="24"/>
              </w:rPr>
            </w:pPr>
          </w:p>
          <w:p w14:paraId="541B8089" w14:textId="3E1EF205" w:rsidR="004D37BD" w:rsidRDefault="004D37BD">
            <w:pPr>
              <w:rPr>
                <w:rFonts w:ascii="Arial" w:hAnsi="Arial" w:cs="Arial"/>
                <w:b/>
                <w:bCs/>
                <w:sz w:val="24"/>
                <w:szCs w:val="24"/>
              </w:rPr>
            </w:pPr>
          </w:p>
          <w:p w14:paraId="44377305" w14:textId="1E44726A" w:rsidR="004D37BD" w:rsidRDefault="004D37BD">
            <w:pPr>
              <w:rPr>
                <w:rFonts w:ascii="Arial" w:hAnsi="Arial" w:cs="Arial"/>
                <w:b/>
                <w:bCs/>
                <w:sz w:val="24"/>
                <w:szCs w:val="24"/>
              </w:rPr>
            </w:pPr>
          </w:p>
          <w:p w14:paraId="42E6200E" w14:textId="116880DF" w:rsidR="004D37BD" w:rsidRDefault="004D37BD">
            <w:pPr>
              <w:rPr>
                <w:rFonts w:ascii="Arial" w:hAnsi="Arial" w:cs="Arial"/>
                <w:b/>
                <w:bCs/>
                <w:sz w:val="24"/>
                <w:szCs w:val="24"/>
              </w:rPr>
            </w:pPr>
          </w:p>
          <w:p w14:paraId="71249EEF" w14:textId="24F2324F" w:rsidR="004D37BD" w:rsidRDefault="004D37BD">
            <w:pPr>
              <w:rPr>
                <w:rFonts w:ascii="Arial" w:hAnsi="Arial" w:cs="Arial"/>
                <w:b/>
                <w:bCs/>
                <w:sz w:val="24"/>
                <w:szCs w:val="24"/>
              </w:rPr>
            </w:pPr>
          </w:p>
          <w:p w14:paraId="7A80C15C" w14:textId="3886DD42" w:rsidR="004D37BD" w:rsidRDefault="004D37BD">
            <w:pPr>
              <w:rPr>
                <w:rFonts w:ascii="Arial" w:hAnsi="Arial" w:cs="Arial"/>
                <w:b/>
                <w:bCs/>
                <w:sz w:val="24"/>
                <w:szCs w:val="24"/>
              </w:rPr>
            </w:pPr>
          </w:p>
          <w:p w14:paraId="28E30A1D" w14:textId="2907CBE9" w:rsidR="004D37BD" w:rsidRDefault="004D37BD">
            <w:pPr>
              <w:rPr>
                <w:rFonts w:ascii="Arial" w:hAnsi="Arial" w:cs="Arial"/>
                <w:b/>
                <w:bCs/>
                <w:sz w:val="24"/>
                <w:szCs w:val="24"/>
              </w:rPr>
            </w:pPr>
          </w:p>
          <w:p w14:paraId="2B26672A" w14:textId="7B506E9A" w:rsidR="004D37BD" w:rsidRDefault="004D37BD">
            <w:pPr>
              <w:rPr>
                <w:rFonts w:ascii="Arial" w:hAnsi="Arial" w:cs="Arial"/>
                <w:b/>
                <w:bCs/>
                <w:sz w:val="24"/>
                <w:szCs w:val="24"/>
              </w:rPr>
            </w:pPr>
          </w:p>
          <w:p w14:paraId="57AFFA90" w14:textId="152C4074" w:rsidR="004D37BD" w:rsidRDefault="004D37BD">
            <w:pPr>
              <w:rPr>
                <w:rFonts w:ascii="Arial" w:hAnsi="Arial" w:cs="Arial"/>
                <w:b/>
                <w:bCs/>
                <w:sz w:val="24"/>
                <w:szCs w:val="24"/>
              </w:rPr>
            </w:pPr>
          </w:p>
          <w:p w14:paraId="5DB16952" w14:textId="7A225E0E" w:rsidR="004D37BD" w:rsidRDefault="004D37BD">
            <w:pPr>
              <w:rPr>
                <w:rFonts w:ascii="Arial" w:hAnsi="Arial" w:cs="Arial"/>
                <w:b/>
                <w:bCs/>
                <w:sz w:val="24"/>
                <w:szCs w:val="24"/>
              </w:rPr>
            </w:pPr>
          </w:p>
          <w:p w14:paraId="137F352D" w14:textId="1227BD04" w:rsidR="004D37BD" w:rsidRDefault="004D37BD">
            <w:pPr>
              <w:rPr>
                <w:rFonts w:ascii="Arial" w:hAnsi="Arial" w:cs="Arial"/>
                <w:b/>
                <w:bCs/>
                <w:sz w:val="24"/>
                <w:szCs w:val="24"/>
              </w:rPr>
            </w:pPr>
          </w:p>
          <w:p w14:paraId="198B08BD" w14:textId="05DAFCAD" w:rsidR="004D37BD" w:rsidRDefault="004D37BD">
            <w:pPr>
              <w:rPr>
                <w:rFonts w:ascii="Arial" w:hAnsi="Arial" w:cs="Arial"/>
                <w:b/>
                <w:bCs/>
                <w:sz w:val="24"/>
                <w:szCs w:val="24"/>
              </w:rPr>
            </w:pPr>
          </w:p>
          <w:p w14:paraId="3D1C2D4C" w14:textId="7D029C24" w:rsidR="004D37BD" w:rsidRDefault="004D37BD">
            <w:pPr>
              <w:rPr>
                <w:rFonts w:ascii="Arial" w:hAnsi="Arial" w:cs="Arial"/>
                <w:b/>
                <w:bCs/>
                <w:sz w:val="24"/>
                <w:szCs w:val="24"/>
              </w:rPr>
            </w:pPr>
          </w:p>
          <w:p w14:paraId="682D019E" w14:textId="21A40402" w:rsidR="004D37BD" w:rsidRDefault="004D37BD">
            <w:pPr>
              <w:rPr>
                <w:rFonts w:ascii="Arial" w:hAnsi="Arial" w:cs="Arial"/>
                <w:b/>
                <w:bCs/>
                <w:sz w:val="24"/>
                <w:szCs w:val="24"/>
              </w:rPr>
            </w:pPr>
          </w:p>
          <w:p w14:paraId="2C3A9300" w14:textId="5E262B68" w:rsidR="004D37BD" w:rsidRDefault="004D37BD">
            <w:pPr>
              <w:rPr>
                <w:rFonts w:ascii="Arial" w:hAnsi="Arial" w:cs="Arial"/>
                <w:b/>
                <w:bCs/>
                <w:sz w:val="24"/>
                <w:szCs w:val="24"/>
              </w:rPr>
            </w:pPr>
          </w:p>
          <w:p w14:paraId="795C2EC3" w14:textId="607AE3F3" w:rsidR="004D37BD" w:rsidRDefault="004D37BD">
            <w:pPr>
              <w:rPr>
                <w:rFonts w:ascii="Arial" w:hAnsi="Arial" w:cs="Arial"/>
                <w:b/>
                <w:bCs/>
                <w:sz w:val="24"/>
                <w:szCs w:val="24"/>
              </w:rPr>
            </w:pPr>
          </w:p>
          <w:p w14:paraId="6587DDE2" w14:textId="28580391" w:rsidR="004D37BD" w:rsidRDefault="004D37BD">
            <w:pPr>
              <w:rPr>
                <w:rFonts w:ascii="Arial" w:hAnsi="Arial" w:cs="Arial"/>
                <w:b/>
                <w:bCs/>
                <w:sz w:val="24"/>
                <w:szCs w:val="24"/>
              </w:rPr>
            </w:pPr>
          </w:p>
          <w:p w14:paraId="538D8AB2" w14:textId="780EB144" w:rsidR="004D37BD" w:rsidRDefault="004D37BD">
            <w:pPr>
              <w:rPr>
                <w:rFonts w:ascii="Arial" w:hAnsi="Arial" w:cs="Arial"/>
                <w:b/>
                <w:bCs/>
                <w:sz w:val="24"/>
                <w:szCs w:val="24"/>
              </w:rPr>
            </w:pPr>
          </w:p>
          <w:p w14:paraId="66B37F67" w14:textId="0F2B7C72" w:rsidR="004D37BD" w:rsidRDefault="004D37BD">
            <w:pPr>
              <w:rPr>
                <w:rFonts w:ascii="Arial" w:hAnsi="Arial" w:cs="Arial"/>
                <w:b/>
                <w:bCs/>
                <w:sz w:val="24"/>
                <w:szCs w:val="24"/>
              </w:rPr>
            </w:pPr>
          </w:p>
          <w:p w14:paraId="1251D5B8" w14:textId="68809F13" w:rsidR="004D37BD" w:rsidRDefault="004D37BD">
            <w:pPr>
              <w:rPr>
                <w:rFonts w:ascii="Arial" w:hAnsi="Arial" w:cs="Arial"/>
                <w:b/>
                <w:bCs/>
                <w:sz w:val="24"/>
                <w:szCs w:val="24"/>
              </w:rPr>
            </w:pPr>
          </w:p>
          <w:p w14:paraId="296394B0" w14:textId="6C4BF648" w:rsidR="004D37BD" w:rsidRDefault="004D37BD">
            <w:pPr>
              <w:rPr>
                <w:rFonts w:ascii="Arial" w:hAnsi="Arial" w:cs="Arial"/>
                <w:b/>
                <w:bCs/>
                <w:sz w:val="24"/>
                <w:szCs w:val="24"/>
              </w:rPr>
            </w:pPr>
          </w:p>
          <w:p w14:paraId="393419E6" w14:textId="1ED25C35" w:rsidR="004D37BD" w:rsidRDefault="004D37BD">
            <w:pPr>
              <w:rPr>
                <w:rFonts w:ascii="Arial" w:hAnsi="Arial" w:cs="Arial"/>
                <w:b/>
                <w:bCs/>
                <w:sz w:val="24"/>
                <w:szCs w:val="24"/>
              </w:rPr>
            </w:pPr>
          </w:p>
          <w:p w14:paraId="072813F5" w14:textId="2792420C" w:rsidR="004D37BD" w:rsidRDefault="004D37BD">
            <w:pPr>
              <w:rPr>
                <w:rFonts w:ascii="Arial" w:hAnsi="Arial" w:cs="Arial"/>
                <w:b/>
                <w:bCs/>
                <w:sz w:val="24"/>
                <w:szCs w:val="24"/>
              </w:rPr>
            </w:pPr>
          </w:p>
          <w:p w14:paraId="30FC87FF" w14:textId="62FA1FF8" w:rsidR="004D37BD" w:rsidRDefault="004D37BD">
            <w:pPr>
              <w:rPr>
                <w:rFonts w:ascii="Arial" w:hAnsi="Arial" w:cs="Arial"/>
                <w:b/>
                <w:bCs/>
                <w:sz w:val="24"/>
                <w:szCs w:val="24"/>
              </w:rPr>
            </w:pPr>
          </w:p>
          <w:p w14:paraId="30A9613C" w14:textId="6D04031A" w:rsidR="004D37BD" w:rsidRDefault="004D37BD">
            <w:pPr>
              <w:rPr>
                <w:rFonts w:ascii="Arial" w:hAnsi="Arial" w:cs="Arial"/>
                <w:b/>
                <w:bCs/>
                <w:sz w:val="24"/>
                <w:szCs w:val="24"/>
              </w:rPr>
            </w:pPr>
          </w:p>
          <w:p w14:paraId="4DF7E126" w14:textId="39854D71" w:rsidR="004D37BD" w:rsidRDefault="004D37BD">
            <w:pPr>
              <w:rPr>
                <w:rFonts w:ascii="Arial" w:hAnsi="Arial" w:cs="Arial"/>
                <w:b/>
                <w:bCs/>
                <w:sz w:val="24"/>
                <w:szCs w:val="24"/>
              </w:rPr>
            </w:pPr>
          </w:p>
          <w:p w14:paraId="49F8AB56" w14:textId="63D1E06D" w:rsidR="004D37BD" w:rsidRDefault="004D37BD">
            <w:pPr>
              <w:rPr>
                <w:rFonts w:ascii="Arial" w:hAnsi="Arial" w:cs="Arial"/>
                <w:b/>
                <w:bCs/>
                <w:sz w:val="24"/>
                <w:szCs w:val="24"/>
              </w:rPr>
            </w:pPr>
          </w:p>
          <w:p w14:paraId="059B9BCE" w14:textId="3DB4D805" w:rsidR="004D37BD" w:rsidRDefault="004D37BD">
            <w:pPr>
              <w:rPr>
                <w:rFonts w:ascii="Arial" w:hAnsi="Arial" w:cs="Arial"/>
                <w:b/>
                <w:bCs/>
                <w:sz w:val="24"/>
                <w:szCs w:val="24"/>
              </w:rPr>
            </w:pPr>
          </w:p>
          <w:p w14:paraId="5DD01BC5" w14:textId="13C63A3F" w:rsidR="004D37BD" w:rsidRDefault="004D37BD">
            <w:pPr>
              <w:rPr>
                <w:rFonts w:ascii="Arial" w:hAnsi="Arial" w:cs="Arial"/>
                <w:b/>
                <w:bCs/>
                <w:sz w:val="24"/>
                <w:szCs w:val="24"/>
              </w:rPr>
            </w:pPr>
          </w:p>
          <w:p w14:paraId="36B54905" w14:textId="63BF1F41" w:rsidR="004D37BD" w:rsidRDefault="004D37BD">
            <w:pPr>
              <w:rPr>
                <w:rFonts w:ascii="Arial" w:hAnsi="Arial" w:cs="Arial"/>
                <w:b/>
                <w:bCs/>
                <w:sz w:val="24"/>
                <w:szCs w:val="24"/>
              </w:rPr>
            </w:pPr>
          </w:p>
          <w:p w14:paraId="361EE3AB" w14:textId="5A10F5E7" w:rsidR="004D37BD" w:rsidRDefault="004D37BD">
            <w:pPr>
              <w:rPr>
                <w:rFonts w:ascii="Arial" w:hAnsi="Arial" w:cs="Arial"/>
                <w:b/>
                <w:bCs/>
                <w:sz w:val="24"/>
                <w:szCs w:val="24"/>
              </w:rPr>
            </w:pPr>
          </w:p>
          <w:p w14:paraId="57B69681" w14:textId="12B8A8CF" w:rsidR="004D37BD" w:rsidRDefault="004D37BD">
            <w:pPr>
              <w:rPr>
                <w:rFonts w:ascii="Arial" w:hAnsi="Arial" w:cs="Arial"/>
                <w:b/>
                <w:bCs/>
                <w:sz w:val="24"/>
                <w:szCs w:val="24"/>
              </w:rPr>
            </w:pPr>
          </w:p>
          <w:p w14:paraId="5130CDC9" w14:textId="585387E3" w:rsidR="004D37BD" w:rsidRDefault="004D37BD">
            <w:pPr>
              <w:rPr>
                <w:rFonts w:ascii="Arial" w:hAnsi="Arial" w:cs="Arial"/>
                <w:b/>
                <w:bCs/>
                <w:sz w:val="24"/>
                <w:szCs w:val="24"/>
              </w:rPr>
            </w:pPr>
          </w:p>
          <w:p w14:paraId="1790F093" w14:textId="2E69FA77" w:rsidR="004D37BD" w:rsidRDefault="004D37BD">
            <w:pPr>
              <w:rPr>
                <w:rFonts w:ascii="Arial" w:hAnsi="Arial" w:cs="Arial"/>
                <w:b/>
                <w:bCs/>
                <w:sz w:val="24"/>
                <w:szCs w:val="24"/>
              </w:rPr>
            </w:pPr>
          </w:p>
          <w:p w14:paraId="32BA7083" w14:textId="357B1DCB" w:rsidR="004D37BD" w:rsidRDefault="004D37BD">
            <w:pPr>
              <w:rPr>
                <w:rFonts w:ascii="Arial" w:hAnsi="Arial" w:cs="Arial"/>
                <w:b/>
                <w:bCs/>
                <w:sz w:val="24"/>
                <w:szCs w:val="24"/>
              </w:rPr>
            </w:pPr>
          </w:p>
          <w:p w14:paraId="4F32C42B" w14:textId="699C9423" w:rsidR="004D37BD" w:rsidRDefault="004D37BD">
            <w:pPr>
              <w:rPr>
                <w:rFonts w:ascii="Arial" w:hAnsi="Arial" w:cs="Arial"/>
                <w:b/>
                <w:bCs/>
                <w:sz w:val="24"/>
                <w:szCs w:val="24"/>
              </w:rPr>
            </w:pPr>
          </w:p>
          <w:p w14:paraId="36EBFFD9" w14:textId="16C2E859" w:rsidR="004D37BD" w:rsidRDefault="004D37BD">
            <w:pPr>
              <w:rPr>
                <w:rFonts w:ascii="Arial" w:hAnsi="Arial" w:cs="Arial"/>
                <w:b/>
                <w:bCs/>
                <w:sz w:val="24"/>
                <w:szCs w:val="24"/>
              </w:rPr>
            </w:pPr>
          </w:p>
          <w:p w14:paraId="4E5860DE" w14:textId="2F8909E1" w:rsidR="004D37BD" w:rsidRDefault="004D37BD">
            <w:pPr>
              <w:rPr>
                <w:rFonts w:ascii="Arial" w:hAnsi="Arial" w:cs="Arial"/>
                <w:b/>
                <w:bCs/>
                <w:sz w:val="24"/>
                <w:szCs w:val="24"/>
              </w:rPr>
            </w:pPr>
          </w:p>
          <w:p w14:paraId="374CBF6D" w14:textId="16588567" w:rsidR="004D37BD" w:rsidRDefault="004D37BD">
            <w:pPr>
              <w:rPr>
                <w:rFonts w:ascii="Arial" w:hAnsi="Arial" w:cs="Arial"/>
                <w:b/>
                <w:bCs/>
                <w:sz w:val="24"/>
                <w:szCs w:val="24"/>
              </w:rPr>
            </w:pPr>
          </w:p>
          <w:p w14:paraId="5D027ADC" w14:textId="43303DD6" w:rsidR="004D37BD" w:rsidRDefault="004D37BD">
            <w:pPr>
              <w:rPr>
                <w:rFonts w:ascii="Arial" w:hAnsi="Arial" w:cs="Arial"/>
                <w:b/>
                <w:bCs/>
                <w:sz w:val="24"/>
                <w:szCs w:val="24"/>
              </w:rPr>
            </w:pPr>
          </w:p>
          <w:p w14:paraId="2CC11482" w14:textId="063C89EF" w:rsidR="004D37BD" w:rsidRDefault="004D37BD">
            <w:pPr>
              <w:rPr>
                <w:rFonts w:ascii="Arial" w:hAnsi="Arial" w:cs="Arial"/>
                <w:b/>
                <w:bCs/>
                <w:sz w:val="24"/>
                <w:szCs w:val="24"/>
              </w:rPr>
            </w:pPr>
          </w:p>
          <w:p w14:paraId="5B844CF8" w14:textId="7D89BA4E" w:rsidR="004D37BD" w:rsidRDefault="004D37BD">
            <w:pPr>
              <w:rPr>
                <w:rFonts w:ascii="Arial" w:hAnsi="Arial" w:cs="Arial"/>
                <w:b/>
                <w:bCs/>
                <w:sz w:val="24"/>
                <w:szCs w:val="24"/>
              </w:rPr>
            </w:pPr>
          </w:p>
          <w:p w14:paraId="27BD37FA" w14:textId="21192C31" w:rsidR="004D37BD" w:rsidRDefault="004D37BD">
            <w:pPr>
              <w:rPr>
                <w:rFonts w:ascii="Arial" w:hAnsi="Arial" w:cs="Arial"/>
                <w:b/>
                <w:bCs/>
                <w:sz w:val="24"/>
                <w:szCs w:val="24"/>
              </w:rPr>
            </w:pPr>
          </w:p>
          <w:p w14:paraId="5DC11A62" w14:textId="541DFF7C" w:rsidR="004D37BD" w:rsidRDefault="004D37BD">
            <w:pPr>
              <w:rPr>
                <w:rFonts w:ascii="Arial" w:hAnsi="Arial" w:cs="Arial"/>
                <w:b/>
                <w:bCs/>
                <w:sz w:val="24"/>
                <w:szCs w:val="24"/>
              </w:rPr>
            </w:pPr>
          </w:p>
          <w:p w14:paraId="1DDF28BE" w14:textId="152ABBB2" w:rsidR="004D37BD" w:rsidRDefault="004D37BD">
            <w:pPr>
              <w:rPr>
                <w:rFonts w:ascii="Arial" w:hAnsi="Arial" w:cs="Arial"/>
                <w:b/>
                <w:bCs/>
                <w:sz w:val="24"/>
                <w:szCs w:val="24"/>
              </w:rPr>
            </w:pPr>
          </w:p>
          <w:p w14:paraId="236F57C2" w14:textId="01867AE2" w:rsidR="004D37BD" w:rsidRDefault="004D37BD">
            <w:pPr>
              <w:rPr>
                <w:rFonts w:ascii="Arial" w:hAnsi="Arial" w:cs="Arial"/>
                <w:b/>
                <w:bCs/>
                <w:sz w:val="24"/>
                <w:szCs w:val="24"/>
              </w:rPr>
            </w:pPr>
          </w:p>
          <w:p w14:paraId="1F24D591" w14:textId="6321EE9F" w:rsidR="004D37BD" w:rsidRDefault="004D37BD">
            <w:pPr>
              <w:rPr>
                <w:rFonts w:ascii="Arial" w:hAnsi="Arial" w:cs="Arial"/>
                <w:b/>
                <w:bCs/>
                <w:sz w:val="24"/>
                <w:szCs w:val="24"/>
              </w:rPr>
            </w:pPr>
          </w:p>
          <w:p w14:paraId="27CC3207" w14:textId="5FA7F3AF" w:rsidR="004D37BD" w:rsidRDefault="004D37BD">
            <w:pPr>
              <w:rPr>
                <w:rFonts w:ascii="Arial" w:hAnsi="Arial" w:cs="Arial"/>
                <w:b/>
                <w:bCs/>
                <w:sz w:val="24"/>
                <w:szCs w:val="24"/>
              </w:rPr>
            </w:pPr>
          </w:p>
          <w:p w14:paraId="493C62CE" w14:textId="2CA757B2" w:rsidR="004D37BD" w:rsidRDefault="004D37BD">
            <w:pPr>
              <w:rPr>
                <w:rFonts w:ascii="Arial" w:hAnsi="Arial" w:cs="Arial"/>
                <w:b/>
                <w:bCs/>
                <w:sz w:val="24"/>
                <w:szCs w:val="24"/>
              </w:rPr>
            </w:pPr>
          </w:p>
          <w:p w14:paraId="2ADC1FDB" w14:textId="27D9189E" w:rsidR="004D37BD" w:rsidRDefault="004D37BD">
            <w:pPr>
              <w:rPr>
                <w:rFonts w:ascii="Arial" w:hAnsi="Arial" w:cs="Arial"/>
                <w:b/>
                <w:bCs/>
                <w:sz w:val="24"/>
                <w:szCs w:val="24"/>
              </w:rPr>
            </w:pPr>
            <w:r>
              <w:rPr>
                <w:rFonts w:ascii="Arial" w:hAnsi="Arial" w:cs="Arial"/>
                <w:b/>
                <w:bCs/>
                <w:sz w:val="24"/>
                <w:szCs w:val="24"/>
              </w:rPr>
              <w:t>Jim talk to Tracy re. Doodle</w:t>
            </w:r>
          </w:p>
          <w:p w14:paraId="0B98FE91" w14:textId="076AC6AA" w:rsidR="004D37BD" w:rsidRDefault="004D37BD">
            <w:pPr>
              <w:rPr>
                <w:rFonts w:ascii="Arial" w:hAnsi="Arial" w:cs="Arial"/>
                <w:b/>
                <w:bCs/>
                <w:sz w:val="24"/>
                <w:szCs w:val="24"/>
              </w:rPr>
            </w:pPr>
          </w:p>
          <w:p w14:paraId="26540DE6" w14:textId="01A5F57E" w:rsidR="004D37BD" w:rsidRDefault="004D37BD">
            <w:pPr>
              <w:rPr>
                <w:rFonts w:ascii="Arial" w:hAnsi="Arial" w:cs="Arial"/>
                <w:b/>
                <w:bCs/>
                <w:sz w:val="24"/>
                <w:szCs w:val="24"/>
              </w:rPr>
            </w:pPr>
          </w:p>
          <w:p w14:paraId="56C79A72" w14:textId="427CDFAE" w:rsidR="004D37BD" w:rsidRDefault="004D37BD">
            <w:pPr>
              <w:rPr>
                <w:rFonts w:ascii="Arial" w:hAnsi="Arial" w:cs="Arial"/>
                <w:b/>
                <w:bCs/>
                <w:sz w:val="24"/>
                <w:szCs w:val="24"/>
              </w:rPr>
            </w:pPr>
          </w:p>
          <w:p w14:paraId="4B9DFA77" w14:textId="069E826C" w:rsidR="004D37BD" w:rsidRDefault="004D37BD">
            <w:pPr>
              <w:rPr>
                <w:rFonts w:ascii="Arial" w:hAnsi="Arial" w:cs="Arial"/>
                <w:b/>
                <w:bCs/>
                <w:sz w:val="24"/>
                <w:szCs w:val="24"/>
              </w:rPr>
            </w:pPr>
          </w:p>
          <w:p w14:paraId="09FE1EE3" w14:textId="74F3A009" w:rsidR="004D37BD" w:rsidRDefault="004D37BD">
            <w:pPr>
              <w:rPr>
                <w:rFonts w:ascii="Arial" w:hAnsi="Arial" w:cs="Arial"/>
                <w:b/>
                <w:bCs/>
                <w:sz w:val="24"/>
                <w:szCs w:val="24"/>
              </w:rPr>
            </w:pPr>
          </w:p>
          <w:p w14:paraId="414F749A" w14:textId="20391130" w:rsidR="004D37BD" w:rsidRDefault="004D37BD">
            <w:pPr>
              <w:rPr>
                <w:rFonts w:ascii="Arial" w:hAnsi="Arial" w:cs="Arial"/>
                <w:b/>
                <w:bCs/>
                <w:sz w:val="24"/>
                <w:szCs w:val="24"/>
              </w:rPr>
            </w:pPr>
          </w:p>
          <w:p w14:paraId="48551EBA" w14:textId="04889992" w:rsidR="004D37BD" w:rsidRDefault="004D37BD">
            <w:pPr>
              <w:rPr>
                <w:rFonts w:ascii="Arial" w:hAnsi="Arial" w:cs="Arial"/>
                <w:b/>
                <w:bCs/>
                <w:sz w:val="24"/>
                <w:szCs w:val="24"/>
              </w:rPr>
            </w:pPr>
          </w:p>
          <w:p w14:paraId="07781AE8" w14:textId="77777777" w:rsidR="004D37BD" w:rsidRDefault="004D37BD">
            <w:pPr>
              <w:rPr>
                <w:rFonts w:ascii="Arial" w:hAnsi="Arial" w:cs="Arial"/>
                <w:b/>
                <w:bCs/>
                <w:sz w:val="24"/>
                <w:szCs w:val="24"/>
              </w:rPr>
            </w:pPr>
          </w:p>
          <w:p w14:paraId="7B0F6F1B" w14:textId="77777777" w:rsidR="00371F16" w:rsidRDefault="00371F16">
            <w:pPr>
              <w:rPr>
                <w:rFonts w:ascii="Arial" w:hAnsi="Arial" w:cs="Arial"/>
                <w:b/>
                <w:bCs/>
                <w:sz w:val="24"/>
                <w:szCs w:val="24"/>
              </w:rPr>
            </w:pPr>
          </w:p>
          <w:p w14:paraId="4B239E57" w14:textId="77777777" w:rsidR="00371F16" w:rsidRDefault="00371F16">
            <w:pPr>
              <w:rPr>
                <w:rFonts w:ascii="Arial" w:hAnsi="Arial" w:cs="Arial"/>
                <w:b/>
                <w:bCs/>
                <w:sz w:val="24"/>
                <w:szCs w:val="24"/>
              </w:rPr>
            </w:pPr>
          </w:p>
          <w:p w14:paraId="77085544" w14:textId="77777777" w:rsidR="00371F16" w:rsidRDefault="00371F16">
            <w:pPr>
              <w:rPr>
                <w:rFonts w:ascii="Arial" w:hAnsi="Arial" w:cs="Arial"/>
                <w:b/>
                <w:bCs/>
                <w:sz w:val="24"/>
                <w:szCs w:val="24"/>
              </w:rPr>
            </w:pPr>
          </w:p>
          <w:p w14:paraId="68D17C94" w14:textId="77777777" w:rsidR="00371F16" w:rsidRDefault="00371F16">
            <w:pPr>
              <w:rPr>
                <w:rFonts w:ascii="Arial" w:hAnsi="Arial" w:cs="Arial"/>
                <w:b/>
                <w:bCs/>
                <w:sz w:val="24"/>
                <w:szCs w:val="24"/>
              </w:rPr>
            </w:pPr>
          </w:p>
          <w:p w14:paraId="25E1F0F8" w14:textId="77777777" w:rsidR="00371F16" w:rsidRDefault="00371F16">
            <w:pPr>
              <w:rPr>
                <w:rFonts w:ascii="Arial" w:hAnsi="Arial" w:cs="Arial"/>
                <w:b/>
                <w:bCs/>
                <w:sz w:val="24"/>
                <w:szCs w:val="24"/>
              </w:rPr>
            </w:pPr>
          </w:p>
          <w:p w14:paraId="03DF1AF6" w14:textId="77777777" w:rsidR="00371F16" w:rsidRDefault="00371F16">
            <w:pPr>
              <w:rPr>
                <w:rFonts w:ascii="Arial" w:hAnsi="Arial" w:cs="Arial"/>
                <w:b/>
                <w:bCs/>
                <w:sz w:val="24"/>
                <w:szCs w:val="24"/>
              </w:rPr>
            </w:pPr>
          </w:p>
          <w:p w14:paraId="7AFDABE4" w14:textId="77777777" w:rsidR="00371F16" w:rsidRDefault="00371F16">
            <w:pPr>
              <w:rPr>
                <w:rFonts w:ascii="Arial" w:hAnsi="Arial" w:cs="Arial"/>
                <w:b/>
                <w:bCs/>
                <w:sz w:val="24"/>
                <w:szCs w:val="24"/>
              </w:rPr>
            </w:pPr>
          </w:p>
          <w:p w14:paraId="692244E5" w14:textId="77777777" w:rsidR="00371F16" w:rsidRDefault="00371F16">
            <w:pPr>
              <w:rPr>
                <w:rFonts w:ascii="Arial" w:hAnsi="Arial" w:cs="Arial"/>
                <w:b/>
                <w:bCs/>
                <w:sz w:val="24"/>
                <w:szCs w:val="24"/>
              </w:rPr>
            </w:pPr>
          </w:p>
          <w:p w14:paraId="1317E044" w14:textId="77777777" w:rsidR="00371F16" w:rsidRDefault="00371F16">
            <w:pPr>
              <w:rPr>
                <w:rFonts w:ascii="Arial" w:hAnsi="Arial" w:cs="Arial"/>
                <w:b/>
                <w:bCs/>
                <w:sz w:val="24"/>
                <w:szCs w:val="24"/>
              </w:rPr>
            </w:pPr>
          </w:p>
          <w:p w14:paraId="16BDDF87" w14:textId="62B9F5CF" w:rsidR="00371F16" w:rsidRPr="00C91535" w:rsidRDefault="00371F16">
            <w:pPr>
              <w:rPr>
                <w:rFonts w:ascii="Arial" w:hAnsi="Arial" w:cs="Arial"/>
                <w:b/>
                <w:bCs/>
                <w:sz w:val="24"/>
                <w:szCs w:val="24"/>
              </w:rPr>
            </w:pPr>
          </w:p>
        </w:tc>
      </w:tr>
    </w:tbl>
    <w:p w14:paraId="4516767C" w14:textId="77777777" w:rsidR="0069014A" w:rsidRDefault="0069014A">
      <w:pPr>
        <w:rPr>
          <w:rFonts w:asciiTheme="majorHAnsi" w:hAnsiTheme="majorHAnsi"/>
          <w:sz w:val="24"/>
          <w:szCs w:val="24"/>
        </w:rPr>
      </w:pPr>
    </w:p>
    <w:p w14:paraId="09CC5847" w14:textId="77777777" w:rsidR="002941F4" w:rsidRDefault="002941F4">
      <w:pPr>
        <w:rPr>
          <w:rFonts w:asciiTheme="majorHAnsi" w:hAnsiTheme="majorHAnsi"/>
          <w:sz w:val="24"/>
          <w:szCs w:val="24"/>
        </w:rPr>
      </w:pPr>
    </w:p>
    <w:p w14:paraId="7F635E7A" w14:textId="77777777" w:rsidR="002941F4" w:rsidRPr="0069014A" w:rsidRDefault="002941F4">
      <w:pPr>
        <w:rPr>
          <w:rFonts w:asciiTheme="majorHAnsi" w:hAnsiTheme="majorHAnsi"/>
          <w:sz w:val="24"/>
          <w:szCs w:val="24"/>
        </w:rPr>
      </w:pPr>
    </w:p>
    <w:sectPr w:rsidR="002941F4" w:rsidRPr="0069014A" w:rsidSect="00692B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526"/>
    <w:multiLevelType w:val="hybridMultilevel"/>
    <w:tmpl w:val="AB54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618E8"/>
    <w:multiLevelType w:val="hybridMultilevel"/>
    <w:tmpl w:val="E912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D5C"/>
    <w:multiLevelType w:val="hybridMultilevel"/>
    <w:tmpl w:val="02F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412F"/>
    <w:multiLevelType w:val="hybridMultilevel"/>
    <w:tmpl w:val="51B4F10C"/>
    <w:lvl w:ilvl="0" w:tplc="522E1B78">
      <w:start w:val="17"/>
      <w:numFmt w:val="bullet"/>
      <w:lvlText w:val="-"/>
      <w:lvlJc w:val="left"/>
      <w:pPr>
        <w:ind w:left="1815" w:hanging="360"/>
      </w:pPr>
      <w:rPr>
        <w:rFonts w:ascii="Cambria" w:eastAsia="Times New Roman" w:hAnsi="Cambria"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403E4757"/>
    <w:multiLevelType w:val="hybridMultilevel"/>
    <w:tmpl w:val="963E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71AD"/>
    <w:multiLevelType w:val="hybridMultilevel"/>
    <w:tmpl w:val="770A4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24042E"/>
    <w:multiLevelType w:val="hybridMultilevel"/>
    <w:tmpl w:val="F774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03667"/>
    <w:multiLevelType w:val="hybridMultilevel"/>
    <w:tmpl w:val="9F1A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8759A"/>
    <w:multiLevelType w:val="hybridMultilevel"/>
    <w:tmpl w:val="D548E19C"/>
    <w:lvl w:ilvl="0" w:tplc="05CCC8A0">
      <w:start w:val="1"/>
      <w:numFmt w:val="bullet"/>
      <w:lvlText w:val="□"/>
      <w:lvlJc w:val="left"/>
      <w:pPr>
        <w:ind w:left="720" w:hanging="360"/>
      </w:pPr>
      <w:rPr>
        <w:rFonts w:ascii="Courier New" w:hAnsi="Courier New" w:hint="default"/>
      </w:rPr>
    </w:lvl>
    <w:lvl w:ilvl="1" w:tplc="A9187274">
      <w:numFmt w:val="bullet"/>
      <w:lvlText w:val=""/>
      <w:lvlJc w:val="left"/>
      <w:pPr>
        <w:ind w:left="1500" w:hanging="42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27232"/>
    <w:multiLevelType w:val="hybridMultilevel"/>
    <w:tmpl w:val="7B1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45E71"/>
    <w:multiLevelType w:val="hybridMultilevel"/>
    <w:tmpl w:val="C09E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63698"/>
    <w:multiLevelType w:val="hybridMultilevel"/>
    <w:tmpl w:val="2F6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92606"/>
    <w:multiLevelType w:val="hybridMultilevel"/>
    <w:tmpl w:val="C9F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71BBB"/>
    <w:multiLevelType w:val="hybridMultilevel"/>
    <w:tmpl w:val="07D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47E8E"/>
    <w:multiLevelType w:val="hybridMultilevel"/>
    <w:tmpl w:val="A34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5399A"/>
    <w:multiLevelType w:val="hybridMultilevel"/>
    <w:tmpl w:val="1B14576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7491D"/>
    <w:multiLevelType w:val="hybridMultilevel"/>
    <w:tmpl w:val="8DC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15"/>
  </w:num>
  <w:num w:numId="5">
    <w:abstractNumId w:val="0"/>
  </w:num>
  <w:num w:numId="6">
    <w:abstractNumId w:val="14"/>
  </w:num>
  <w:num w:numId="7">
    <w:abstractNumId w:val="4"/>
  </w:num>
  <w:num w:numId="8">
    <w:abstractNumId w:val="16"/>
  </w:num>
  <w:num w:numId="9">
    <w:abstractNumId w:val="3"/>
  </w:num>
  <w:num w:numId="10">
    <w:abstractNumId w:val="2"/>
  </w:num>
  <w:num w:numId="11">
    <w:abstractNumId w:val="11"/>
  </w:num>
  <w:num w:numId="12">
    <w:abstractNumId w:val="1"/>
  </w:num>
  <w:num w:numId="13">
    <w:abstractNumId w:val="10"/>
  </w:num>
  <w:num w:numId="14">
    <w:abstractNumId w:val="5"/>
  </w:num>
  <w:num w:numId="15">
    <w:abstractNumId w:val="7"/>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F"/>
    <w:rsid w:val="0000583F"/>
    <w:rsid w:val="000129B7"/>
    <w:rsid w:val="00013ABB"/>
    <w:rsid w:val="0001487B"/>
    <w:rsid w:val="00020283"/>
    <w:rsid w:val="000265DA"/>
    <w:rsid w:val="00033143"/>
    <w:rsid w:val="00037A89"/>
    <w:rsid w:val="00063214"/>
    <w:rsid w:val="00081CA5"/>
    <w:rsid w:val="00085BEC"/>
    <w:rsid w:val="000863F1"/>
    <w:rsid w:val="00094661"/>
    <w:rsid w:val="000A2044"/>
    <w:rsid w:val="000A50CF"/>
    <w:rsid w:val="000B5287"/>
    <w:rsid w:val="000B6ED4"/>
    <w:rsid w:val="000C0CE2"/>
    <w:rsid w:val="000C400C"/>
    <w:rsid w:val="000C7BEC"/>
    <w:rsid w:val="000E35EC"/>
    <w:rsid w:val="000E442C"/>
    <w:rsid w:val="000F5777"/>
    <w:rsid w:val="00101B4D"/>
    <w:rsid w:val="00106764"/>
    <w:rsid w:val="001071F4"/>
    <w:rsid w:val="00116640"/>
    <w:rsid w:val="00123DFB"/>
    <w:rsid w:val="00150938"/>
    <w:rsid w:val="00153C51"/>
    <w:rsid w:val="00155644"/>
    <w:rsid w:val="00156002"/>
    <w:rsid w:val="00160D60"/>
    <w:rsid w:val="00173C48"/>
    <w:rsid w:val="00173C74"/>
    <w:rsid w:val="00176DF1"/>
    <w:rsid w:val="00190EA4"/>
    <w:rsid w:val="001A1BD8"/>
    <w:rsid w:val="001B54DC"/>
    <w:rsid w:val="001B625C"/>
    <w:rsid w:val="001B7226"/>
    <w:rsid w:val="001C4695"/>
    <w:rsid w:val="001E141F"/>
    <w:rsid w:val="001E27DA"/>
    <w:rsid w:val="001E2F97"/>
    <w:rsid w:val="001E7D54"/>
    <w:rsid w:val="001F3CDA"/>
    <w:rsid w:val="001F5598"/>
    <w:rsid w:val="001F6CB8"/>
    <w:rsid w:val="001F7A07"/>
    <w:rsid w:val="002009EE"/>
    <w:rsid w:val="0020602C"/>
    <w:rsid w:val="00235019"/>
    <w:rsid w:val="002363E3"/>
    <w:rsid w:val="0024460D"/>
    <w:rsid w:val="00257747"/>
    <w:rsid w:val="00285797"/>
    <w:rsid w:val="00286947"/>
    <w:rsid w:val="00287E76"/>
    <w:rsid w:val="002941F4"/>
    <w:rsid w:val="00297B3F"/>
    <w:rsid w:val="002B0FD8"/>
    <w:rsid w:val="002B3B2B"/>
    <w:rsid w:val="002D69BB"/>
    <w:rsid w:val="002E3341"/>
    <w:rsid w:val="002E4563"/>
    <w:rsid w:val="002E6EAF"/>
    <w:rsid w:val="002E70C8"/>
    <w:rsid w:val="002F401C"/>
    <w:rsid w:val="002F78BC"/>
    <w:rsid w:val="00312BCD"/>
    <w:rsid w:val="00317CB8"/>
    <w:rsid w:val="00324F64"/>
    <w:rsid w:val="00330D1C"/>
    <w:rsid w:val="0033111C"/>
    <w:rsid w:val="00336D08"/>
    <w:rsid w:val="00337117"/>
    <w:rsid w:val="00340C5A"/>
    <w:rsid w:val="003476B2"/>
    <w:rsid w:val="00350DC4"/>
    <w:rsid w:val="00354D67"/>
    <w:rsid w:val="00361365"/>
    <w:rsid w:val="0036756B"/>
    <w:rsid w:val="00371F16"/>
    <w:rsid w:val="00377B90"/>
    <w:rsid w:val="0039635C"/>
    <w:rsid w:val="003B0BDE"/>
    <w:rsid w:val="004022C0"/>
    <w:rsid w:val="00427D30"/>
    <w:rsid w:val="00430FCD"/>
    <w:rsid w:val="00434255"/>
    <w:rsid w:val="00445C9F"/>
    <w:rsid w:val="00466EA8"/>
    <w:rsid w:val="00487C21"/>
    <w:rsid w:val="004A7B26"/>
    <w:rsid w:val="004B36E1"/>
    <w:rsid w:val="004B3E6A"/>
    <w:rsid w:val="004C765C"/>
    <w:rsid w:val="004C7F33"/>
    <w:rsid w:val="004D30F9"/>
    <w:rsid w:val="004D37BD"/>
    <w:rsid w:val="004E283E"/>
    <w:rsid w:val="004E7E2B"/>
    <w:rsid w:val="00515533"/>
    <w:rsid w:val="0052346D"/>
    <w:rsid w:val="00526AD7"/>
    <w:rsid w:val="00527ED0"/>
    <w:rsid w:val="00535A88"/>
    <w:rsid w:val="00557E61"/>
    <w:rsid w:val="0058301F"/>
    <w:rsid w:val="00596589"/>
    <w:rsid w:val="005A21F2"/>
    <w:rsid w:val="005B361A"/>
    <w:rsid w:val="005B5503"/>
    <w:rsid w:val="005D0B2A"/>
    <w:rsid w:val="005D1C77"/>
    <w:rsid w:val="005D7479"/>
    <w:rsid w:val="005E1250"/>
    <w:rsid w:val="005F26A2"/>
    <w:rsid w:val="00607146"/>
    <w:rsid w:val="006129D8"/>
    <w:rsid w:val="00672A8E"/>
    <w:rsid w:val="006737BB"/>
    <w:rsid w:val="006856B2"/>
    <w:rsid w:val="0069014A"/>
    <w:rsid w:val="00692BEF"/>
    <w:rsid w:val="00693856"/>
    <w:rsid w:val="00695458"/>
    <w:rsid w:val="00695A3E"/>
    <w:rsid w:val="00697720"/>
    <w:rsid w:val="006B52C5"/>
    <w:rsid w:val="006C2526"/>
    <w:rsid w:val="006C479F"/>
    <w:rsid w:val="006C78B0"/>
    <w:rsid w:val="006D58DA"/>
    <w:rsid w:val="006D609F"/>
    <w:rsid w:val="006F34B3"/>
    <w:rsid w:val="006F427B"/>
    <w:rsid w:val="00701CDB"/>
    <w:rsid w:val="00703DB9"/>
    <w:rsid w:val="00720B3B"/>
    <w:rsid w:val="00734788"/>
    <w:rsid w:val="0074774E"/>
    <w:rsid w:val="00763F54"/>
    <w:rsid w:val="00772F6A"/>
    <w:rsid w:val="007776E2"/>
    <w:rsid w:val="007B66CF"/>
    <w:rsid w:val="007B7A2F"/>
    <w:rsid w:val="007C74D3"/>
    <w:rsid w:val="007E35D6"/>
    <w:rsid w:val="007E6BB8"/>
    <w:rsid w:val="007E7D4D"/>
    <w:rsid w:val="008103EA"/>
    <w:rsid w:val="00812370"/>
    <w:rsid w:val="00813AE0"/>
    <w:rsid w:val="008228B6"/>
    <w:rsid w:val="0083116B"/>
    <w:rsid w:val="00844D5F"/>
    <w:rsid w:val="00853199"/>
    <w:rsid w:val="0086553E"/>
    <w:rsid w:val="00871E8D"/>
    <w:rsid w:val="00881C0D"/>
    <w:rsid w:val="00894826"/>
    <w:rsid w:val="00894AE3"/>
    <w:rsid w:val="008A5E73"/>
    <w:rsid w:val="008A642C"/>
    <w:rsid w:val="008C2168"/>
    <w:rsid w:val="008D10EB"/>
    <w:rsid w:val="008E10E6"/>
    <w:rsid w:val="008E58B5"/>
    <w:rsid w:val="0091245C"/>
    <w:rsid w:val="00953676"/>
    <w:rsid w:val="00961BCD"/>
    <w:rsid w:val="009633E9"/>
    <w:rsid w:val="00973D14"/>
    <w:rsid w:val="009921DE"/>
    <w:rsid w:val="009A1125"/>
    <w:rsid w:val="009C4E49"/>
    <w:rsid w:val="009C705C"/>
    <w:rsid w:val="009D03F4"/>
    <w:rsid w:val="009E3811"/>
    <w:rsid w:val="009E5852"/>
    <w:rsid w:val="009F6F9E"/>
    <w:rsid w:val="00A15736"/>
    <w:rsid w:val="00A15C7D"/>
    <w:rsid w:val="00A318D7"/>
    <w:rsid w:val="00A463DB"/>
    <w:rsid w:val="00A47C1A"/>
    <w:rsid w:val="00A53A67"/>
    <w:rsid w:val="00A540BA"/>
    <w:rsid w:val="00A7651E"/>
    <w:rsid w:val="00A8351D"/>
    <w:rsid w:val="00A83B39"/>
    <w:rsid w:val="00A93BD4"/>
    <w:rsid w:val="00AA2898"/>
    <w:rsid w:val="00AB0BDB"/>
    <w:rsid w:val="00AC09E1"/>
    <w:rsid w:val="00AC6B9C"/>
    <w:rsid w:val="00AD594E"/>
    <w:rsid w:val="00AE35A8"/>
    <w:rsid w:val="00AE6F90"/>
    <w:rsid w:val="00AE726E"/>
    <w:rsid w:val="00AE7C9D"/>
    <w:rsid w:val="00AF5802"/>
    <w:rsid w:val="00B04D01"/>
    <w:rsid w:val="00B10F98"/>
    <w:rsid w:val="00B13A30"/>
    <w:rsid w:val="00B14A2B"/>
    <w:rsid w:val="00B242F2"/>
    <w:rsid w:val="00B24DE1"/>
    <w:rsid w:val="00B26F9F"/>
    <w:rsid w:val="00B3446E"/>
    <w:rsid w:val="00B360DC"/>
    <w:rsid w:val="00B415E1"/>
    <w:rsid w:val="00B42E4A"/>
    <w:rsid w:val="00B46356"/>
    <w:rsid w:val="00B550AF"/>
    <w:rsid w:val="00B60D16"/>
    <w:rsid w:val="00B6180E"/>
    <w:rsid w:val="00B632F6"/>
    <w:rsid w:val="00B64195"/>
    <w:rsid w:val="00B654BC"/>
    <w:rsid w:val="00B9435E"/>
    <w:rsid w:val="00B96DF3"/>
    <w:rsid w:val="00B97022"/>
    <w:rsid w:val="00BA448D"/>
    <w:rsid w:val="00BA5FE0"/>
    <w:rsid w:val="00BB7E68"/>
    <w:rsid w:val="00BC56DE"/>
    <w:rsid w:val="00BD4367"/>
    <w:rsid w:val="00BE129E"/>
    <w:rsid w:val="00BE3C83"/>
    <w:rsid w:val="00BE462A"/>
    <w:rsid w:val="00BE72B8"/>
    <w:rsid w:val="00BF4585"/>
    <w:rsid w:val="00BF6D9C"/>
    <w:rsid w:val="00C03321"/>
    <w:rsid w:val="00C12AEA"/>
    <w:rsid w:val="00C23410"/>
    <w:rsid w:val="00C33724"/>
    <w:rsid w:val="00C468DA"/>
    <w:rsid w:val="00C56082"/>
    <w:rsid w:val="00C6185B"/>
    <w:rsid w:val="00C707A1"/>
    <w:rsid w:val="00C82081"/>
    <w:rsid w:val="00C91535"/>
    <w:rsid w:val="00C951FE"/>
    <w:rsid w:val="00CB4E64"/>
    <w:rsid w:val="00CB5323"/>
    <w:rsid w:val="00CB6B74"/>
    <w:rsid w:val="00CC28AC"/>
    <w:rsid w:val="00CC6CBC"/>
    <w:rsid w:val="00CD1C67"/>
    <w:rsid w:val="00CE7C28"/>
    <w:rsid w:val="00CF1D76"/>
    <w:rsid w:val="00D03F4A"/>
    <w:rsid w:val="00D04FB4"/>
    <w:rsid w:val="00D15554"/>
    <w:rsid w:val="00D1639D"/>
    <w:rsid w:val="00D3678E"/>
    <w:rsid w:val="00D372D1"/>
    <w:rsid w:val="00D413EE"/>
    <w:rsid w:val="00D50126"/>
    <w:rsid w:val="00D81F4B"/>
    <w:rsid w:val="00D8676C"/>
    <w:rsid w:val="00D943DF"/>
    <w:rsid w:val="00DD679A"/>
    <w:rsid w:val="00DE0826"/>
    <w:rsid w:val="00DF0D1D"/>
    <w:rsid w:val="00DF360A"/>
    <w:rsid w:val="00DF7FF1"/>
    <w:rsid w:val="00E00219"/>
    <w:rsid w:val="00E02AC7"/>
    <w:rsid w:val="00E1248E"/>
    <w:rsid w:val="00E14566"/>
    <w:rsid w:val="00E30BAB"/>
    <w:rsid w:val="00E34B50"/>
    <w:rsid w:val="00E41BE8"/>
    <w:rsid w:val="00E43C09"/>
    <w:rsid w:val="00E44597"/>
    <w:rsid w:val="00E449F0"/>
    <w:rsid w:val="00E4622D"/>
    <w:rsid w:val="00E47643"/>
    <w:rsid w:val="00E50FA7"/>
    <w:rsid w:val="00E534DD"/>
    <w:rsid w:val="00E65AAC"/>
    <w:rsid w:val="00E712FB"/>
    <w:rsid w:val="00E72012"/>
    <w:rsid w:val="00E74EA1"/>
    <w:rsid w:val="00E81A6D"/>
    <w:rsid w:val="00E84FB5"/>
    <w:rsid w:val="00EB7ABF"/>
    <w:rsid w:val="00EC24BF"/>
    <w:rsid w:val="00EC5D2E"/>
    <w:rsid w:val="00EC5D39"/>
    <w:rsid w:val="00ED5D79"/>
    <w:rsid w:val="00ED7D92"/>
    <w:rsid w:val="00EE6EEE"/>
    <w:rsid w:val="00EF3A67"/>
    <w:rsid w:val="00EF42A3"/>
    <w:rsid w:val="00F16F0F"/>
    <w:rsid w:val="00F1798D"/>
    <w:rsid w:val="00F219A4"/>
    <w:rsid w:val="00F30DFD"/>
    <w:rsid w:val="00F3479D"/>
    <w:rsid w:val="00F401CA"/>
    <w:rsid w:val="00F42F21"/>
    <w:rsid w:val="00F47A6B"/>
    <w:rsid w:val="00F548D4"/>
    <w:rsid w:val="00FA003E"/>
    <w:rsid w:val="00FB3902"/>
    <w:rsid w:val="00FC1175"/>
    <w:rsid w:val="00FC2C5A"/>
    <w:rsid w:val="00FC2DFC"/>
    <w:rsid w:val="00FC30B2"/>
    <w:rsid w:val="00FC4AB7"/>
    <w:rsid w:val="00FD7034"/>
    <w:rsid w:val="00FE2D5C"/>
    <w:rsid w:val="00FE6C0A"/>
    <w:rsid w:val="00FF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FAD4"/>
  <w15:docId w15:val="{DB0C5FCE-63C4-4BB2-A863-FDC9505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EF"/>
    <w:pPr>
      <w:ind w:left="720"/>
      <w:contextualSpacing/>
    </w:pPr>
  </w:style>
  <w:style w:type="paragraph" w:customStyle="1" w:styleId="m2988008544758113893gmail-msonospacing">
    <w:name w:val="m_2988008544758113893gmail-msonospacing"/>
    <w:basedOn w:val="Normal"/>
    <w:rsid w:val="00961BCD"/>
    <w:pPr>
      <w:spacing w:before="100" w:beforeAutospacing="1" w:after="100" w:afterAutospacing="1"/>
    </w:pPr>
    <w:rPr>
      <w:sz w:val="24"/>
      <w:szCs w:val="24"/>
    </w:rPr>
  </w:style>
  <w:style w:type="paragraph" w:styleId="NormalWeb">
    <w:name w:val="Normal (Web)"/>
    <w:basedOn w:val="Normal"/>
    <w:uiPriority w:val="99"/>
    <w:unhideWhenUsed/>
    <w:rsid w:val="00F30DFD"/>
    <w:pPr>
      <w:spacing w:before="100" w:beforeAutospacing="1" w:after="100" w:afterAutospacing="1"/>
    </w:pPr>
    <w:rPr>
      <w:sz w:val="24"/>
      <w:szCs w:val="24"/>
    </w:rPr>
  </w:style>
  <w:style w:type="character" w:customStyle="1" w:styleId="il">
    <w:name w:val="il"/>
    <w:basedOn w:val="DefaultParagraphFont"/>
    <w:rsid w:val="0031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71064">
      <w:bodyDiv w:val="1"/>
      <w:marLeft w:val="0"/>
      <w:marRight w:val="0"/>
      <w:marTop w:val="0"/>
      <w:marBottom w:val="0"/>
      <w:divBdr>
        <w:top w:val="none" w:sz="0" w:space="0" w:color="auto"/>
        <w:left w:val="none" w:sz="0" w:space="0" w:color="auto"/>
        <w:bottom w:val="none" w:sz="0" w:space="0" w:color="auto"/>
        <w:right w:val="none" w:sz="0" w:space="0" w:color="auto"/>
      </w:divBdr>
      <w:divsChild>
        <w:div w:id="1477650613">
          <w:marLeft w:val="0"/>
          <w:marRight w:val="0"/>
          <w:marTop w:val="0"/>
          <w:marBottom w:val="0"/>
          <w:divBdr>
            <w:top w:val="none" w:sz="0" w:space="0" w:color="auto"/>
            <w:left w:val="none" w:sz="0" w:space="0" w:color="auto"/>
            <w:bottom w:val="none" w:sz="0" w:space="0" w:color="auto"/>
            <w:right w:val="none" w:sz="0" w:space="0" w:color="auto"/>
          </w:divBdr>
        </w:div>
        <w:div w:id="1188833357">
          <w:marLeft w:val="0"/>
          <w:marRight w:val="0"/>
          <w:marTop w:val="0"/>
          <w:marBottom w:val="0"/>
          <w:divBdr>
            <w:top w:val="none" w:sz="0" w:space="0" w:color="auto"/>
            <w:left w:val="none" w:sz="0" w:space="0" w:color="auto"/>
            <w:bottom w:val="none" w:sz="0" w:space="0" w:color="auto"/>
            <w:right w:val="none" w:sz="0" w:space="0" w:color="auto"/>
          </w:divBdr>
        </w:div>
        <w:div w:id="681518689">
          <w:marLeft w:val="0"/>
          <w:marRight w:val="0"/>
          <w:marTop w:val="0"/>
          <w:marBottom w:val="0"/>
          <w:divBdr>
            <w:top w:val="none" w:sz="0" w:space="0" w:color="auto"/>
            <w:left w:val="none" w:sz="0" w:space="0" w:color="auto"/>
            <w:bottom w:val="none" w:sz="0" w:space="0" w:color="auto"/>
            <w:right w:val="none" w:sz="0" w:space="0" w:color="auto"/>
          </w:divBdr>
        </w:div>
        <w:div w:id="1946038109">
          <w:marLeft w:val="0"/>
          <w:marRight w:val="0"/>
          <w:marTop w:val="0"/>
          <w:marBottom w:val="0"/>
          <w:divBdr>
            <w:top w:val="none" w:sz="0" w:space="0" w:color="auto"/>
            <w:left w:val="none" w:sz="0" w:space="0" w:color="auto"/>
            <w:bottom w:val="none" w:sz="0" w:space="0" w:color="auto"/>
            <w:right w:val="none" w:sz="0" w:space="0" w:color="auto"/>
          </w:divBdr>
        </w:div>
        <w:div w:id="151603333">
          <w:marLeft w:val="0"/>
          <w:marRight w:val="0"/>
          <w:marTop w:val="0"/>
          <w:marBottom w:val="0"/>
          <w:divBdr>
            <w:top w:val="none" w:sz="0" w:space="0" w:color="auto"/>
            <w:left w:val="none" w:sz="0" w:space="0" w:color="auto"/>
            <w:bottom w:val="none" w:sz="0" w:space="0" w:color="auto"/>
            <w:right w:val="none" w:sz="0" w:space="0" w:color="auto"/>
          </w:divBdr>
        </w:div>
      </w:divsChild>
    </w:div>
    <w:div w:id="600799567">
      <w:bodyDiv w:val="1"/>
      <w:marLeft w:val="0"/>
      <w:marRight w:val="0"/>
      <w:marTop w:val="0"/>
      <w:marBottom w:val="0"/>
      <w:divBdr>
        <w:top w:val="none" w:sz="0" w:space="0" w:color="auto"/>
        <w:left w:val="none" w:sz="0" w:space="0" w:color="auto"/>
        <w:bottom w:val="none" w:sz="0" w:space="0" w:color="auto"/>
        <w:right w:val="none" w:sz="0" w:space="0" w:color="auto"/>
      </w:divBdr>
      <w:divsChild>
        <w:div w:id="1659268838">
          <w:marLeft w:val="0"/>
          <w:marRight w:val="0"/>
          <w:marTop w:val="0"/>
          <w:marBottom w:val="0"/>
          <w:divBdr>
            <w:top w:val="none" w:sz="0" w:space="0" w:color="auto"/>
            <w:left w:val="none" w:sz="0" w:space="0" w:color="auto"/>
            <w:bottom w:val="none" w:sz="0" w:space="0" w:color="auto"/>
            <w:right w:val="none" w:sz="0" w:space="0" w:color="auto"/>
          </w:divBdr>
        </w:div>
        <w:div w:id="677118528">
          <w:marLeft w:val="0"/>
          <w:marRight w:val="0"/>
          <w:marTop w:val="0"/>
          <w:marBottom w:val="0"/>
          <w:divBdr>
            <w:top w:val="none" w:sz="0" w:space="0" w:color="auto"/>
            <w:left w:val="none" w:sz="0" w:space="0" w:color="auto"/>
            <w:bottom w:val="none" w:sz="0" w:space="0" w:color="auto"/>
            <w:right w:val="none" w:sz="0" w:space="0" w:color="auto"/>
          </w:divBdr>
        </w:div>
        <w:div w:id="1747532978">
          <w:marLeft w:val="0"/>
          <w:marRight w:val="0"/>
          <w:marTop w:val="0"/>
          <w:marBottom w:val="0"/>
          <w:divBdr>
            <w:top w:val="none" w:sz="0" w:space="0" w:color="auto"/>
            <w:left w:val="none" w:sz="0" w:space="0" w:color="auto"/>
            <w:bottom w:val="none" w:sz="0" w:space="0" w:color="auto"/>
            <w:right w:val="none" w:sz="0" w:space="0" w:color="auto"/>
          </w:divBdr>
        </w:div>
      </w:divsChild>
    </w:div>
    <w:div w:id="725686709">
      <w:bodyDiv w:val="1"/>
      <w:marLeft w:val="0"/>
      <w:marRight w:val="0"/>
      <w:marTop w:val="0"/>
      <w:marBottom w:val="0"/>
      <w:divBdr>
        <w:top w:val="none" w:sz="0" w:space="0" w:color="auto"/>
        <w:left w:val="none" w:sz="0" w:space="0" w:color="auto"/>
        <w:bottom w:val="none" w:sz="0" w:space="0" w:color="auto"/>
        <w:right w:val="none" w:sz="0" w:space="0" w:color="auto"/>
      </w:divBdr>
      <w:divsChild>
        <w:div w:id="904753708">
          <w:marLeft w:val="0"/>
          <w:marRight w:val="0"/>
          <w:marTop w:val="0"/>
          <w:marBottom w:val="0"/>
          <w:divBdr>
            <w:top w:val="none" w:sz="0" w:space="0" w:color="auto"/>
            <w:left w:val="none" w:sz="0" w:space="0" w:color="auto"/>
            <w:bottom w:val="none" w:sz="0" w:space="0" w:color="auto"/>
            <w:right w:val="none" w:sz="0" w:space="0" w:color="auto"/>
          </w:divBdr>
        </w:div>
        <w:div w:id="614018094">
          <w:marLeft w:val="0"/>
          <w:marRight w:val="0"/>
          <w:marTop w:val="0"/>
          <w:marBottom w:val="0"/>
          <w:divBdr>
            <w:top w:val="none" w:sz="0" w:space="0" w:color="auto"/>
            <w:left w:val="none" w:sz="0" w:space="0" w:color="auto"/>
            <w:bottom w:val="none" w:sz="0" w:space="0" w:color="auto"/>
            <w:right w:val="none" w:sz="0" w:space="0" w:color="auto"/>
          </w:divBdr>
        </w:div>
        <w:div w:id="1681665649">
          <w:marLeft w:val="0"/>
          <w:marRight w:val="0"/>
          <w:marTop w:val="0"/>
          <w:marBottom w:val="0"/>
          <w:divBdr>
            <w:top w:val="none" w:sz="0" w:space="0" w:color="auto"/>
            <w:left w:val="none" w:sz="0" w:space="0" w:color="auto"/>
            <w:bottom w:val="none" w:sz="0" w:space="0" w:color="auto"/>
            <w:right w:val="none" w:sz="0" w:space="0" w:color="auto"/>
          </w:divBdr>
        </w:div>
      </w:divsChild>
    </w:div>
    <w:div w:id="1028986309">
      <w:bodyDiv w:val="1"/>
      <w:marLeft w:val="0"/>
      <w:marRight w:val="0"/>
      <w:marTop w:val="0"/>
      <w:marBottom w:val="0"/>
      <w:divBdr>
        <w:top w:val="none" w:sz="0" w:space="0" w:color="auto"/>
        <w:left w:val="none" w:sz="0" w:space="0" w:color="auto"/>
        <w:bottom w:val="none" w:sz="0" w:space="0" w:color="auto"/>
        <w:right w:val="none" w:sz="0" w:space="0" w:color="auto"/>
      </w:divBdr>
      <w:divsChild>
        <w:div w:id="1809933727">
          <w:marLeft w:val="0"/>
          <w:marRight w:val="0"/>
          <w:marTop w:val="0"/>
          <w:marBottom w:val="0"/>
          <w:divBdr>
            <w:top w:val="none" w:sz="0" w:space="0" w:color="auto"/>
            <w:left w:val="none" w:sz="0" w:space="0" w:color="auto"/>
            <w:bottom w:val="none" w:sz="0" w:space="0" w:color="auto"/>
            <w:right w:val="none" w:sz="0" w:space="0" w:color="auto"/>
          </w:divBdr>
          <w:divsChild>
            <w:div w:id="1993366856">
              <w:marLeft w:val="0"/>
              <w:marRight w:val="0"/>
              <w:marTop w:val="0"/>
              <w:marBottom w:val="0"/>
              <w:divBdr>
                <w:top w:val="none" w:sz="0" w:space="0" w:color="auto"/>
                <w:left w:val="none" w:sz="0" w:space="0" w:color="auto"/>
                <w:bottom w:val="none" w:sz="0" w:space="0" w:color="auto"/>
                <w:right w:val="none" w:sz="0" w:space="0" w:color="auto"/>
              </w:divBdr>
            </w:div>
            <w:div w:id="919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19">
      <w:bodyDiv w:val="1"/>
      <w:marLeft w:val="0"/>
      <w:marRight w:val="0"/>
      <w:marTop w:val="0"/>
      <w:marBottom w:val="0"/>
      <w:divBdr>
        <w:top w:val="none" w:sz="0" w:space="0" w:color="auto"/>
        <w:left w:val="none" w:sz="0" w:space="0" w:color="auto"/>
        <w:bottom w:val="none" w:sz="0" w:space="0" w:color="auto"/>
        <w:right w:val="none" w:sz="0" w:space="0" w:color="auto"/>
      </w:divBdr>
      <w:divsChild>
        <w:div w:id="3403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604981">
      <w:bodyDiv w:val="1"/>
      <w:marLeft w:val="0"/>
      <w:marRight w:val="0"/>
      <w:marTop w:val="0"/>
      <w:marBottom w:val="0"/>
      <w:divBdr>
        <w:top w:val="none" w:sz="0" w:space="0" w:color="auto"/>
        <w:left w:val="none" w:sz="0" w:space="0" w:color="auto"/>
        <w:bottom w:val="none" w:sz="0" w:space="0" w:color="auto"/>
        <w:right w:val="none" w:sz="0" w:space="0" w:color="auto"/>
      </w:divBdr>
    </w:div>
    <w:div w:id="1783185917">
      <w:bodyDiv w:val="1"/>
      <w:marLeft w:val="0"/>
      <w:marRight w:val="0"/>
      <w:marTop w:val="0"/>
      <w:marBottom w:val="0"/>
      <w:divBdr>
        <w:top w:val="none" w:sz="0" w:space="0" w:color="auto"/>
        <w:left w:val="none" w:sz="0" w:space="0" w:color="auto"/>
        <w:bottom w:val="none" w:sz="0" w:space="0" w:color="auto"/>
        <w:right w:val="none" w:sz="0" w:space="0" w:color="auto"/>
      </w:divBdr>
    </w:div>
    <w:div w:id="1886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ILOTA Office</cp:lastModifiedBy>
  <cp:revision>2</cp:revision>
  <dcterms:created xsi:type="dcterms:W3CDTF">2020-09-22T14:54:00Z</dcterms:created>
  <dcterms:modified xsi:type="dcterms:W3CDTF">2020-09-22T14:54:00Z</dcterms:modified>
</cp:coreProperties>
</file>