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A0998" w14:textId="77777777" w:rsidR="00152965" w:rsidRDefault="00152965" w:rsidP="00CC3B6A">
      <w:pPr>
        <w:pStyle w:val="Heading1"/>
        <w:spacing w:before="0" w:line="240" w:lineRule="auto"/>
      </w:pPr>
    </w:p>
    <w:p w14:paraId="59158A4B" w14:textId="3CBEE55E" w:rsidR="00152965" w:rsidRPr="00CC3B6A" w:rsidRDefault="00CC3B6A" w:rsidP="00CC3B6A">
      <w:pPr>
        <w:spacing w:after="0" w:line="240" w:lineRule="auto"/>
        <w:jc w:val="center"/>
        <w:rPr>
          <w:rFonts w:asciiTheme="majorHAnsi" w:hAnsiTheme="majorHAnsi" w:cstheme="majorHAnsi"/>
          <w:color w:val="1F4E79" w:themeColor="accent1" w:themeShade="80"/>
          <w:sz w:val="32"/>
          <w:szCs w:val="32"/>
        </w:rPr>
      </w:pPr>
      <w:r w:rsidRPr="00CC3B6A">
        <w:rPr>
          <w:rFonts w:asciiTheme="majorHAnsi" w:hAnsiTheme="majorHAnsi" w:cstheme="majorHAnsi"/>
          <w:color w:val="1F4E79" w:themeColor="accent1" w:themeShade="80"/>
          <w:sz w:val="32"/>
          <w:szCs w:val="32"/>
        </w:rPr>
        <w:t xml:space="preserve">Early Intervention Waitlist </w:t>
      </w:r>
      <w:r w:rsidR="00152965" w:rsidRPr="00CC3B6A">
        <w:rPr>
          <w:rFonts w:asciiTheme="majorHAnsi" w:hAnsiTheme="majorHAnsi" w:cstheme="majorHAnsi"/>
          <w:color w:val="1F4E79" w:themeColor="accent1" w:themeShade="80"/>
          <w:sz w:val="32"/>
          <w:szCs w:val="32"/>
        </w:rPr>
        <w:t xml:space="preserve">Data </w:t>
      </w:r>
      <w:r w:rsidR="00AD3E5C">
        <w:rPr>
          <w:rFonts w:asciiTheme="majorHAnsi" w:hAnsiTheme="majorHAnsi" w:cstheme="majorHAnsi"/>
          <w:color w:val="1F4E79" w:themeColor="accent1" w:themeShade="80"/>
          <w:sz w:val="32"/>
          <w:szCs w:val="32"/>
        </w:rPr>
        <w:t xml:space="preserve">Exploratory </w:t>
      </w:r>
      <w:r w:rsidR="00152965" w:rsidRPr="00CC3B6A">
        <w:rPr>
          <w:rFonts w:asciiTheme="majorHAnsi" w:hAnsiTheme="majorHAnsi" w:cstheme="majorHAnsi"/>
          <w:color w:val="1F4E79" w:themeColor="accent1" w:themeShade="80"/>
          <w:sz w:val="32"/>
          <w:szCs w:val="32"/>
        </w:rPr>
        <w:t>Analysis:</w:t>
      </w:r>
    </w:p>
    <w:p w14:paraId="03C41C47" w14:textId="77777777" w:rsidR="00CC3B6A" w:rsidRDefault="00CC3B6A" w:rsidP="00CC3B6A">
      <w:pPr>
        <w:spacing w:after="0" w:line="240" w:lineRule="auto"/>
        <w:jc w:val="center"/>
      </w:pPr>
    </w:p>
    <w:p w14:paraId="32B696E7" w14:textId="727CBEA3" w:rsidR="00A00FE6" w:rsidRDefault="0001068C" w:rsidP="00CC3B6A">
      <w:pPr>
        <w:spacing w:after="0" w:line="240" w:lineRule="auto"/>
      </w:pPr>
      <w:r>
        <w:rPr>
          <w:color w:val="1F497D"/>
        </w:rPr>
        <w:t>As part of the Fiscal Health workgroup and Service Delays workgroup of II</w:t>
      </w:r>
      <w:r w:rsidR="004F5C22">
        <w:rPr>
          <w:color w:val="1F497D"/>
        </w:rPr>
        <w:t>CE</w:t>
      </w:r>
      <w:r>
        <w:rPr>
          <w:color w:val="1F497D"/>
        </w:rPr>
        <w:t xml:space="preserve">I, data on waiting lists was provided by the Bureau </w:t>
      </w:r>
      <w:r w:rsidR="00AD3E5C">
        <w:rPr>
          <w:color w:val="1F497D"/>
        </w:rPr>
        <w:t xml:space="preserve">(a timeframe of 9/1/18 – 8/31/19) </w:t>
      </w:r>
      <w:r>
        <w:rPr>
          <w:color w:val="1F497D"/>
        </w:rPr>
        <w:t xml:space="preserve">and analyzed </w:t>
      </w:r>
      <w:r w:rsidR="00AD3E5C">
        <w:rPr>
          <w:color w:val="1F497D"/>
        </w:rPr>
        <w:t xml:space="preserve">to better understand </w:t>
      </w:r>
      <w:r>
        <w:rPr>
          <w:color w:val="1F497D"/>
        </w:rPr>
        <w:t>extent of delays,</w:t>
      </w:r>
      <w:r w:rsidR="00AD3E5C">
        <w:rPr>
          <w:color w:val="1F497D"/>
        </w:rPr>
        <w:t xml:space="preserve"> and</w:t>
      </w:r>
      <w:r>
        <w:rPr>
          <w:color w:val="1F497D"/>
        </w:rPr>
        <w:t xml:space="preserve"> geographic</w:t>
      </w:r>
      <w:r w:rsidR="00AD3E5C">
        <w:rPr>
          <w:color w:val="1F497D"/>
        </w:rPr>
        <w:t xml:space="preserve"> and population disparities</w:t>
      </w:r>
      <w:r>
        <w:rPr>
          <w:color w:val="1F497D"/>
        </w:rPr>
        <w:t>.  </w:t>
      </w:r>
    </w:p>
    <w:p w14:paraId="0DCB063B" w14:textId="77777777" w:rsidR="0001068C" w:rsidRDefault="0001068C" w:rsidP="00CC3B6A">
      <w:pPr>
        <w:spacing w:after="0" w:line="240" w:lineRule="auto"/>
      </w:pPr>
    </w:p>
    <w:p w14:paraId="40BAB191" w14:textId="77777777" w:rsidR="0001068C" w:rsidRDefault="0001068C" w:rsidP="00CC3B6A">
      <w:pPr>
        <w:spacing w:after="0" w:line="240" w:lineRule="auto"/>
      </w:pPr>
    </w:p>
    <w:tbl>
      <w:tblPr>
        <w:tblStyle w:val="GridTable6Colorful-Accent1"/>
        <w:tblW w:w="0" w:type="auto"/>
        <w:tblLook w:val="04A0" w:firstRow="1" w:lastRow="0" w:firstColumn="1" w:lastColumn="0" w:noHBand="0" w:noVBand="1"/>
      </w:tblPr>
      <w:tblGrid>
        <w:gridCol w:w="7645"/>
        <w:gridCol w:w="1705"/>
      </w:tblGrid>
      <w:tr w:rsidR="00152965" w14:paraId="07970DE5" w14:textId="77777777" w:rsidTr="00A00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vAlign w:val="center"/>
          </w:tcPr>
          <w:p w14:paraId="4306C13F" w14:textId="025FD1DB" w:rsidR="00152965" w:rsidRPr="00A00FE6" w:rsidRDefault="00AD3E5C" w:rsidP="00CC3B6A">
            <w:pPr>
              <w:pStyle w:val="Heading1"/>
              <w:spacing w:before="0"/>
              <w:outlineLvl w:val="0"/>
              <w:rPr>
                <w:b w:val="0"/>
                <w:color w:val="auto"/>
                <w:sz w:val="24"/>
              </w:rPr>
            </w:pPr>
            <w:r>
              <w:rPr>
                <w:b w:val="0"/>
                <w:color w:val="auto"/>
                <w:sz w:val="24"/>
              </w:rPr>
              <w:t>Issue 1: Certain children experience delays.</w:t>
            </w:r>
          </w:p>
          <w:p w14:paraId="37296436" w14:textId="77777777" w:rsidR="00152965" w:rsidRPr="00A00FE6" w:rsidRDefault="00152965" w:rsidP="00CC3B6A">
            <w:pPr>
              <w:rPr>
                <w:b w:val="0"/>
                <w:color w:val="auto"/>
                <w:sz w:val="24"/>
              </w:rPr>
            </w:pPr>
          </w:p>
        </w:tc>
        <w:tc>
          <w:tcPr>
            <w:tcW w:w="1705" w:type="dxa"/>
            <w:vAlign w:val="center"/>
          </w:tcPr>
          <w:p w14:paraId="49F643E2" w14:textId="4E3A55F6" w:rsidR="00152965" w:rsidRPr="00A00FE6" w:rsidRDefault="00152965" w:rsidP="00A40AC9">
            <w:pPr>
              <w:cnfStyle w:val="100000000000" w:firstRow="1" w:lastRow="0" w:firstColumn="0" w:lastColumn="0" w:oddVBand="0" w:evenVBand="0" w:oddHBand="0" w:evenHBand="0" w:firstRowFirstColumn="0" w:firstRowLastColumn="0" w:lastRowFirstColumn="0" w:lastRowLastColumn="0"/>
              <w:rPr>
                <w:b w:val="0"/>
                <w:color w:val="auto"/>
                <w:sz w:val="20"/>
              </w:rPr>
            </w:pPr>
            <w:r w:rsidRPr="00A00FE6">
              <w:rPr>
                <w:b w:val="0"/>
                <w:color w:val="auto"/>
                <w:sz w:val="20"/>
              </w:rPr>
              <w:t>P</w:t>
            </w:r>
            <w:r w:rsidR="00A00FE6" w:rsidRPr="00A00FE6">
              <w:rPr>
                <w:b w:val="0"/>
                <w:color w:val="auto"/>
                <w:sz w:val="20"/>
              </w:rPr>
              <w:t>age</w:t>
            </w:r>
            <w:r w:rsidRPr="00A00FE6">
              <w:rPr>
                <w:b w:val="0"/>
                <w:color w:val="auto"/>
                <w:sz w:val="20"/>
              </w:rPr>
              <w:t xml:space="preserve"> </w:t>
            </w:r>
            <w:r w:rsidR="00AD3E5C">
              <w:rPr>
                <w:b w:val="0"/>
                <w:color w:val="auto"/>
                <w:sz w:val="20"/>
              </w:rPr>
              <w:t>2</w:t>
            </w:r>
          </w:p>
        </w:tc>
      </w:tr>
      <w:tr w:rsidR="00152965" w14:paraId="6E436B77" w14:textId="77777777" w:rsidTr="00A00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vAlign w:val="center"/>
          </w:tcPr>
          <w:p w14:paraId="707FE8C6" w14:textId="4B96B1CF" w:rsidR="00152965" w:rsidRPr="00A00FE6" w:rsidRDefault="00867E60" w:rsidP="00CC3B6A">
            <w:pPr>
              <w:pStyle w:val="Heading1"/>
              <w:spacing w:before="0"/>
              <w:outlineLvl w:val="0"/>
              <w:rPr>
                <w:b w:val="0"/>
                <w:color w:val="auto"/>
                <w:sz w:val="24"/>
              </w:rPr>
            </w:pPr>
            <w:r>
              <w:rPr>
                <w:b w:val="0"/>
                <w:color w:val="auto"/>
                <w:sz w:val="24"/>
              </w:rPr>
              <w:t>Issue</w:t>
            </w:r>
            <w:r w:rsidR="00152965" w:rsidRPr="00A00FE6">
              <w:rPr>
                <w:b w:val="0"/>
                <w:color w:val="auto"/>
                <w:sz w:val="24"/>
              </w:rPr>
              <w:t xml:space="preserve"> 2: </w:t>
            </w:r>
            <w:r>
              <w:rPr>
                <w:b w:val="0"/>
                <w:color w:val="auto"/>
                <w:sz w:val="24"/>
              </w:rPr>
              <w:t xml:space="preserve">Among </w:t>
            </w:r>
            <w:r w:rsidR="00152965" w:rsidRPr="00A00FE6">
              <w:rPr>
                <w:b w:val="0"/>
                <w:color w:val="auto"/>
                <w:sz w:val="24"/>
              </w:rPr>
              <w:t>cases that are d</w:t>
            </w:r>
            <w:r>
              <w:rPr>
                <w:b w:val="0"/>
                <w:color w:val="auto"/>
                <w:sz w:val="24"/>
              </w:rPr>
              <w:t>elayed, certain children experience longer delays.</w:t>
            </w:r>
          </w:p>
          <w:p w14:paraId="48FCC708" w14:textId="77777777" w:rsidR="00152965" w:rsidRPr="00A00FE6" w:rsidRDefault="00152965" w:rsidP="00CC3B6A">
            <w:pPr>
              <w:rPr>
                <w:b w:val="0"/>
                <w:color w:val="auto"/>
                <w:sz w:val="24"/>
              </w:rPr>
            </w:pPr>
          </w:p>
        </w:tc>
        <w:tc>
          <w:tcPr>
            <w:tcW w:w="1705" w:type="dxa"/>
            <w:vAlign w:val="center"/>
          </w:tcPr>
          <w:p w14:paraId="246C6AA1" w14:textId="7BA6E3E7" w:rsidR="00152965" w:rsidRPr="00A00FE6" w:rsidRDefault="00152965" w:rsidP="00A40AC9">
            <w:pPr>
              <w:cnfStyle w:val="000000100000" w:firstRow="0" w:lastRow="0" w:firstColumn="0" w:lastColumn="0" w:oddVBand="0" w:evenVBand="0" w:oddHBand="1" w:evenHBand="0" w:firstRowFirstColumn="0" w:firstRowLastColumn="0" w:lastRowFirstColumn="0" w:lastRowLastColumn="0"/>
              <w:rPr>
                <w:color w:val="auto"/>
                <w:sz w:val="20"/>
              </w:rPr>
            </w:pPr>
            <w:r w:rsidRPr="00A00FE6">
              <w:rPr>
                <w:color w:val="auto"/>
                <w:sz w:val="20"/>
              </w:rPr>
              <w:t>Pages</w:t>
            </w:r>
            <w:r w:rsidR="00A00FE6" w:rsidRPr="00A00FE6">
              <w:rPr>
                <w:color w:val="auto"/>
                <w:sz w:val="20"/>
              </w:rPr>
              <w:t xml:space="preserve"> </w:t>
            </w:r>
            <w:r w:rsidR="00AD3E5C">
              <w:rPr>
                <w:color w:val="auto"/>
                <w:sz w:val="20"/>
              </w:rPr>
              <w:t>3-4</w:t>
            </w:r>
          </w:p>
        </w:tc>
      </w:tr>
      <w:tr w:rsidR="00152965" w14:paraId="39CCAB7D" w14:textId="77777777" w:rsidTr="00A00FE6">
        <w:tc>
          <w:tcPr>
            <w:cnfStyle w:val="001000000000" w:firstRow="0" w:lastRow="0" w:firstColumn="1" w:lastColumn="0" w:oddVBand="0" w:evenVBand="0" w:oddHBand="0" w:evenHBand="0" w:firstRowFirstColumn="0" w:firstRowLastColumn="0" w:lastRowFirstColumn="0" w:lastRowLastColumn="0"/>
            <w:tcW w:w="7645" w:type="dxa"/>
            <w:vAlign w:val="center"/>
          </w:tcPr>
          <w:p w14:paraId="25464259" w14:textId="02A39D4C" w:rsidR="00152965" w:rsidRPr="00A00FE6" w:rsidRDefault="00A40AC9" w:rsidP="00CC3B6A">
            <w:pPr>
              <w:pStyle w:val="Heading1"/>
              <w:spacing w:before="0"/>
              <w:outlineLvl w:val="0"/>
              <w:rPr>
                <w:b w:val="0"/>
                <w:color w:val="auto"/>
                <w:sz w:val="24"/>
              </w:rPr>
            </w:pPr>
            <w:r>
              <w:rPr>
                <w:b w:val="0"/>
                <w:color w:val="auto"/>
                <w:sz w:val="24"/>
              </w:rPr>
              <w:t>Issue</w:t>
            </w:r>
            <w:r w:rsidR="00152965" w:rsidRPr="00A00FE6">
              <w:rPr>
                <w:b w:val="0"/>
                <w:color w:val="auto"/>
                <w:sz w:val="24"/>
              </w:rPr>
              <w:t xml:space="preserve"> 3: </w:t>
            </w:r>
            <w:r>
              <w:rPr>
                <w:b w:val="0"/>
                <w:color w:val="auto"/>
                <w:sz w:val="24"/>
              </w:rPr>
              <w:t>Certain areas of the state have more children</w:t>
            </w:r>
            <w:r w:rsidR="00152965" w:rsidRPr="00A00FE6">
              <w:rPr>
                <w:b w:val="0"/>
                <w:color w:val="auto"/>
                <w:sz w:val="24"/>
              </w:rPr>
              <w:t xml:space="preserve"> waiting </w:t>
            </w:r>
            <w:r>
              <w:rPr>
                <w:b w:val="0"/>
                <w:color w:val="auto"/>
                <w:sz w:val="24"/>
              </w:rPr>
              <w:t>for services.</w:t>
            </w:r>
          </w:p>
          <w:p w14:paraId="2B7EB14A" w14:textId="77777777" w:rsidR="00152965" w:rsidRPr="00A00FE6" w:rsidRDefault="00152965" w:rsidP="00CC3B6A">
            <w:pPr>
              <w:rPr>
                <w:b w:val="0"/>
                <w:color w:val="auto"/>
                <w:sz w:val="24"/>
              </w:rPr>
            </w:pPr>
          </w:p>
        </w:tc>
        <w:tc>
          <w:tcPr>
            <w:tcW w:w="1705" w:type="dxa"/>
            <w:vAlign w:val="center"/>
          </w:tcPr>
          <w:p w14:paraId="36641D81" w14:textId="4C82005D" w:rsidR="00152965" w:rsidRPr="00A00FE6" w:rsidRDefault="00152965" w:rsidP="00A40AC9">
            <w:pPr>
              <w:cnfStyle w:val="000000000000" w:firstRow="0" w:lastRow="0" w:firstColumn="0" w:lastColumn="0" w:oddVBand="0" w:evenVBand="0" w:oddHBand="0" w:evenHBand="0" w:firstRowFirstColumn="0" w:firstRowLastColumn="0" w:lastRowFirstColumn="0" w:lastRowLastColumn="0"/>
              <w:rPr>
                <w:color w:val="auto"/>
                <w:sz w:val="20"/>
              </w:rPr>
            </w:pPr>
            <w:r w:rsidRPr="00A00FE6">
              <w:rPr>
                <w:color w:val="auto"/>
                <w:sz w:val="20"/>
              </w:rPr>
              <w:t xml:space="preserve">Pages </w:t>
            </w:r>
            <w:r w:rsidR="00AD3E5C">
              <w:rPr>
                <w:color w:val="auto"/>
                <w:sz w:val="20"/>
              </w:rPr>
              <w:t>5-7</w:t>
            </w:r>
          </w:p>
        </w:tc>
      </w:tr>
      <w:tr w:rsidR="00152965" w14:paraId="26766137" w14:textId="77777777" w:rsidTr="00A00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vAlign w:val="center"/>
          </w:tcPr>
          <w:p w14:paraId="3522481C" w14:textId="55D6FA3B" w:rsidR="00152965" w:rsidRPr="00C3683D" w:rsidRDefault="00C3683D" w:rsidP="00CC3B6A">
            <w:pPr>
              <w:pStyle w:val="Heading1"/>
              <w:spacing w:before="0"/>
              <w:outlineLvl w:val="0"/>
              <w:rPr>
                <w:b w:val="0"/>
                <w:color w:val="auto"/>
                <w:sz w:val="24"/>
                <w:szCs w:val="24"/>
              </w:rPr>
            </w:pPr>
            <w:r>
              <w:rPr>
                <w:b w:val="0"/>
                <w:color w:val="auto"/>
                <w:sz w:val="24"/>
              </w:rPr>
              <w:t>Issue</w:t>
            </w:r>
            <w:r w:rsidR="00152965" w:rsidRPr="00A00FE6">
              <w:rPr>
                <w:b w:val="0"/>
                <w:color w:val="auto"/>
                <w:sz w:val="24"/>
              </w:rPr>
              <w:t xml:space="preserve"> 4: </w:t>
            </w:r>
            <w:r w:rsidRPr="00C3683D">
              <w:rPr>
                <w:rFonts w:cstheme="majorHAnsi"/>
                <w:b w:val="0"/>
                <w:color w:val="auto"/>
                <w:sz w:val="24"/>
                <w:szCs w:val="24"/>
              </w:rPr>
              <w:t>There are greater delays in certain services and there are racial differences in the reason for the delay</w:t>
            </w:r>
            <w:r>
              <w:rPr>
                <w:rFonts w:cstheme="majorHAnsi"/>
                <w:b w:val="0"/>
                <w:color w:val="auto"/>
                <w:sz w:val="24"/>
                <w:szCs w:val="24"/>
              </w:rPr>
              <w:t>.</w:t>
            </w:r>
          </w:p>
          <w:p w14:paraId="7BDBBB24" w14:textId="77777777" w:rsidR="00152965" w:rsidRPr="00A00FE6" w:rsidRDefault="00152965" w:rsidP="00CC3B6A">
            <w:pPr>
              <w:rPr>
                <w:b w:val="0"/>
                <w:color w:val="auto"/>
                <w:sz w:val="24"/>
              </w:rPr>
            </w:pPr>
          </w:p>
        </w:tc>
        <w:tc>
          <w:tcPr>
            <w:tcW w:w="1705" w:type="dxa"/>
            <w:vAlign w:val="center"/>
          </w:tcPr>
          <w:p w14:paraId="37A74106" w14:textId="1CBEE8D3" w:rsidR="00152965" w:rsidRPr="00A00FE6" w:rsidRDefault="00152965" w:rsidP="00A40AC9">
            <w:pPr>
              <w:cnfStyle w:val="000000100000" w:firstRow="0" w:lastRow="0" w:firstColumn="0" w:lastColumn="0" w:oddVBand="0" w:evenVBand="0" w:oddHBand="1" w:evenHBand="0" w:firstRowFirstColumn="0" w:firstRowLastColumn="0" w:lastRowFirstColumn="0" w:lastRowLastColumn="0"/>
              <w:rPr>
                <w:color w:val="auto"/>
                <w:sz w:val="20"/>
              </w:rPr>
            </w:pPr>
            <w:r w:rsidRPr="00A00FE6">
              <w:rPr>
                <w:color w:val="auto"/>
                <w:sz w:val="20"/>
              </w:rPr>
              <w:t xml:space="preserve">Pages </w:t>
            </w:r>
            <w:r w:rsidR="00AD3E5C">
              <w:rPr>
                <w:color w:val="auto"/>
                <w:sz w:val="20"/>
              </w:rPr>
              <w:t>8-11</w:t>
            </w:r>
          </w:p>
        </w:tc>
      </w:tr>
      <w:tr w:rsidR="00152965" w14:paraId="2EF9800E" w14:textId="77777777" w:rsidTr="00A00FE6">
        <w:tc>
          <w:tcPr>
            <w:cnfStyle w:val="001000000000" w:firstRow="0" w:lastRow="0" w:firstColumn="1" w:lastColumn="0" w:oddVBand="0" w:evenVBand="0" w:oddHBand="0" w:evenHBand="0" w:firstRowFirstColumn="0" w:firstRowLastColumn="0" w:lastRowFirstColumn="0" w:lastRowLastColumn="0"/>
            <w:tcW w:w="7645" w:type="dxa"/>
            <w:vAlign w:val="center"/>
          </w:tcPr>
          <w:p w14:paraId="34EB81DA" w14:textId="431C4971" w:rsidR="00152965" w:rsidRPr="00A00FE6" w:rsidRDefault="00CD799D" w:rsidP="00CC3B6A">
            <w:pPr>
              <w:pStyle w:val="Heading1"/>
              <w:spacing w:before="0"/>
              <w:outlineLvl w:val="0"/>
              <w:rPr>
                <w:b w:val="0"/>
                <w:color w:val="auto"/>
                <w:sz w:val="24"/>
              </w:rPr>
            </w:pPr>
            <w:r>
              <w:rPr>
                <w:b w:val="0"/>
                <w:color w:val="auto"/>
                <w:sz w:val="24"/>
              </w:rPr>
              <w:t xml:space="preserve">Issue 5: </w:t>
            </w:r>
          </w:p>
          <w:p w14:paraId="267C533F" w14:textId="77777777" w:rsidR="00152965" w:rsidRPr="00A00FE6" w:rsidRDefault="00152965" w:rsidP="00CC3B6A">
            <w:pPr>
              <w:rPr>
                <w:b w:val="0"/>
                <w:color w:val="auto"/>
                <w:sz w:val="24"/>
              </w:rPr>
            </w:pPr>
          </w:p>
        </w:tc>
        <w:tc>
          <w:tcPr>
            <w:tcW w:w="1705" w:type="dxa"/>
            <w:vAlign w:val="center"/>
          </w:tcPr>
          <w:p w14:paraId="0A9270AE" w14:textId="0D202EC4" w:rsidR="00152965" w:rsidRPr="00A00FE6" w:rsidRDefault="00DC0C9F" w:rsidP="00A40AC9">
            <w:pP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 xml:space="preserve">Pages </w:t>
            </w:r>
            <w:r w:rsidR="00F529FC">
              <w:rPr>
                <w:color w:val="auto"/>
                <w:sz w:val="20"/>
              </w:rPr>
              <w:t>12-14</w:t>
            </w:r>
          </w:p>
        </w:tc>
      </w:tr>
      <w:tr w:rsidR="00152965" w14:paraId="55193662" w14:textId="77777777" w:rsidTr="00A00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5" w:type="dxa"/>
            <w:vAlign w:val="center"/>
          </w:tcPr>
          <w:p w14:paraId="657DD052" w14:textId="0211BCE9" w:rsidR="00152965" w:rsidRPr="00A00FE6" w:rsidRDefault="00CD799D" w:rsidP="00CC3B6A">
            <w:pPr>
              <w:pStyle w:val="Heading1"/>
              <w:spacing w:before="0"/>
              <w:outlineLvl w:val="0"/>
              <w:rPr>
                <w:b w:val="0"/>
                <w:color w:val="auto"/>
                <w:sz w:val="24"/>
              </w:rPr>
            </w:pPr>
            <w:r>
              <w:rPr>
                <w:b w:val="0"/>
                <w:color w:val="auto"/>
                <w:sz w:val="24"/>
              </w:rPr>
              <w:t>Issue</w:t>
            </w:r>
            <w:r w:rsidR="00152965" w:rsidRPr="00A00FE6">
              <w:rPr>
                <w:b w:val="0"/>
                <w:color w:val="auto"/>
                <w:sz w:val="24"/>
              </w:rPr>
              <w:t xml:space="preserve"> 6: </w:t>
            </w:r>
            <w:r>
              <w:rPr>
                <w:b w:val="0"/>
                <w:color w:val="auto"/>
                <w:sz w:val="24"/>
              </w:rPr>
              <w:t xml:space="preserve">Children with lower </w:t>
            </w:r>
            <w:r w:rsidR="00BC3DD5">
              <w:rPr>
                <w:b w:val="0"/>
                <w:color w:val="auto"/>
                <w:sz w:val="24"/>
              </w:rPr>
              <w:t>income</w:t>
            </w:r>
            <w:r>
              <w:rPr>
                <w:b w:val="0"/>
                <w:color w:val="auto"/>
                <w:sz w:val="24"/>
              </w:rPr>
              <w:t>s</w:t>
            </w:r>
            <w:r w:rsidR="00BC3DD5">
              <w:rPr>
                <w:b w:val="0"/>
                <w:color w:val="auto"/>
                <w:sz w:val="24"/>
              </w:rPr>
              <w:t xml:space="preserve"> </w:t>
            </w:r>
            <w:r>
              <w:rPr>
                <w:b w:val="0"/>
                <w:color w:val="auto"/>
                <w:sz w:val="24"/>
              </w:rPr>
              <w:t xml:space="preserve">experience a greater likelihood of </w:t>
            </w:r>
            <w:r w:rsidR="00BC3DD5">
              <w:rPr>
                <w:b w:val="0"/>
                <w:color w:val="auto"/>
                <w:sz w:val="24"/>
              </w:rPr>
              <w:t>delay</w:t>
            </w:r>
            <w:r>
              <w:rPr>
                <w:b w:val="0"/>
                <w:color w:val="auto"/>
                <w:sz w:val="24"/>
              </w:rPr>
              <w:t>s.</w:t>
            </w:r>
          </w:p>
          <w:p w14:paraId="34B25F72" w14:textId="77777777" w:rsidR="00152965" w:rsidRPr="00A00FE6" w:rsidRDefault="00152965" w:rsidP="00CC3B6A">
            <w:pPr>
              <w:rPr>
                <w:b w:val="0"/>
                <w:color w:val="auto"/>
                <w:sz w:val="24"/>
              </w:rPr>
            </w:pPr>
          </w:p>
        </w:tc>
        <w:tc>
          <w:tcPr>
            <w:tcW w:w="1705" w:type="dxa"/>
            <w:vAlign w:val="center"/>
          </w:tcPr>
          <w:p w14:paraId="3A046165" w14:textId="386974E7" w:rsidR="00152965" w:rsidRPr="00A00FE6" w:rsidRDefault="00DC0C9F" w:rsidP="00A40AC9">
            <w:pP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Page</w:t>
            </w:r>
            <w:r w:rsidR="00F529FC">
              <w:rPr>
                <w:color w:val="auto"/>
                <w:sz w:val="20"/>
              </w:rPr>
              <w:t>s 14-15</w:t>
            </w:r>
            <w:r>
              <w:rPr>
                <w:color w:val="auto"/>
                <w:sz w:val="20"/>
              </w:rPr>
              <w:t xml:space="preserve"> </w:t>
            </w:r>
          </w:p>
        </w:tc>
      </w:tr>
      <w:tr w:rsidR="008F46BD" w14:paraId="42A0247F" w14:textId="77777777" w:rsidTr="00A00FE6">
        <w:tc>
          <w:tcPr>
            <w:cnfStyle w:val="001000000000" w:firstRow="0" w:lastRow="0" w:firstColumn="1" w:lastColumn="0" w:oddVBand="0" w:evenVBand="0" w:oddHBand="0" w:evenHBand="0" w:firstRowFirstColumn="0" w:firstRowLastColumn="0" w:lastRowFirstColumn="0" w:lastRowLastColumn="0"/>
            <w:tcW w:w="7645" w:type="dxa"/>
            <w:vAlign w:val="center"/>
          </w:tcPr>
          <w:p w14:paraId="592730EA" w14:textId="77777777" w:rsidR="008F46BD" w:rsidRDefault="008F46BD" w:rsidP="00CC3B6A">
            <w:pPr>
              <w:pStyle w:val="Heading1"/>
              <w:spacing w:before="0"/>
              <w:outlineLvl w:val="0"/>
              <w:rPr>
                <w:b w:val="0"/>
                <w:color w:val="auto"/>
                <w:sz w:val="24"/>
              </w:rPr>
            </w:pPr>
            <w:r>
              <w:rPr>
                <w:b w:val="0"/>
                <w:color w:val="auto"/>
                <w:sz w:val="24"/>
              </w:rPr>
              <w:t>Recommendations</w:t>
            </w:r>
          </w:p>
          <w:p w14:paraId="4DC2FEC4" w14:textId="0B3A5496" w:rsidR="008F46BD" w:rsidRPr="008F46BD" w:rsidRDefault="008F46BD" w:rsidP="008F46BD"/>
        </w:tc>
        <w:tc>
          <w:tcPr>
            <w:tcW w:w="1705" w:type="dxa"/>
            <w:vAlign w:val="center"/>
          </w:tcPr>
          <w:p w14:paraId="4CB47959" w14:textId="4E3D0FE2" w:rsidR="008F46BD" w:rsidRDefault="00F529FC" w:rsidP="00A40AC9">
            <w:pPr>
              <w:cnfStyle w:val="000000000000" w:firstRow="0" w:lastRow="0" w:firstColumn="0" w:lastColumn="0" w:oddVBand="0" w:evenVBand="0" w:oddHBand="0" w:evenHBand="0" w:firstRowFirstColumn="0" w:firstRowLastColumn="0" w:lastRowFirstColumn="0" w:lastRowLastColumn="0"/>
              <w:rPr>
                <w:sz w:val="20"/>
              </w:rPr>
            </w:pPr>
            <w:r w:rsidRPr="00F529FC">
              <w:rPr>
                <w:color w:val="auto"/>
                <w:sz w:val="20"/>
              </w:rPr>
              <w:t>Page 15</w:t>
            </w:r>
          </w:p>
        </w:tc>
      </w:tr>
    </w:tbl>
    <w:p w14:paraId="58083001" w14:textId="77777777" w:rsidR="00152965" w:rsidRDefault="00152965" w:rsidP="00CC3B6A">
      <w:pPr>
        <w:spacing w:after="0" w:line="240" w:lineRule="auto"/>
      </w:pPr>
    </w:p>
    <w:p w14:paraId="2D447AAB" w14:textId="77777777" w:rsidR="00A00FE6" w:rsidRDefault="00A00FE6" w:rsidP="00CC3B6A">
      <w:pPr>
        <w:spacing w:after="0" w:line="240" w:lineRule="auto"/>
        <w:rPr>
          <w:rFonts w:asciiTheme="majorHAnsi" w:eastAsiaTheme="majorEastAsia" w:hAnsiTheme="majorHAnsi" w:cstheme="majorBidi"/>
          <w:color w:val="2E74B5" w:themeColor="accent1" w:themeShade="BF"/>
          <w:sz w:val="32"/>
          <w:szCs w:val="32"/>
        </w:rPr>
      </w:pPr>
      <w:r>
        <w:br w:type="page"/>
      </w:r>
    </w:p>
    <w:p w14:paraId="116A2B13" w14:textId="173BB165" w:rsidR="00336234" w:rsidRDefault="00AD3E5C" w:rsidP="00CC3B6A">
      <w:pPr>
        <w:pStyle w:val="Heading1"/>
        <w:spacing w:before="0" w:line="240" w:lineRule="auto"/>
      </w:pPr>
      <w:r>
        <w:lastRenderedPageBreak/>
        <w:t>Issue</w:t>
      </w:r>
      <w:r w:rsidR="00321D10">
        <w:t xml:space="preserve"> 1: </w:t>
      </w:r>
      <w:r>
        <w:t>Certain children experience delays.</w:t>
      </w:r>
    </w:p>
    <w:p w14:paraId="3103247C" w14:textId="77777777" w:rsidR="00321D10" w:rsidRDefault="00321D10" w:rsidP="00CC3B6A">
      <w:pPr>
        <w:spacing w:after="0" w:line="240" w:lineRule="auto"/>
      </w:pPr>
    </w:p>
    <w:p w14:paraId="609B85CE" w14:textId="77777777" w:rsidR="00321D10" w:rsidRDefault="00A9590D" w:rsidP="00CC3B6A">
      <w:pPr>
        <w:pStyle w:val="Heading3"/>
        <w:spacing w:before="0" w:line="240" w:lineRule="auto"/>
      </w:pPr>
      <w:r>
        <w:t>Table 1.1: Delays and Non-Delays for Children R</w:t>
      </w:r>
      <w:r w:rsidR="00321D10">
        <w:t>ecommended for EI services</w:t>
      </w:r>
      <w:r w:rsidR="000B59FA">
        <w:t xml:space="preserve"> </w:t>
      </w:r>
    </w:p>
    <w:p w14:paraId="49692B18" w14:textId="77777777" w:rsidR="00A9590D" w:rsidRPr="00A9590D" w:rsidRDefault="00A9590D" w:rsidP="00CC3B6A">
      <w:pPr>
        <w:spacing w:after="0" w:line="240" w:lineRule="auto"/>
      </w:pPr>
    </w:p>
    <w:tbl>
      <w:tblPr>
        <w:tblStyle w:val="GridTable2-Accent1"/>
        <w:tblW w:w="0" w:type="auto"/>
        <w:tblLook w:val="04A0" w:firstRow="1" w:lastRow="0" w:firstColumn="1" w:lastColumn="0" w:noHBand="0" w:noVBand="1"/>
      </w:tblPr>
      <w:tblGrid>
        <w:gridCol w:w="1939"/>
        <w:gridCol w:w="1945"/>
        <w:gridCol w:w="1945"/>
        <w:gridCol w:w="1870"/>
        <w:gridCol w:w="1661"/>
      </w:tblGrid>
      <w:tr w:rsidR="00A00FE6" w14:paraId="19738671" w14:textId="7EC9840A" w:rsidTr="00A00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vAlign w:val="center"/>
          </w:tcPr>
          <w:p w14:paraId="62A709D7" w14:textId="77777777" w:rsidR="00A00FE6" w:rsidRPr="00A00FE6" w:rsidRDefault="00A00FE6" w:rsidP="00CC3B6A">
            <w:pPr>
              <w:rPr>
                <w:b w:val="0"/>
              </w:rPr>
            </w:pPr>
            <w:r w:rsidRPr="00A00FE6">
              <w:rPr>
                <w:b w:val="0"/>
              </w:rPr>
              <w:t>Race</w:t>
            </w:r>
          </w:p>
        </w:tc>
        <w:tc>
          <w:tcPr>
            <w:tcW w:w="1945" w:type="dxa"/>
            <w:vAlign w:val="center"/>
          </w:tcPr>
          <w:p w14:paraId="3D3159F1" w14:textId="77777777" w:rsidR="00A00FE6" w:rsidRPr="00A00FE6" w:rsidRDefault="00A00FE6" w:rsidP="00CC3B6A">
            <w:pPr>
              <w:jc w:val="center"/>
              <w:cnfStyle w:val="100000000000" w:firstRow="1" w:lastRow="0" w:firstColumn="0" w:lastColumn="0" w:oddVBand="0" w:evenVBand="0" w:oddHBand="0" w:evenHBand="0" w:firstRowFirstColumn="0" w:firstRowLastColumn="0" w:lastRowFirstColumn="0" w:lastRowLastColumn="0"/>
              <w:rPr>
                <w:b w:val="0"/>
              </w:rPr>
            </w:pPr>
            <w:r w:rsidRPr="00A00FE6">
              <w:rPr>
                <w:b w:val="0"/>
              </w:rPr>
              <w:t>Did not Experience a Delay</w:t>
            </w:r>
          </w:p>
        </w:tc>
        <w:tc>
          <w:tcPr>
            <w:tcW w:w="1945" w:type="dxa"/>
            <w:vAlign w:val="center"/>
          </w:tcPr>
          <w:p w14:paraId="29544E6A" w14:textId="77777777" w:rsidR="00A00FE6" w:rsidRPr="00A00FE6" w:rsidRDefault="00A00FE6" w:rsidP="00CC3B6A">
            <w:pPr>
              <w:jc w:val="center"/>
              <w:cnfStyle w:val="100000000000" w:firstRow="1" w:lastRow="0" w:firstColumn="0" w:lastColumn="0" w:oddVBand="0" w:evenVBand="0" w:oddHBand="0" w:evenHBand="0" w:firstRowFirstColumn="0" w:firstRowLastColumn="0" w:lastRowFirstColumn="0" w:lastRowLastColumn="0"/>
              <w:rPr>
                <w:b w:val="0"/>
              </w:rPr>
            </w:pPr>
            <w:r w:rsidRPr="00A00FE6">
              <w:rPr>
                <w:b w:val="0"/>
              </w:rPr>
              <w:t>Did Experience a Delay</w:t>
            </w:r>
          </w:p>
        </w:tc>
        <w:tc>
          <w:tcPr>
            <w:tcW w:w="1870" w:type="dxa"/>
            <w:vAlign w:val="center"/>
          </w:tcPr>
          <w:p w14:paraId="22510683" w14:textId="77777777" w:rsidR="00A00FE6" w:rsidRPr="00A00FE6" w:rsidRDefault="00A00FE6" w:rsidP="00CC3B6A">
            <w:pPr>
              <w:jc w:val="center"/>
              <w:cnfStyle w:val="100000000000" w:firstRow="1" w:lastRow="0" w:firstColumn="0" w:lastColumn="0" w:oddVBand="0" w:evenVBand="0" w:oddHBand="0" w:evenHBand="0" w:firstRowFirstColumn="0" w:firstRowLastColumn="0" w:lastRowFirstColumn="0" w:lastRowLastColumn="0"/>
              <w:rPr>
                <w:b w:val="0"/>
              </w:rPr>
            </w:pPr>
            <w:r w:rsidRPr="00A00FE6">
              <w:rPr>
                <w:b w:val="0"/>
              </w:rPr>
              <w:t>%  Delayed</w:t>
            </w:r>
          </w:p>
        </w:tc>
        <w:tc>
          <w:tcPr>
            <w:tcW w:w="1661" w:type="dxa"/>
            <w:vAlign w:val="center"/>
          </w:tcPr>
          <w:p w14:paraId="13DB7017" w14:textId="61B5D229" w:rsidR="00A00FE6" w:rsidRPr="00A00FE6" w:rsidRDefault="00A00FE6" w:rsidP="00CC3B6A">
            <w:pPr>
              <w:jc w:val="center"/>
              <w:cnfStyle w:val="100000000000" w:firstRow="1" w:lastRow="0" w:firstColumn="0" w:lastColumn="0" w:oddVBand="0" w:evenVBand="0" w:oddHBand="0" w:evenHBand="0" w:firstRowFirstColumn="0" w:firstRowLastColumn="0" w:lastRowFirstColumn="0" w:lastRowLastColumn="0"/>
              <w:rPr>
                <w:b w:val="0"/>
              </w:rPr>
            </w:pPr>
            <w:r>
              <w:rPr>
                <w:b w:val="0"/>
              </w:rPr>
              <w:t xml:space="preserve">Ratio </w:t>
            </w:r>
          </w:p>
        </w:tc>
      </w:tr>
      <w:tr w:rsidR="00A00FE6" w14:paraId="3EA15E77" w14:textId="6467F0F4" w:rsidTr="00A00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vAlign w:val="center"/>
          </w:tcPr>
          <w:p w14:paraId="7FF94F06" w14:textId="77777777" w:rsidR="00A00FE6" w:rsidRPr="00A00FE6" w:rsidRDefault="00A00FE6" w:rsidP="00CC3B6A">
            <w:pPr>
              <w:rPr>
                <w:b w:val="0"/>
              </w:rPr>
            </w:pPr>
            <w:r w:rsidRPr="00A00FE6">
              <w:rPr>
                <w:b w:val="0"/>
              </w:rPr>
              <w:t>Asian</w:t>
            </w:r>
          </w:p>
        </w:tc>
        <w:tc>
          <w:tcPr>
            <w:tcW w:w="1945" w:type="dxa"/>
            <w:vAlign w:val="center"/>
          </w:tcPr>
          <w:p w14:paraId="1A599F4E"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1295</w:t>
            </w:r>
          </w:p>
        </w:tc>
        <w:tc>
          <w:tcPr>
            <w:tcW w:w="1945" w:type="dxa"/>
            <w:vAlign w:val="center"/>
          </w:tcPr>
          <w:p w14:paraId="7B412C34"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131</w:t>
            </w:r>
          </w:p>
        </w:tc>
        <w:tc>
          <w:tcPr>
            <w:tcW w:w="1870" w:type="dxa"/>
            <w:vAlign w:val="center"/>
          </w:tcPr>
          <w:p w14:paraId="0E49C1ED"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9%</w:t>
            </w:r>
          </w:p>
        </w:tc>
        <w:tc>
          <w:tcPr>
            <w:tcW w:w="1661" w:type="dxa"/>
            <w:vAlign w:val="center"/>
          </w:tcPr>
          <w:p w14:paraId="0293AF3D" w14:textId="7BDFD19E"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t>.10</w:t>
            </w:r>
          </w:p>
        </w:tc>
      </w:tr>
      <w:tr w:rsidR="00A00FE6" w14:paraId="7677B4BE" w14:textId="76B66E87" w:rsidTr="00A00FE6">
        <w:tc>
          <w:tcPr>
            <w:cnfStyle w:val="001000000000" w:firstRow="0" w:lastRow="0" w:firstColumn="1" w:lastColumn="0" w:oddVBand="0" w:evenVBand="0" w:oddHBand="0" w:evenHBand="0" w:firstRowFirstColumn="0" w:firstRowLastColumn="0" w:lastRowFirstColumn="0" w:lastRowLastColumn="0"/>
            <w:tcW w:w="1939" w:type="dxa"/>
            <w:vAlign w:val="center"/>
          </w:tcPr>
          <w:p w14:paraId="4FB1CC01" w14:textId="77777777" w:rsidR="00A00FE6" w:rsidRPr="00A00FE6" w:rsidRDefault="00A00FE6" w:rsidP="00CC3B6A">
            <w:pPr>
              <w:rPr>
                <w:b w:val="0"/>
              </w:rPr>
            </w:pPr>
            <w:r w:rsidRPr="00A00FE6">
              <w:rPr>
                <w:b w:val="0"/>
              </w:rPr>
              <w:t>Black</w:t>
            </w:r>
          </w:p>
        </w:tc>
        <w:tc>
          <w:tcPr>
            <w:tcW w:w="1945" w:type="dxa"/>
            <w:vAlign w:val="center"/>
          </w:tcPr>
          <w:p w14:paraId="72EC14DB" w14:textId="77777777"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rsidRPr="00A00FE6">
              <w:t>5324</w:t>
            </w:r>
          </w:p>
        </w:tc>
        <w:tc>
          <w:tcPr>
            <w:tcW w:w="1945" w:type="dxa"/>
            <w:vAlign w:val="center"/>
          </w:tcPr>
          <w:p w14:paraId="65E9153C" w14:textId="77777777"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rsidRPr="00A00FE6">
              <w:t>932</w:t>
            </w:r>
          </w:p>
        </w:tc>
        <w:tc>
          <w:tcPr>
            <w:tcW w:w="1870" w:type="dxa"/>
            <w:vAlign w:val="center"/>
          </w:tcPr>
          <w:p w14:paraId="39E08C6B" w14:textId="77777777"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rsidRPr="00A00FE6">
              <w:t>15%</w:t>
            </w:r>
          </w:p>
        </w:tc>
        <w:tc>
          <w:tcPr>
            <w:tcW w:w="1661" w:type="dxa"/>
            <w:vAlign w:val="center"/>
          </w:tcPr>
          <w:p w14:paraId="4FBB3A2A" w14:textId="5479A16B"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t>.18</w:t>
            </w:r>
          </w:p>
        </w:tc>
      </w:tr>
      <w:tr w:rsidR="00A00FE6" w14:paraId="3624B925" w14:textId="5CB3373F" w:rsidTr="00A00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vAlign w:val="center"/>
          </w:tcPr>
          <w:p w14:paraId="695DCEFD" w14:textId="77777777" w:rsidR="00A00FE6" w:rsidRPr="00A00FE6" w:rsidRDefault="00A00FE6" w:rsidP="00CC3B6A">
            <w:pPr>
              <w:rPr>
                <w:b w:val="0"/>
              </w:rPr>
            </w:pPr>
            <w:r w:rsidRPr="00A00FE6">
              <w:rPr>
                <w:b w:val="0"/>
              </w:rPr>
              <w:t>Hispanic</w:t>
            </w:r>
          </w:p>
        </w:tc>
        <w:tc>
          <w:tcPr>
            <w:tcW w:w="1945" w:type="dxa"/>
            <w:vAlign w:val="center"/>
          </w:tcPr>
          <w:p w14:paraId="4EDAA463"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10713</w:t>
            </w:r>
          </w:p>
        </w:tc>
        <w:tc>
          <w:tcPr>
            <w:tcW w:w="1945" w:type="dxa"/>
            <w:vAlign w:val="center"/>
          </w:tcPr>
          <w:p w14:paraId="34E15A0F"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1266</w:t>
            </w:r>
          </w:p>
        </w:tc>
        <w:tc>
          <w:tcPr>
            <w:tcW w:w="1870" w:type="dxa"/>
            <w:vAlign w:val="center"/>
          </w:tcPr>
          <w:p w14:paraId="4448C119"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11%</w:t>
            </w:r>
          </w:p>
        </w:tc>
        <w:tc>
          <w:tcPr>
            <w:tcW w:w="1661" w:type="dxa"/>
            <w:vAlign w:val="center"/>
          </w:tcPr>
          <w:p w14:paraId="625B4B7E" w14:textId="59326BFF"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t>.11</w:t>
            </w:r>
          </w:p>
        </w:tc>
      </w:tr>
      <w:tr w:rsidR="00A00FE6" w14:paraId="2E86ED78" w14:textId="636C1848" w:rsidTr="00A00FE6">
        <w:tc>
          <w:tcPr>
            <w:cnfStyle w:val="001000000000" w:firstRow="0" w:lastRow="0" w:firstColumn="1" w:lastColumn="0" w:oddVBand="0" w:evenVBand="0" w:oddHBand="0" w:evenHBand="0" w:firstRowFirstColumn="0" w:firstRowLastColumn="0" w:lastRowFirstColumn="0" w:lastRowLastColumn="0"/>
            <w:tcW w:w="1939" w:type="dxa"/>
            <w:vAlign w:val="center"/>
          </w:tcPr>
          <w:p w14:paraId="39DF8AD9" w14:textId="77777777" w:rsidR="00A00FE6" w:rsidRPr="00A00FE6" w:rsidRDefault="00A00FE6" w:rsidP="00CC3B6A">
            <w:pPr>
              <w:rPr>
                <w:b w:val="0"/>
              </w:rPr>
            </w:pPr>
            <w:r w:rsidRPr="00A00FE6">
              <w:rPr>
                <w:b w:val="0"/>
              </w:rPr>
              <w:t>Multiracial</w:t>
            </w:r>
          </w:p>
        </w:tc>
        <w:tc>
          <w:tcPr>
            <w:tcW w:w="1945" w:type="dxa"/>
            <w:vAlign w:val="center"/>
          </w:tcPr>
          <w:p w14:paraId="4FDE6878" w14:textId="77777777"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rsidRPr="00A00FE6">
              <w:t>1114</w:t>
            </w:r>
          </w:p>
        </w:tc>
        <w:tc>
          <w:tcPr>
            <w:tcW w:w="1945" w:type="dxa"/>
            <w:vAlign w:val="center"/>
          </w:tcPr>
          <w:p w14:paraId="225AA1EE" w14:textId="77777777"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rsidRPr="00A00FE6">
              <w:t>174</w:t>
            </w:r>
          </w:p>
        </w:tc>
        <w:tc>
          <w:tcPr>
            <w:tcW w:w="1870" w:type="dxa"/>
            <w:vAlign w:val="center"/>
          </w:tcPr>
          <w:p w14:paraId="0A02F53D" w14:textId="77777777"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rsidRPr="00A00FE6">
              <w:t>14%</w:t>
            </w:r>
          </w:p>
        </w:tc>
        <w:tc>
          <w:tcPr>
            <w:tcW w:w="1661" w:type="dxa"/>
            <w:vAlign w:val="center"/>
          </w:tcPr>
          <w:p w14:paraId="44EC777E" w14:textId="7E660593"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t>.16</w:t>
            </w:r>
          </w:p>
        </w:tc>
      </w:tr>
      <w:tr w:rsidR="00A00FE6" w14:paraId="38269FA4" w14:textId="3EB107D9" w:rsidTr="00A00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vAlign w:val="center"/>
          </w:tcPr>
          <w:p w14:paraId="0950D2F0" w14:textId="77777777" w:rsidR="00A00FE6" w:rsidRPr="00A00FE6" w:rsidRDefault="00A00FE6" w:rsidP="00CC3B6A">
            <w:pPr>
              <w:rPr>
                <w:b w:val="0"/>
              </w:rPr>
            </w:pPr>
            <w:r w:rsidRPr="00A00FE6">
              <w:rPr>
                <w:b w:val="0"/>
              </w:rPr>
              <w:t>Native American</w:t>
            </w:r>
          </w:p>
        </w:tc>
        <w:tc>
          <w:tcPr>
            <w:tcW w:w="1945" w:type="dxa"/>
            <w:vAlign w:val="center"/>
          </w:tcPr>
          <w:p w14:paraId="7CB8F975"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35</w:t>
            </w:r>
          </w:p>
        </w:tc>
        <w:tc>
          <w:tcPr>
            <w:tcW w:w="1945" w:type="dxa"/>
            <w:vAlign w:val="center"/>
          </w:tcPr>
          <w:p w14:paraId="5F46E727"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3</w:t>
            </w:r>
          </w:p>
        </w:tc>
        <w:tc>
          <w:tcPr>
            <w:tcW w:w="1870" w:type="dxa"/>
            <w:vAlign w:val="center"/>
          </w:tcPr>
          <w:p w14:paraId="3E1EA181"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8%</w:t>
            </w:r>
          </w:p>
        </w:tc>
        <w:tc>
          <w:tcPr>
            <w:tcW w:w="1661" w:type="dxa"/>
            <w:vAlign w:val="center"/>
          </w:tcPr>
          <w:p w14:paraId="2886D8F7" w14:textId="2AF0E6D8"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t>.09</w:t>
            </w:r>
          </w:p>
        </w:tc>
      </w:tr>
      <w:tr w:rsidR="00A00FE6" w14:paraId="1F4906B6" w14:textId="583E39FF" w:rsidTr="00A00FE6">
        <w:tc>
          <w:tcPr>
            <w:cnfStyle w:val="001000000000" w:firstRow="0" w:lastRow="0" w:firstColumn="1" w:lastColumn="0" w:oddVBand="0" w:evenVBand="0" w:oddHBand="0" w:evenHBand="0" w:firstRowFirstColumn="0" w:firstRowLastColumn="0" w:lastRowFirstColumn="0" w:lastRowLastColumn="0"/>
            <w:tcW w:w="1939" w:type="dxa"/>
            <w:vAlign w:val="center"/>
          </w:tcPr>
          <w:p w14:paraId="3CC71EE2" w14:textId="77777777" w:rsidR="00A00FE6" w:rsidRPr="00A00FE6" w:rsidRDefault="00A00FE6" w:rsidP="00CC3B6A">
            <w:pPr>
              <w:rPr>
                <w:b w:val="0"/>
              </w:rPr>
            </w:pPr>
            <w:r w:rsidRPr="00A00FE6">
              <w:rPr>
                <w:b w:val="0"/>
              </w:rPr>
              <w:t>White</w:t>
            </w:r>
          </w:p>
        </w:tc>
        <w:tc>
          <w:tcPr>
            <w:tcW w:w="1945" w:type="dxa"/>
            <w:vAlign w:val="center"/>
          </w:tcPr>
          <w:p w14:paraId="3DF8A8CE" w14:textId="77777777"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rsidRPr="00A00FE6">
              <w:t>21123</w:t>
            </w:r>
          </w:p>
        </w:tc>
        <w:tc>
          <w:tcPr>
            <w:tcW w:w="1945" w:type="dxa"/>
            <w:vAlign w:val="center"/>
          </w:tcPr>
          <w:p w14:paraId="0770C579" w14:textId="77777777"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rsidRPr="00A00FE6">
              <w:t>2071</w:t>
            </w:r>
          </w:p>
        </w:tc>
        <w:tc>
          <w:tcPr>
            <w:tcW w:w="1870" w:type="dxa"/>
            <w:vAlign w:val="center"/>
          </w:tcPr>
          <w:p w14:paraId="0C54763F" w14:textId="77777777"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rsidRPr="00A00FE6">
              <w:t>9%</w:t>
            </w:r>
          </w:p>
        </w:tc>
        <w:tc>
          <w:tcPr>
            <w:tcW w:w="1661" w:type="dxa"/>
            <w:vAlign w:val="center"/>
          </w:tcPr>
          <w:p w14:paraId="6643C34D" w14:textId="76D4AB7B" w:rsidR="00A00FE6" w:rsidRPr="00A00FE6" w:rsidRDefault="00A00FE6" w:rsidP="00CC3B6A">
            <w:pPr>
              <w:jc w:val="center"/>
              <w:cnfStyle w:val="000000000000" w:firstRow="0" w:lastRow="0" w:firstColumn="0" w:lastColumn="0" w:oddVBand="0" w:evenVBand="0" w:oddHBand="0" w:evenHBand="0" w:firstRowFirstColumn="0" w:firstRowLastColumn="0" w:lastRowFirstColumn="0" w:lastRowLastColumn="0"/>
            </w:pPr>
            <w:r>
              <w:t>.1</w:t>
            </w:r>
          </w:p>
        </w:tc>
      </w:tr>
      <w:tr w:rsidR="00A00FE6" w14:paraId="111099AE" w14:textId="50A84EBE" w:rsidTr="00A00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vAlign w:val="center"/>
          </w:tcPr>
          <w:p w14:paraId="4F9333F5" w14:textId="77777777" w:rsidR="00A00FE6" w:rsidRPr="00A00FE6" w:rsidRDefault="00A00FE6" w:rsidP="00CC3B6A">
            <w:pPr>
              <w:jc w:val="center"/>
              <w:rPr>
                <w:b w:val="0"/>
              </w:rPr>
            </w:pPr>
            <w:r w:rsidRPr="00A00FE6">
              <w:rPr>
                <w:b w:val="0"/>
              </w:rPr>
              <w:t>Total</w:t>
            </w:r>
          </w:p>
        </w:tc>
        <w:tc>
          <w:tcPr>
            <w:tcW w:w="1945" w:type="dxa"/>
            <w:vAlign w:val="center"/>
          </w:tcPr>
          <w:p w14:paraId="5D3D0E8D"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39604</w:t>
            </w:r>
          </w:p>
        </w:tc>
        <w:tc>
          <w:tcPr>
            <w:tcW w:w="1945" w:type="dxa"/>
            <w:vAlign w:val="center"/>
          </w:tcPr>
          <w:p w14:paraId="0A641B2E"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4577</w:t>
            </w:r>
          </w:p>
        </w:tc>
        <w:tc>
          <w:tcPr>
            <w:tcW w:w="1870" w:type="dxa"/>
            <w:vAlign w:val="center"/>
          </w:tcPr>
          <w:p w14:paraId="3D737307" w14:textId="77777777"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rsidRPr="00A00FE6">
              <w:t>10%</w:t>
            </w:r>
          </w:p>
        </w:tc>
        <w:tc>
          <w:tcPr>
            <w:tcW w:w="1661" w:type="dxa"/>
            <w:vAlign w:val="center"/>
          </w:tcPr>
          <w:p w14:paraId="63E1ACD5" w14:textId="57C384AB" w:rsidR="00A00FE6" w:rsidRPr="00A00FE6" w:rsidRDefault="00A00FE6" w:rsidP="00CC3B6A">
            <w:pPr>
              <w:jc w:val="center"/>
              <w:cnfStyle w:val="000000100000" w:firstRow="0" w:lastRow="0" w:firstColumn="0" w:lastColumn="0" w:oddVBand="0" w:evenVBand="0" w:oddHBand="1" w:evenHBand="0" w:firstRowFirstColumn="0" w:firstRowLastColumn="0" w:lastRowFirstColumn="0" w:lastRowLastColumn="0"/>
            </w:pPr>
            <w:r>
              <w:t>.12</w:t>
            </w:r>
          </w:p>
        </w:tc>
      </w:tr>
    </w:tbl>
    <w:p w14:paraId="44E45C49" w14:textId="77777777" w:rsidR="00321D10" w:rsidRDefault="00321D10" w:rsidP="00CC3B6A">
      <w:pPr>
        <w:spacing w:after="0" w:line="240" w:lineRule="auto"/>
      </w:pPr>
    </w:p>
    <w:p w14:paraId="53244540" w14:textId="4DC9EA8B" w:rsidR="00A00FE6" w:rsidRPr="00AA4814" w:rsidRDefault="00816E0C" w:rsidP="00CC3B6A">
      <w:pPr>
        <w:spacing w:after="0" w:line="240" w:lineRule="auto"/>
        <w:rPr>
          <w:i/>
        </w:rPr>
      </w:pPr>
      <w:r>
        <w:t xml:space="preserve">Data was obtained for the time frame of 9/1/18 – 8/31/19; adding the total of children who did not experience a delay and those who did experience a delay equals the cumulative count of children who had an IFSP during this time period. </w:t>
      </w:r>
      <w:r w:rsidR="00A00FE6">
        <w:t>Table 1.1 disaggregates ch</w:t>
      </w:r>
      <w:r w:rsidR="00A9590D">
        <w:t xml:space="preserve">ildren </w:t>
      </w:r>
      <w:r w:rsidR="00A00FE6">
        <w:t xml:space="preserve">by race and </w:t>
      </w:r>
      <w:r w:rsidR="00DC0C9F">
        <w:t>whether or not they experience</w:t>
      </w:r>
      <w:r w:rsidR="00A9590D">
        <w:t xml:space="preserve"> delays.</w:t>
      </w:r>
      <w:r w:rsidR="00A00FE6">
        <w:t xml:space="preserve"> </w:t>
      </w:r>
      <w:r w:rsidR="00A00FE6" w:rsidRPr="00CC3B6A">
        <w:rPr>
          <w:b/>
        </w:rPr>
        <w:t>Comparing across races, we see that 15% of black children experienced a delay compared to 9% of white and Asian children.</w:t>
      </w:r>
      <w:r w:rsidR="00A00FE6">
        <w:t xml:space="preserve"> Further exploration into these disparities occurs throughout this document.</w:t>
      </w:r>
      <w:r w:rsidR="00AA4814">
        <w:t xml:space="preserve"> A chi squared test of independence showed that there was a significant association between race and delays, </w:t>
      </w:r>
      <w:r w:rsidR="00AA4814">
        <w:rPr>
          <w:i/>
        </w:rPr>
        <w:t>X</w:t>
      </w:r>
      <w:r w:rsidR="00AA4814" w:rsidRPr="00AA4814">
        <w:rPr>
          <w:i/>
          <w:vertAlign w:val="superscript"/>
        </w:rPr>
        <w:t>2</w:t>
      </w:r>
      <w:r w:rsidR="00AA4814">
        <w:rPr>
          <w:i/>
          <w:vertAlign w:val="superscript"/>
        </w:rPr>
        <w:t xml:space="preserve"> </w:t>
      </w:r>
      <w:r w:rsidR="00AA4814">
        <w:rPr>
          <w:i/>
        </w:rPr>
        <w:t xml:space="preserve">(5, n = </w:t>
      </w:r>
      <w:r w:rsidR="00AA4814" w:rsidRPr="00AA4814">
        <w:rPr>
          <w:i/>
        </w:rPr>
        <w:t>44181</w:t>
      </w:r>
      <w:r w:rsidR="00AA4814">
        <w:rPr>
          <w:i/>
        </w:rPr>
        <w:t>) = 206.54, p &lt;.001.</w:t>
      </w:r>
      <w:r w:rsidR="00AA4814" w:rsidRPr="00AA4814">
        <w:rPr>
          <w:noProof/>
        </w:rPr>
        <w:t xml:space="preserve"> </w:t>
      </w:r>
    </w:p>
    <w:p w14:paraId="5FB59186" w14:textId="77777777" w:rsidR="00CC3B6A" w:rsidRDefault="00CC3B6A" w:rsidP="00CC3B6A">
      <w:pPr>
        <w:spacing w:after="0" w:line="240" w:lineRule="auto"/>
        <w:rPr>
          <w:i/>
          <w:sz w:val="20"/>
          <w:szCs w:val="20"/>
        </w:rPr>
      </w:pPr>
    </w:p>
    <w:p w14:paraId="02B707AA" w14:textId="77777777" w:rsidR="00A9590D" w:rsidRPr="00A9590D" w:rsidRDefault="00A9590D" w:rsidP="00CC3B6A">
      <w:pPr>
        <w:spacing w:after="0" w:line="240" w:lineRule="auto"/>
        <w:rPr>
          <w:i/>
          <w:sz w:val="20"/>
          <w:szCs w:val="20"/>
        </w:rPr>
      </w:pPr>
      <w:r w:rsidRPr="00A9590D">
        <w:rPr>
          <w:i/>
          <w:sz w:val="20"/>
          <w:szCs w:val="20"/>
        </w:rPr>
        <w:t>Calculation Notes:</w:t>
      </w:r>
    </w:p>
    <w:p w14:paraId="42ADB456" w14:textId="722CB342" w:rsidR="00321D10" w:rsidRPr="00A9590D" w:rsidRDefault="00E97C11" w:rsidP="00CC3B6A">
      <w:pPr>
        <w:spacing w:after="0" w:line="240" w:lineRule="auto"/>
        <w:rPr>
          <w:i/>
          <w:sz w:val="20"/>
          <w:szCs w:val="20"/>
        </w:rPr>
      </w:pPr>
      <w:r>
        <w:rPr>
          <w:i/>
        </w:rPr>
        <w:t>It i</w:t>
      </w:r>
      <w:r w:rsidR="00144670" w:rsidRPr="00144670">
        <w:rPr>
          <w:i/>
        </w:rPr>
        <w:t>s important to note that these are counts of the number of children that were delayed, not the number of services that were delayed.</w:t>
      </w:r>
      <w:r w:rsidR="00144670">
        <w:t xml:space="preserve"> </w:t>
      </w:r>
      <w:r w:rsidR="00A9590D" w:rsidRPr="00A9590D">
        <w:rPr>
          <w:i/>
          <w:sz w:val="20"/>
          <w:szCs w:val="20"/>
        </w:rPr>
        <w:t xml:space="preserve">In order to avoid double counting, children that were </w:t>
      </w:r>
      <w:r w:rsidR="00F50BC7">
        <w:rPr>
          <w:i/>
          <w:sz w:val="20"/>
          <w:szCs w:val="20"/>
        </w:rPr>
        <w:t>referred</w:t>
      </w:r>
      <w:r w:rsidR="00144670">
        <w:rPr>
          <w:i/>
          <w:sz w:val="20"/>
          <w:szCs w:val="20"/>
        </w:rPr>
        <w:t xml:space="preserve"> and experienced delays for</w:t>
      </w:r>
      <w:r w:rsidR="00A9590D" w:rsidRPr="00F50BC7">
        <w:rPr>
          <w:i/>
          <w:sz w:val="20"/>
          <w:szCs w:val="20"/>
        </w:rPr>
        <w:t xml:space="preserve"> </w:t>
      </w:r>
      <w:r w:rsidR="00A9590D" w:rsidRPr="00A9590D">
        <w:rPr>
          <w:i/>
          <w:sz w:val="20"/>
          <w:szCs w:val="20"/>
        </w:rPr>
        <w:t xml:space="preserve">multiple services </w:t>
      </w:r>
      <w:r w:rsidR="00144670">
        <w:rPr>
          <w:i/>
          <w:sz w:val="20"/>
          <w:szCs w:val="20"/>
        </w:rPr>
        <w:t>concurrently</w:t>
      </w:r>
      <w:r w:rsidR="00A9590D" w:rsidRPr="00A9590D">
        <w:rPr>
          <w:i/>
          <w:sz w:val="20"/>
          <w:szCs w:val="20"/>
        </w:rPr>
        <w:t xml:space="preserve"> were only counted once</w:t>
      </w:r>
      <w:r w:rsidR="00144670">
        <w:rPr>
          <w:i/>
          <w:sz w:val="20"/>
          <w:szCs w:val="20"/>
        </w:rPr>
        <w:t>- regardless of whether or not the delays were resolved at the same time. Alternatively, c</w:t>
      </w:r>
      <w:r w:rsidR="00A9590D" w:rsidRPr="00A9590D">
        <w:rPr>
          <w:i/>
          <w:sz w:val="20"/>
          <w:szCs w:val="20"/>
        </w:rPr>
        <w:t>hildren who experienced multiple rounds of delays – meaning that they experience a</w:t>
      </w:r>
      <w:r w:rsidR="00321D10" w:rsidRPr="00A9590D">
        <w:rPr>
          <w:i/>
          <w:sz w:val="20"/>
          <w:szCs w:val="20"/>
        </w:rPr>
        <w:t xml:space="preserve"> delay</w:t>
      </w:r>
      <w:r w:rsidR="00A9590D" w:rsidRPr="00A9590D">
        <w:rPr>
          <w:i/>
          <w:sz w:val="20"/>
          <w:szCs w:val="20"/>
        </w:rPr>
        <w:t xml:space="preserve"> that</w:t>
      </w:r>
      <w:r w:rsidR="00321D10" w:rsidRPr="00A9590D">
        <w:rPr>
          <w:i/>
          <w:sz w:val="20"/>
          <w:szCs w:val="20"/>
        </w:rPr>
        <w:t xml:space="preserve"> was resolved</w:t>
      </w:r>
      <w:r w:rsidR="00E77D81" w:rsidRPr="00A9590D">
        <w:rPr>
          <w:i/>
          <w:sz w:val="20"/>
          <w:szCs w:val="20"/>
        </w:rPr>
        <w:t xml:space="preserve"> </w:t>
      </w:r>
      <w:r w:rsidR="00A9590D" w:rsidRPr="00A9590D">
        <w:rPr>
          <w:i/>
          <w:sz w:val="20"/>
          <w:szCs w:val="20"/>
        </w:rPr>
        <w:t xml:space="preserve">and </w:t>
      </w:r>
      <w:r w:rsidR="00E77D81" w:rsidRPr="00A9590D">
        <w:rPr>
          <w:i/>
          <w:sz w:val="20"/>
          <w:szCs w:val="20"/>
        </w:rPr>
        <w:t>then</w:t>
      </w:r>
      <w:r w:rsidR="000B59FA" w:rsidRPr="00A9590D">
        <w:rPr>
          <w:i/>
          <w:sz w:val="20"/>
          <w:szCs w:val="20"/>
        </w:rPr>
        <w:t xml:space="preserve"> </w:t>
      </w:r>
      <w:r w:rsidR="00E77D81" w:rsidRPr="00A9590D">
        <w:rPr>
          <w:i/>
          <w:sz w:val="20"/>
          <w:szCs w:val="20"/>
        </w:rPr>
        <w:t xml:space="preserve">a new service was called for </w:t>
      </w:r>
      <w:r w:rsidR="00A9590D" w:rsidRPr="00A9590D">
        <w:rPr>
          <w:i/>
          <w:sz w:val="20"/>
          <w:szCs w:val="20"/>
        </w:rPr>
        <w:t xml:space="preserve">and delayed – were </w:t>
      </w:r>
      <w:r w:rsidR="00321D10" w:rsidRPr="00A9590D">
        <w:rPr>
          <w:i/>
          <w:sz w:val="20"/>
          <w:szCs w:val="20"/>
        </w:rPr>
        <w:t xml:space="preserve">counted twice. In total, only 210 children </w:t>
      </w:r>
      <w:r w:rsidR="006A5999" w:rsidRPr="00A9590D">
        <w:rPr>
          <w:i/>
          <w:sz w:val="20"/>
          <w:szCs w:val="20"/>
        </w:rPr>
        <w:t xml:space="preserve">met </w:t>
      </w:r>
      <w:r w:rsidR="00E77D81" w:rsidRPr="00A9590D">
        <w:rPr>
          <w:i/>
          <w:sz w:val="20"/>
          <w:szCs w:val="20"/>
        </w:rPr>
        <w:t>this</w:t>
      </w:r>
      <w:r w:rsidR="006A5999" w:rsidRPr="00A9590D">
        <w:rPr>
          <w:i/>
          <w:sz w:val="20"/>
          <w:szCs w:val="20"/>
        </w:rPr>
        <w:t xml:space="preserve"> criteria</w:t>
      </w:r>
      <w:r w:rsidR="00321D10" w:rsidRPr="00A9590D">
        <w:rPr>
          <w:i/>
          <w:sz w:val="20"/>
          <w:szCs w:val="20"/>
        </w:rPr>
        <w:t xml:space="preserve">. </w:t>
      </w:r>
      <w:r w:rsidR="00873ABA" w:rsidRPr="00A9590D">
        <w:rPr>
          <w:i/>
          <w:sz w:val="20"/>
          <w:szCs w:val="20"/>
        </w:rPr>
        <w:t>Unless otherwise stated, this is the method for counting that will be used for all future questions.</w:t>
      </w:r>
    </w:p>
    <w:p w14:paraId="54448F96" w14:textId="77777777" w:rsidR="008F46BD" w:rsidRDefault="008F46BD" w:rsidP="00CC3B6A">
      <w:pPr>
        <w:spacing w:after="0" w:line="240" w:lineRule="auto"/>
        <w:rPr>
          <w:i/>
          <w:sz w:val="20"/>
          <w:szCs w:val="20"/>
        </w:rPr>
      </w:pPr>
    </w:p>
    <w:p w14:paraId="1CEC2E33" w14:textId="6AF68534" w:rsidR="00A9590D" w:rsidRDefault="00144670" w:rsidP="00CC3B6A">
      <w:pPr>
        <w:spacing w:after="0" w:line="240" w:lineRule="auto"/>
        <w:rPr>
          <w:i/>
          <w:sz w:val="20"/>
          <w:szCs w:val="20"/>
        </w:rPr>
      </w:pPr>
      <w:r>
        <w:rPr>
          <w:i/>
          <w:sz w:val="20"/>
          <w:szCs w:val="20"/>
        </w:rPr>
        <w:t xml:space="preserve">Percent delayed is defined as </w:t>
      </w:r>
      <w:r w:rsidR="00A9590D" w:rsidRPr="00A9590D">
        <w:rPr>
          <w:i/>
          <w:sz w:val="20"/>
          <w:szCs w:val="20"/>
        </w:rPr>
        <w:t xml:space="preserve">the children who experience a delay divided </w:t>
      </w:r>
      <w:r w:rsidR="00E97C11">
        <w:rPr>
          <w:i/>
          <w:sz w:val="20"/>
          <w:szCs w:val="20"/>
        </w:rPr>
        <w:t>by the total number of children:</w:t>
      </w:r>
    </w:p>
    <w:p w14:paraId="65454CB9" w14:textId="77777777" w:rsidR="008F46BD" w:rsidRPr="00A9590D" w:rsidRDefault="008F46BD" w:rsidP="00CC3B6A">
      <w:pPr>
        <w:spacing w:after="0" w:line="240" w:lineRule="auto"/>
        <w:rPr>
          <w:i/>
          <w:sz w:val="20"/>
          <w:szCs w:val="20"/>
        </w:rPr>
      </w:pPr>
    </w:p>
    <w:p w14:paraId="2BB514AC" w14:textId="77777777" w:rsidR="00A9590D" w:rsidRPr="00A9590D" w:rsidRDefault="00163B1D" w:rsidP="00CC3B6A">
      <w:pPr>
        <w:spacing w:after="0" w:line="240" w:lineRule="auto"/>
        <w:jc w:val="center"/>
        <w:rPr>
          <w:i/>
          <w:sz w:val="20"/>
          <w:szCs w:val="20"/>
        </w:rPr>
      </w:pPr>
      <m:oMathPara>
        <m:oMath>
          <m:f>
            <m:fPr>
              <m:ctrlPr>
                <w:rPr>
                  <w:rFonts w:ascii="Cambria Math" w:hAnsi="Cambria Math"/>
                  <w:i/>
                  <w:sz w:val="20"/>
                  <w:szCs w:val="20"/>
                </w:rPr>
              </m:ctrlPr>
            </m:fPr>
            <m:num>
              <m:r>
                <w:rPr>
                  <w:rFonts w:ascii="Cambria Math" w:hAnsi="Cambria Math"/>
                  <w:sz w:val="20"/>
                  <w:szCs w:val="20"/>
                </w:rPr>
                <m:t>Experienced a Delay</m:t>
              </m:r>
            </m:num>
            <m:den>
              <m:d>
                <m:dPr>
                  <m:ctrlPr>
                    <w:rPr>
                      <w:rFonts w:ascii="Cambria Math" w:hAnsi="Cambria Math"/>
                      <w:i/>
                      <w:sz w:val="20"/>
                      <w:szCs w:val="20"/>
                    </w:rPr>
                  </m:ctrlPr>
                </m:dPr>
                <m:e>
                  <m:r>
                    <w:rPr>
                      <w:rFonts w:ascii="Cambria Math" w:hAnsi="Cambria Math"/>
                      <w:sz w:val="20"/>
                      <w:szCs w:val="20"/>
                    </w:rPr>
                    <m:t>Did Not Experience a Delay</m:t>
                  </m:r>
                </m:e>
              </m:d>
              <m:r>
                <w:rPr>
                  <w:rFonts w:ascii="Cambria Math" w:hAnsi="Cambria Math"/>
                  <w:sz w:val="20"/>
                  <w:szCs w:val="20"/>
                </w:rPr>
                <m:t>+(Did Experience a Delay)</m:t>
              </m:r>
            </m:den>
          </m:f>
        </m:oMath>
      </m:oMathPara>
    </w:p>
    <w:p w14:paraId="539C9958" w14:textId="77777777" w:rsidR="00CC3B6A" w:rsidRDefault="00CC3B6A" w:rsidP="00CC3B6A">
      <w:pPr>
        <w:spacing w:after="0" w:line="240" w:lineRule="auto"/>
        <w:rPr>
          <w:rFonts w:asciiTheme="majorHAnsi" w:hAnsiTheme="majorHAnsi" w:cstheme="majorHAnsi"/>
          <w:color w:val="1F4E79" w:themeColor="accent1" w:themeShade="80"/>
          <w:sz w:val="24"/>
          <w:szCs w:val="24"/>
        </w:rPr>
      </w:pPr>
    </w:p>
    <w:p w14:paraId="208D18EE" w14:textId="36A585FC" w:rsidR="00A9590D" w:rsidRPr="00CC3B6A" w:rsidRDefault="00A9590D" w:rsidP="00CC3B6A">
      <w:pPr>
        <w:spacing w:after="0" w:line="240" w:lineRule="auto"/>
        <w:rPr>
          <w:rFonts w:asciiTheme="majorHAnsi" w:eastAsiaTheme="majorEastAsia" w:hAnsiTheme="majorHAnsi" w:cstheme="majorHAnsi"/>
          <w:color w:val="1F4E79" w:themeColor="accent1" w:themeShade="80"/>
          <w:sz w:val="24"/>
          <w:szCs w:val="24"/>
        </w:rPr>
      </w:pPr>
      <w:r w:rsidRPr="00CC3B6A">
        <w:rPr>
          <w:rFonts w:asciiTheme="majorHAnsi" w:hAnsiTheme="majorHAnsi" w:cstheme="majorHAnsi"/>
          <w:color w:val="1F4E79" w:themeColor="accent1" w:themeShade="80"/>
          <w:sz w:val="24"/>
          <w:szCs w:val="24"/>
        </w:rPr>
        <w:br w:type="page"/>
      </w:r>
    </w:p>
    <w:p w14:paraId="751A9233" w14:textId="36873271" w:rsidR="00AA4814" w:rsidRPr="00AA4814" w:rsidRDefault="00AD3E5C" w:rsidP="00CC3B6A">
      <w:pPr>
        <w:pStyle w:val="Heading1"/>
        <w:spacing w:before="0" w:line="240" w:lineRule="auto"/>
      </w:pPr>
      <w:r>
        <w:lastRenderedPageBreak/>
        <w:t xml:space="preserve">Issue </w:t>
      </w:r>
      <w:r w:rsidR="00A9590D">
        <w:t xml:space="preserve">2: </w:t>
      </w:r>
      <w:r w:rsidRPr="00AD3E5C">
        <w:t>Among cases that are delayed, certain children experience longer delays</w:t>
      </w:r>
      <w:r>
        <w:t>.</w:t>
      </w:r>
    </w:p>
    <w:p w14:paraId="0ED11649" w14:textId="77777777" w:rsidR="00CC3B6A" w:rsidRDefault="00CC3B6A" w:rsidP="00CC3B6A">
      <w:pPr>
        <w:pStyle w:val="Heading3"/>
        <w:spacing w:before="0" w:line="240" w:lineRule="auto"/>
      </w:pPr>
    </w:p>
    <w:p w14:paraId="4E52045B" w14:textId="77777777" w:rsidR="00A9590D" w:rsidRDefault="00A9590D" w:rsidP="00CC3B6A">
      <w:pPr>
        <w:pStyle w:val="Heading3"/>
        <w:spacing w:before="0" w:line="240" w:lineRule="auto"/>
      </w:pPr>
      <w:r>
        <w:t>Figure 2.1: Length of Unresolved Delays at 8/31/2019</w:t>
      </w:r>
    </w:p>
    <w:p w14:paraId="4771599B" w14:textId="77777777" w:rsidR="00CC3B6A" w:rsidRPr="00CC3B6A" w:rsidRDefault="00CC3B6A" w:rsidP="00CC3B6A"/>
    <w:p w14:paraId="3B7DEA9B" w14:textId="77777777" w:rsidR="00A9590D" w:rsidRDefault="00A9590D" w:rsidP="00CC3B6A">
      <w:pPr>
        <w:spacing w:after="0" w:line="240" w:lineRule="auto"/>
        <w:jc w:val="center"/>
      </w:pPr>
      <w:r>
        <w:rPr>
          <w:noProof/>
        </w:rPr>
        <w:drawing>
          <wp:inline distT="0" distB="0" distL="0" distR="0" wp14:anchorId="334B48CE" wp14:editId="6F23EF3E">
            <wp:extent cx="4356735" cy="2623182"/>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074"/>
                    <a:stretch/>
                  </pic:blipFill>
                  <pic:spPr bwMode="auto">
                    <a:xfrm>
                      <a:off x="0" y="0"/>
                      <a:ext cx="4380473" cy="2637475"/>
                    </a:xfrm>
                    <a:prstGeom prst="rect">
                      <a:avLst/>
                    </a:prstGeom>
                    <a:ln>
                      <a:noFill/>
                    </a:ln>
                    <a:extLst>
                      <a:ext uri="{53640926-AAD7-44D8-BBD7-CCE9431645EC}">
                        <a14:shadowObscured xmlns:a14="http://schemas.microsoft.com/office/drawing/2010/main"/>
                      </a:ext>
                    </a:extLst>
                  </pic:spPr>
                </pic:pic>
              </a:graphicData>
            </a:graphic>
          </wp:inline>
        </w:drawing>
      </w:r>
    </w:p>
    <w:p w14:paraId="77FB4ACE" w14:textId="77777777" w:rsidR="00CC3B6A" w:rsidRDefault="00CC3B6A" w:rsidP="00CC3B6A">
      <w:pPr>
        <w:spacing w:after="0" w:line="240" w:lineRule="auto"/>
        <w:jc w:val="center"/>
      </w:pPr>
    </w:p>
    <w:p w14:paraId="1023C60B" w14:textId="77777777" w:rsidR="00CC3B6A" w:rsidRDefault="00CC3B6A" w:rsidP="00CC3B6A">
      <w:pPr>
        <w:pStyle w:val="Heading3"/>
        <w:spacing w:before="0" w:line="240" w:lineRule="auto"/>
      </w:pPr>
      <w:r>
        <w:t xml:space="preserve">Figure 2.2: Length of Unresolved Delays for Black and White Children at 8/31/2019 </w:t>
      </w:r>
    </w:p>
    <w:p w14:paraId="79F3ACAA" w14:textId="77777777" w:rsidR="00CC3B6A" w:rsidRDefault="00CC3B6A" w:rsidP="00CC3B6A">
      <w:pPr>
        <w:spacing w:after="0" w:line="240" w:lineRule="auto"/>
        <w:jc w:val="center"/>
      </w:pPr>
    </w:p>
    <w:p w14:paraId="0650A43F" w14:textId="68342171" w:rsidR="00CC3B6A" w:rsidRDefault="00CC3B6A" w:rsidP="00CC3B6A">
      <w:pPr>
        <w:spacing w:after="0" w:line="240" w:lineRule="auto"/>
      </w:pPr>
      <w:r>
        <w:rPr>
          <w:noProof/>
        </w:rPr>
        <w:drawing>
          <wp:inline distT="0" distB="0" distL="0" distR="0" wp14:anchorId="32F3C883" wp14:editId="59539EAD">
            <wp:extent cx="5943600" cy="3404894"/>
            <wp:effectExtent l="0" t="0" r="0" b="5080"/>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699" r="3596" b="2337"/>
                    <a:stretch/>
                  </pic:blipFill>
                  <pic:spPr bwMode="auto">
                    <a:xfrm>
                      <a:off x="0" y="0"/>
                      <a:ext cx="5943600" cy="3404894"/>
                    </a:xfrm>
                    <a:prstGeom prst="rect">
                      <a:avLst/>
                    </a:prstGeom>
                    <a:ln>
                      <a:noFill/>
                    </a:ln>
                    <a:extLst>
                      <a:ext uri="{53640926-AAD7-44D8-BBD7-CCE9431645EC}">
                        <a14:shadowObscured xmlns:a14="http://schemas.microsoft.com/office/drawing/2010/main"/>
                      </a:ext>
                    </a:extLst>
                  </pic:spPr>
                </pic:pic>
              </a:graphicData>
            </a:graphic>
          </wp:inline>
        </w:drawing>
      </w:r>
    </w:p>
    <w:p w14:paraId="5637B401" w14:textId="77777777" w:rsidR="00816E0C" w:rsidRDefault="00816E0C" w:rsidP="00867E60">
      <w:pPr>
        <w:pStyle w:val="Heading3"/>
        <w:spacing w:before="0" w:line="240" w:lineRule="auto"/>
      </w:pPr>
    </w:p>
    <w:p w14:paraId="45701AF7" w14:textId="77777777" w:rsidR="00867E60" w:rsidRPr="00A9590D" w:rsidRDefault="00867E60" w:rsidP="00867E60">
      <w:pPr>
        <w:pStyle w:val="Heading3"/>
        <w:spacing w:before="0" w:line="240" w:lineRule="auto"/>
      </w:pPr>
      <w:r>
        <w:t>Table 2.1:  Mean and Median Delay Length in Day for Unresolved Cases at 8/31/2019</w:t>
      </w:r>
    </w:p>
    <w:tbl>
      <w:tblPr>
        <w:tblStyle w:val="GridTable2-Accent1"/>
        <w:tblW w:w="0" w:type="auto"/>
        <w:jc w:val="center"/>
        <w:tblLook w:val="04A0" w:firstRow="1" w:lastRow="0" w:firstColumn="1" w:lastColumn="0" w:noHBand="0" w:noVBand="1"/>
      </w:tblPr>
      <w:tblGrid>
        <w:gridCol w:w="1870"/>
        <w:gridCol w:w="1870"/>
        <w:gridCol w:w="1870"/>
      </w:tblGrid>
      <w:tr w:rsidR="00867E60" w14:paraId="7483FAF6" w14:textId="77777777" w:rsidTr="000106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78C75616" w14:textId="77777777" w:rsidR="00867E60" w:rsidRDefault="00867E60" w:rsidP="0001068C"/>
        </w:tc>
        <w:tc>
          <w:tcPr>
            <w:tcW w:w="1870" w:type="dxa"/>
          </w:tcPr>
          <w:p w14:paraId="123E7A76" w14:textId="77777777" w:rsidR="00867E60" w:rsidRDefault="00867E60" w:rsidP="0001068C">
            <w:pPr>
              <w:jc w:val="center"/>
              <w:cnfStyle w:val="100000000000" w:firstRow="1" w:lastRow="0" w:firstColumn="0" w:lastColumn="0" w:oddVBand="0" w:evenVBand="0" w:oddHBand="0" w:evenHBand="0" w:firstRowFirstColumn="0" w:firstRowLastColumn="0" w:lastRowFirstColumn="0" w:lastRowLastColumn="0"/>
            </w:pPr>
            <w:r>
              <w:t>Mean</w:t>
            </w:r>
          </w:p>
        </w:tc>
        <w:tc>
          <w:tcPr>
            <w:tcW w:w="1870" w:type="dxa"/>
          </w:tcPr>
          <w:p w14:paraId="01ECCD13" w14:textId="77777777" w:rsidR="00867E60" w:rsidRDefault="00867E60" w:rsidP="0001068C">
            <w:pPr>
              <w:jc w:val="center"/>
              <w:cnfStyle w:val="100000000000" w:firstRow="1" w:lastRow="0" w:firstColumn="0" w:lastColumn="0" w:oddVBand="0" w:evenVBand="0" w:oddHBand="0" w:evenHBand="0" w:firstRowFirstColumn="0" w:firstRowLastColumn="0" w:lastRowFirstColumn="0" w:lastRowLastColumn="0"/>
            </w:pPr>
            <w:r>
              <w:t>Median</w:t>
            </w:r>
          </w:p>
        </w:tc>
      </w:tr>
      <w:tr w:rsidR="00867E60" w14:paraId="7802C608" w14:textId="77777777" w:rsidTr="000106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063F9DE5" w14:textId="77777777" w:rsidR="00867E60" w:rsidRDefault="00867E60" w:rsidP="0001068C">
            <w:r>
              <w:t>Black</w:t>
            </w:r>
          </w:p>
        </w:tc>
        <w:tc>
          <w:tcPr>
            <w:tcW w:w="1870" w:type="dxa"/>
          </w:tcPr>
          <w:p w14:paraId="5198FB3C" w14:textId="77777777" w:rsidR="00867E60" w:rsidRDefault="00867E60" w:rsidP="0001068C">
            <w:pPr>
              <w:jc w:val="center"/>
              <w:cnfStyle w:val="000000100000" w:firstRow="0" w:lastRow="0" w:firstColumn="0" w:lastColumn="0" w:oddVBand="0" w:evenVBand="0" w:oddHBand="1" w:evenHBand="0" w:firstRowFirstColumn="0" w:firstRowLastColumn="0" w:lastRowFirstColumn="0" w:lastRowLastColumn="0"/>
            </w:pPr>
            <w:r>
              <w:t>143</w:t>
            </w:r>
          </w:p>
        </w:tc>
        <w:tc>
          <w:tcPr>
            <w:tcW w:w="1870" w:type="dxa"/>
          </w:tcPr>
          <w:p w14:paraId="74EB0A9B" w14:textId="77777777" w:rsidR="00867E60" w:rsidRDefault="00867E60" w:rsidP="0001068C">
            <w:pPr>
              <w:jc w:val="center"/>
              <w:cnfStyle w:val="000000100000" w:firstRow="0" w:lastRow="0" w:firstColumn="0" w:lastColumn="0" w:oddVBand="0" w:evenVBand="0" w:oddHBand="1" w:evenHBand="0" w:firstRowFirstColumn="0" w:firstRowLastColumn="0" w:lastRowFirstColumn="0" w:lastRowLastColumn="0"/>
            </w:pPr>
            <w:r>
              <w:t>114</w:t>
            </w:r>
          </w:p>
        </w:tc>
      </w:tr>
      <w:tr w:rsidR="00867E60" w14:paraId="0859620C" w14:textId="77777777" w:rsidTr="0001068C">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1D740623" w14:textId="77777777" w:rsidR="00867E60" w:rsidRDefault="00867E60" w:rsidP="0001068C">
            <w:r>
              <w:t>White</w:t>
            </w:r>
          </w:p>
        </w:tc>
        <w:tc>
          <w:tcPr>
            <w:tcW w:w="1870" w:type="dxa"/>
          </w:tcPr>
          <w:p w14:paraId="071C2F7B" w14:textId="77777777" w:rsidR="00867E60" w:rsidRDefault="00867E60" w:rsidP="0001068C">
            <w:pPr>
              <w:jc w:val="center"/>
              <w:cnfStyle w:val="000000000000" w:firstRow="0" w:lastRow="0" w:firstColumn="0" w:lastColumn="0" w:oddVBand="0" w:evenVBand="0" w:oddHBand="0" w:evenHBand="0" w:firstRowFirstColumn="0" w:firstRowLastColumn="0" w:lastRowFirstColumn="0" w:lastRowLastColumn="0"/>
            </w:pPr>
            <w:r>
              <w:t>133</w:t>
            </w:r>
          </w:p>
        </w:tc>
        <w:tc>
          <w:tcPr>
            <w:tcW w:w="1870" w:type="dxa"/>
          </w:tcPr>
          <w:p w14:paraId="5F562F17" w14:textId="77777777" w:rsidR="00867E60" w:rsidRDefault="00867E60" w:rsidP="0001068C">
            <w:pPr>
              <w:jc w:val="center"/>
              <w:cnfStyle w:val="000000000000" w:firstRow="0" w:lastRow="0" w:firstColumn="0" w:lastColumn="0" w:oddVBand="0" w:evenVBand="0" w:oddHBand="0" w:evenHBand="0" w:firstRowFirstColumn="0" w:firstRowLastColumn="0" w:lastRowFirstColumn="0" w:lastRowLastColumn="0"/>
            </w:pPr>
            <w:r>
              <w:t>94</w:t>
            </w:r>
          </w:p>
        </w:tc>
      </w:tr>
      <w:tr w:rsidR="00867E60" w14:paraId="11B81C8B" w14:textId="77777777" w:rsidTr="000106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68130DEB" w14:textId="77777777" w:rsidR="00867E60" w:rsidRDefault="00867E60" w:rsidP="0001068C">
            <w:r>
              <w:t>Asian</w:t>
            </w:r>
          </w:p>
        </w:tc>
        <w:tc>
          <w:tcPr>
            <w:tcW w:w="1870" w:type="dxa"/>
          </w:tcPr>
          <w:p w14:paraId="3E09ECFA" w14:textId="77777777" w:rsidR="00867E60" w:rsidRDefault="00867E60" w:rsidP="0001068C">
            <w:pPr>
              <w:jc w:val="center"/>
              <w:cnfStyle w:val="000000100000" w:firstRow="0" w:lastRow="0" w:firstColumn="0" w:lastColumn="0" w:oddVBand="0" w:evenVBand="0" w:oddHBand="1" w:evenHBand="0" w:firstRowFirstColumn="0" w:firstRowLastColumn="0" w:lastRowFirstColumn="0" w:lastRowLastColumn="0"/>
            </w:pPr>
            <w:r>
              <w:t>96</w:t>
            </w:r>
          </w:p>
        </w:tc>
        <w:tc>
          <w:tcPr>
            <w:tcW w:w="1870" w:type="dxa"/>
          </w:tcPr>
          <w:p w14:paraId="1DD50F49" w14:textId="77777777" w:rsidR="00867E60" w:rsidRDefault="00867E60" w:rsidP="0001068C">
            <w:pPr>
              <w:jc w:val="center"/>
              <w:cnfStyle w:val="000000100000" w:firstRow="0" w:lastRow="0" w:firstColumn="0" w:lastColumn="0" w:oddVBand="0" w:evenVBand="0" w:oddHBand="1" w:evenHBand="0" w:firstRowFirstColumn="0" w:firstRowLastColumn="0" w:lastRowFirstColumn="0" w:lastRowLastColumn="0"/>
            </w:pPr>
            <w:r>
              <w:t>76</w:t>
            </w:r>
          </w:p>
        </w:tc>
      </w:tr>
      <w:tr w:rsidR="00867E60" w14:paraId="5ABDEF30" w14:textId="77777777" w:rsidTr="0001068C">
        <w:trPr>
          <w:jc w:val="center"/>
        </w:trPr>
        <w:tc>
          <w:tcPr>
            <w:cnfStyle w:val="001000000000" w:firstRow="0" w:lastRow="0" w:firstColumn="1" w:lastColumn="0" w:oddVBand="0" w:evenVBand="0" w:oddHBand="0" w:evenHBand="0" w:firstRowFirstColumn="0" w:firstRowLastColumn="0" w:lastRowFirstColumn="0" w:lastRowLastColumn="0"/>
            <w:tcW w:w="1870" w:type="dxa"/>
          </w:tcPr>
          <w:p w14:paraId="5F2BBCBD" w14:textId="77777777" w:rsidR="00867E60" w:rsidRDefault="00867E60" w:rsidP="0001068C">
            <w:r>
              <w:t>Hispanic</w:t>
            </w:r>
          </w:p>
        </w:tc>
        <w:tc>
          <w:tcPr>
            <w:tcW w:w="1870" w:type="dxa"/>
          </w:tcPr>
          <w:p w14:paraId="2BF47A00" w14:textId="77777777" w:rsidR="00867E60" w:rsidRDefault="00867E60" w:rsidP="0001068C">
            <w:pPr>
              <w:jc w:val="center"/>
              <w:cnfStyle w:val="000000000000" w:firstRow="0" w:lastRow="0" w:firstColumn="0" w:lastColumn="0" w:oddVBand="0" w:evenVBand="0" w:oddHBand="0" w:evenHBand="0" w:firstRowFirstColumn="0" w:firstRowLastColumn="0" w:lastRowFirstColumn="0" w:lastRowLastColumn="0"/>
            </w:pPr>
            <w:r>
              <w:t>119</w:t>
            </w:r>
          </w:p>
        </w:tc>
        <w:tc>
          <w:tcPr>
            <w:tcW w:w="1870" w:type="dxa"/>
          </w:tcPr>
          <w:p w14:paraId="5CF91595" w14:textId="77777777" w:rsidR="00867E60" w:rsidRDefault="00867E60" w:rsidP="0001068C">
            <w:pPr>
              <w:jc w:val="center"/>
              <w:cnfStyle w:val="000000000000" w:firstRow="0" w:lastRow="0" w:firstColumn="0" w:lastColumn="0" w:oddVBand="0" w:evenVBand="0" w:oddHBand="0" w:evenHBand="0" w:firstRowFirstColumn="0" w:firstRowLastColumn="0" w:lastRowFirstColumn="0" w:lastRowLastColumn="0"/>
            </w:pPr>
            <w:r>
              <w:t>96</w:t>
            </w:r>
          </w:p>
        </w:tc>
      </w:tr>
    </w:tbl>
    <w:p w14:paraId="438DDA28" w14:textId="77777777" w:rsidR="00867E60" w:rsidRDefault="00867E60" w:rsidP="00CC3B6A">
      <w:pPr>
        <w:spacing w:after="0" w:line="240" w:lineRule="auto"/>
        <w:rPr>
          <w:rFonts w:asciiTheme="majorHAnsi" w:hAnsiTheme="majorHAnsi" w:cstheme="majorHAnsi"/>
          <w:color w:val="1F4E79" w:themeColor="accent1" w:themeShade="80"/>
          <w:sz w:val="24"/>
          <w:szCs w:val="24"/>
        </w:rPr>
      </w:pPr>
    </w:p>
    <w:p w14:paraId="689E0416" w14:textId="6E18FA08" w:rsidR="00A9590D" w:rsidRDefault="00A9590D" w:rsidP="00CC3B6A">
      <w:pPr>
        <w:spacing w:after="0" w:line="240" w:lineRule="auto"/>
      </w:pPr>
      <w:r w:rsidRPr="00AD3E5C">
        <w:rPr>
          <w:b/>
        </w:rPr>
        <w:t>1159 children and families were experiencing delays</w:t>
      </w:r>
      <w:r w:rsidR="00510276" w:rsidRPr="00AD3E5C">
        <w:rPr>
          <w:b/>
        </w:rPr>
        <w:t xml:space="preserve"> on 8/31/2019</w:t>
      </w:r>
      <w:r w:rsidRPr="00AA4814">
        <w:t>.</w:t>
      </w:r>
      <w:r>
        <w:t xml:space="preserve"> </w:t>
      </w:r>
      <w:r w:rsidRPr="00AD3E5C">
        <w:rPr>
          <w:b/>
        </w:rPr>
        <w:t xml:space="preserve">Among these </w:t>
      </w:r>
      <w:r w:rsidR="00510276" w:rsidRPr="00AD3E5C">
        <w:rPr>
          <w:b/>
        </w:rPr>
        <w:t>children and families,</w:t>
      </w:r>
      <w:r w:rsidRPr="00AD3E5C">
        <w:rPr>
          <w:b/>
        </w:rPr>
        <w:t xml:space="preserve"> the average delay </w:t>
      </w:r>
      <w:r w:rsidR="00510276" w:rsidRPr="00AD3E5C">
        <w:rPr>
          <w:b/>
        </w:rPr>
        <w:t xml:space="preserve">lasted an average of </w:t>
      </w:r>
      <w:r w:rsidRPr="00AD3E5C">
        <w:rPr>
          <w:b/>
        </w:rPr>
        <w:t xml:space="preserve">130 </w:t>
      </w:r>
      <w:r w:rsidR="00144670" w:rsidRPr="00AD3E5C">
        <w:rPr>
          <w:b/>
        </w:rPr>
        <w:t>days (</w:t>
      </w:r>
      <w:r w:rsidR="00510276" w:rsidRPr="00AD3E5C">
        <w:rPr>
          <w:b/>
        </w:rPr>
        <w:t xml:space="preserve">a median of </w:t>
      </w:r>
      <w:r w:rsidRPr="00AD3E5C">
        <w:rPr>
          <w:b/>
        </w:rPr>
        <w:t>100 days</w:t>
      </w:r>
      <w:r w:rsidR="00144670" w:rsidRPr="00AD3E5C">
        <w:rPr>
          <w:b/>
        </w:rPr>
        <w:t>)</w:t>
      </w:r>
      <w:r w:rsidRPr="00AA4814">
        <w:t>. 16 children</w:t>
      </w:r>
      <w:r>
        <w:t xml:space="preserve"> had delays</w:t>
      </w:r>
      <w:r w:rsidR="00510276">
        <w:t xml:space="preserve"> lasting</w:t>
      </w:r>
      <w:r>
        <w:t xml:space="preserve"> longer than 500 days. It</w:t>
      </w:r>
      <w:r w:rsidR="00E97C11">
        <w:t xml:space="preserve"> i</w:t>
      </w:r>
      <w:r>
        <w:t xml:space="preserve">s important to note that delay length is calculated as the number of days between delay start date and 8/31/2019. Because the delay start date begins 30 days after the initial referral, </w:t>
      </w:r>
      <w:r w:rsidR="00510276">
        <w:t xml:space="preserve">families had been waiting their “delay length” plus </w:t>
      </w:r>
      <w:r>
        <w:t xml:space="preserve">30 </w:t>
      </w:r>
      <w:r w:rsidR="00510276">
        <w:t>days.</w:t>
      </w:r>
      <w:r w:rsidR="00144670">
        <w:t xml:space="preserve"> Figure 2.2 disaggre</w:t>
      </w:r>
      <w:r w:rsidR="00E97C11">
        <w:t xml:space="preserve">gates figure 2.1 into </w:t>
      </w:r>
      <w:r w:rsidR="00144670">
        <w:t xml:space="preserve">the distributions for black and white children. </w:t>
      </w:r>
    </w:p>
    <w:p w14:paraId="510BD97A" w14:textId="7BE76BED" w:rsidR="00A9590D" w:rsidRDefault="00A9590D" w:rsidP="00CC3B6A">
      <w:pPr>
        <w:spacing w:after="0" w:line="240" w:lineRule="auto"/>
        <w:jc w:val="center"/>
      </w:pPr>
    </w:p>
    <w:p w14:paraId="66BF1AA7" w14:textId="262ABDA3" w:rsidR="00A9590D" w:rsidRDefault="00A9590D" w:rsidP="00CC3B6A">
      <w:pPr>
        <w:spacing w:after="0" w:line="240" w:lineRule="auto"/>
      </w:pPr>
      <w:r w:rsidRPr="00867E60">
        <w:rPr>
          <w:b/>
        </w:rPr>
        <w:t>When comparing th</w:t>
      </w:r>
      <w:r w:rsidR="00510276" w:rsidRPr="00867E60">
        <w:rPr>
          <w:b/>
        </w:rPr>
        <w:t xml:space="preserve">e lengths of unresolved delays at 8/31/2019 </w:t>
      </w:r>
      <w:r w:rsidR="00144670" w:rsidRPr="00867E60">
        <w:rPr>
          <w:b/>
        </w:rPr>
        <w:t>between black and white children</w:t>
      </w:r>
      <w:r w:rsidR="00144670" w:rsidRPr="00867E60">
        <w:rPr>
          <w:rStyle w:val="FootnoteReference"/>
          <w:b/>
        </w:rPr>
        <w:footnoteReference w:id="1"/>
      </w:r>
      <w:r w:rsidR="00510276" w:rsidRPr="00867E60">
        <w:rPr>
          <w:b/>
        </w:rPr>
        <w:t>, we see that black children experience l</w:t>
      </w:r>
      <w:r w:rsidR="00144670" w:rsidRPr="00867E60">
        <w:rPr>
          <w:b/>
        </w:rPr>
        <w:t>onger delays than do white children.</w:t>
      </w:r>
      <w:r w:rsidR="00144670">
        <w:t xml:space="preserve"> Table 2.1 expresses these difference </w:t>
      </w:r>
      <w:r w:rsidR="00AC71E3">
        <w:t>n</w:t>
      </w:r>
      <w:r w:rsidR="00144670">
        <w:t>umerically.</w:t>
      </w:r>
      <w:r w:rsidR="00867E60">
        <w:t xml:space="preserve"> </w:t>
      </w:r>
      <w:r w:rsidR="00E97C11">
        <w:t xml:space="preserve">It is noted that </w:t>
      </w:r>
      <w:r>
        <w:t xml:space="preserve">we see that Asian children in this time period experienced </w:t>
      </w:r>
      <w:r w:rsidR="00AC71E3">
        <w:t>drastically</w:t>
      </w:r>
      <w:r>
        <w:t xml:space="preserve"> shorter delays </w:t>
      </w:r>
      <w:r w:rsidR="00AC71E3">
        <w:t>than</w:t>
      </w:r>
      <w:r>
        <w:t xml:space="preserve"> </w:t>
      </w:r>
      <w:r w:rsidR="00144670">
        <w:t xml:space="preserve">do </w:t>
      </w:r>
      <w:r>
        <w:t xml:space="preserve">children from all other races. </w:t>
      </w:r>
    </w:p>
    <w:p w14:paraId="50B9CFD6" w14:textId="77777777" w:rsidR="00867E60" w:rsidRDefault="00867E60" w:rsidP="00CC3B6A">
      <w:pPr>
        <w:spacing w:after="0" w:line="240" w:lineRule="auto"/>
        <w:rPr>
          <w:i/>
        </w:rPr>
      </w:pPr>
    </w:p>
    <w:p w14:paraId="1FD79C4D" w14:textId="0D1236E8" w:rsidR="00153525" w:rsidRPr="00AC71E3" w:rsidRDefault="00E97C11" w:rsidP="00CC3B6A">
      <w:pPr>
        <w:spacing w:after="0" w:line="240" w:lineRule="auto"/>
        <w:rPr>
          <w:i/>
        </w:rPr>
      </w:pPr>
      <w:r>
        <w:rPr>
          <w:i/>
        </w:rPr>
        <w:t>Methodological Note: It i</w:t>
      </w:r>
      <w:r w:rsidR="00153525" w:rsidRPr="00AC71E3">
        <w:rPr>
          <w:i/>
        </w:rPr>
        <w:t>s difficult to accurately calculate delay length because delays are automatically marked as resolved when a child turns 3. While it makes intuitive sense to calculate delay</w:t>
      </w:r>
      <w:r w:rsidR="0088546F">
        <w:rPr>
          <w:i/>
        </w:rPr>
        <w:t xml:space="preserve"> length as the difference between</w:t>
      </w:r>
      <w:r w:rsidR="00153525" w:rsidRPr="00AC71E3">
        <w:rPr>
          <w:i/>
        </w:rPr>
        <w:t xml:space="preserve"> </w:t>
      </w:r>
      <w:r w:rsidR="0088546F">
        <w:rPr>
          <w:i/>
        </w:rPr>
        <w:t>“</w:t>
      </w:r>
      <w:r>
        <w:rPr>
          <w:i/>
        </w:rPr>
        <w:t>delay</w:t>
      </w:r>
      <w:r w:rsidR="00153525" w:rsidRPr="00AC71E3">
        <w:rPr>
          <w:i/>
        </w:rPr>
        <w:t xml:space="preserve"> start</w:t>
      </w:r>
      <w:r w:rsidR="0088546F">
        <w:rPr>
          <w:i/>
        </w:rPr>
        <w:t xml:space="preserve"> date”</w:t>
      </w:r>
      <w:r w:rsidR="00153525" w:rsidRPr="00AC71E3">
        <w:rPr>
          <w:i/>
        </w:rPr>
        <w:t xml:space="preserve"> and </w:t>
      </w:r>
      <w:r w:rsidR="0088546F">
        <w:rPr>
          <w:i/>
        </w:rPr>
        <w:t xml:space="preserve">“delay </w:t>
      </w:r>
      <w:r w:rsidR="00153525" w:rsidRPr="00AC71E3">
        <w:rPr>
          <w:i/>
        </w:rPr>
        <w:t>end date</w:t>
      </w:r>
      <w:r w:rsidR="0088546F">
        <w:rPr>
          <w:i/>
        </w:rPr>
        <w:t>”</w:t>
      </w:r>
      <w:r w:rsidR="00153525" w:rsidRPr="00AC71E3">
        <w:rPr>
          <w:i/>
        </w:rPr>
        <w:t>, doing so would result in misleading figures and statistics. Because delays are automatically resol</w:t>
      </w:r>
      <w:r>
        <w:rPr>
          <w:i/>
        </w:rPr>
        <w:t>ved when a child turns 3, there i</w:t>
      </w:r>
      <w:r w:rsidR="00153525" w:rsidRPr="00AC71E3">
        <w:rPr>
          <w:i/>
        </w:rPr>
        <w:t>s an artificial “ceiling” on delay length</w:t>
      </w:r>
      <w:r w:rsidR="0088546F">
        <w:rPr>
          <w:i/>
        </w:rPr>
        <w:t xml:space="preserve">, skewing the summary statistics. </w:t>
      </w:r>
      <w:r w:rsidR="00153525" w:rsidRPr="00AC71E3">
        <w:rPr>
          <w:i/>
        </w:rPr>
        <w:t>Consider a child whose delay starts</w:t>
      </w:r>
      <w:r>
        <w:rPr>
          <w:i/>
        </w:rPr>
        <w:t xml:space="preserve"> at age 2 years and 11 months: t</w:t>
      </w:r>
      <w:r w:rsidR="00153525" w:rsidRPr="00AC71E3">
        <w:rPr>
          <w:i/>
        </w:rPr>
        <w:t>heir delay would automatically get resolved in 1 month, pulling down the average delay length and creating a downward bias in all statistics</w:t>
      </w:r>
      <w:r w:rsidR="0088546F">
        <w:rPr>
          <w:i/>
        </w:rPr>
        <w:t xml:space="preserve">. </w:t>
      </w:r>
    </w:p>
    <w:p w14:paraId="0B4AE0B0" w14:textId="77777777" w:rsidR="0088546F" w:rsidRDefault="0088546F" w:rsidP="00CC3B6A">
      <w:pPr>
        <w:spacing w:after="0" w:line="240" w:lineRule="auto"/>
        <w:rPr>
          <w:i/>
        </w:rPr>
      </w:pPr>
    </w:p>
    <w:p w14:paraId="2A00D091" w14:textId="69EF6090" w:rsidR="00153525" w:rsidRPr="00AC71E3" w:rsidRDefault="00153525" w:rsidP="00CC3B6A">
      <w:pPr>
        <w:spacing w:after="0" w:line="240" w:lineRule="auto"/>
        <w:rPr>
          <w:i/>
        </w:rPr>
      </w:pPr>
      <w:r w:rsidRPr="00AC71E3">
        <w:rPr>
          <w:i/>
        </w:rPr>
        <w:t>In order to work around this constraint, the analysis here concerns th</w:t>
      </w:r>
      <w:r w:rsidR="00E97C11">
        <w:rPr>
          <w:i/>
        </w:rPr>
        <w:t>e length of unresolved delays as of</w:t>
      </w:r>
      <w:r w:rsidRPr="00AC71E3">
        <w:rPr>
          <w:i/>
        </w:rPr>
        <w:t xml:space="preserve"> 8/31/2019. While these figures give insight into the experiences of children </w:t>
      </w:r>
      <w:r w:rsidR="0088546F">
        <w:rPr>
          <w:i/>
        </w:rPr>
        <w:t xml:space="preserve">and </w:t>
      </w:r>
      <w:r w:rsidRPr="00AC71E3">
        <w:rPr>
          <w:i/>
        </w:rPr>
        <w:t>families</w:t>
      </w:r>
      <w:r w:rsidR="00E97C11">
        <w:rPr>
          <w:i/>
        </w:rPr>
        <w:t xml:space="preserve"> who were experiencing delays on</w:t>
      </w:r>
      <w:r w:rsidRPr="00AC71E3">
        <w:rPr>
          <w:i/>
        </w:rPr>
        <w:t xml:space="preserve"> 8/31/2019, it would probably be incorrect to assume that these figures are representative of all delays. If one were to generalize this data to all delays, they would have to account for the downward bias created by the aforementioned age 3 cutoff. Similarly, an upward bias results from the fact that </w:t>
      </w:r>
      <w:r w:rsidR="0088546F">
        <w:rPr>
          <w:i/>
        </w:rPr>
        <w:t>rapidly</w:t>
      </w:r>
      <w:r w:rsidRPr="00AC71E3">
        <w:rPr>
          <w:i/>
        </w:rPr>
        <w:t xml:space="preserve"> resolved delays are less likely to be in</w:t>
      </w:r>
      <w:r w:rsidR="00E97C11">
        <w:rPr>
          <w:i/>
        </w:rPr>
        <w:t>cluded in this sample. Thus, it i</w:t>
      </w:r>
      <w:r w:rsidRPr="00AC71E3">
        <w:rPr>
          <w:i/>
        </w:rPr>
        <w:t xml:space="preserve">s best to understand these graphs and figures as offering insight into the experiences of families experiencing delays on 8/31/2019 and not overgeneralize the results. </w:t>
      </w:r>
    </w:p>
    <w:p w14:paraId="0367125F" w14:textId="77777777" w:rsidR="00867E60" w:rsidRDefault="00867E60" w:rsidP="00CC3B6A">
      <w:pPr>
        <w:spacing w:after="0" w:line="240" w:lineRule="auto"/>
        <w:rPr>
          <w:i/>
        </w:rPr>
      </w:pPr>
    </w:p>
    <w:p w14:paraId="42F7ED84" w14:textId="2384CE1E" w:rsidR="00A9590D" w:rsidRPr="00AC71E3" w:rsidRDefault="00153525" w:rsidP="00CC3B6A">
      <w:pPr>
        <w:spacing w:after="0" w:line="240" w:lineRule="auto"/>
        <w:rPr>
          <w:i/>
        </w:rPr>
      </w:pPr>
      <w:r w:rsidRPr="00AC71E3">
        <w:rPr>
          <w:i/>
        </w:rPr>
        <w:t>In terms of c</w:t>
      </w:r>
      <w:r w:rsidR="00E97C11">
        <w:rPr>
          <w:i/>
        </w:rPr>
        <w:t>leaning the data, some entries</w:t>
      </w:r>
      <w:r w:rsidRPr="00AC71E3">
        <w:rPr>
          <w:i/>
        </w:rPr>
        <w:t xml:space="preserve"> </w:t>
      </w:r>
      <w:r w:rsidR="00E97C11">
        <w:rPr>
          <w:i/>
        </w:rPr>
        <w:t xml:space="preserve">of </w:t>
      </w:r>
      <w:r w:rsidR="00A9590D" w:rsidRPr="00AC71E3">
        <w:rPr>
          <w:i/>
        </w:rPr>
        <w:t xml:space="preserve">data was excluded from this analysis due to presumed data entry error. </w:t>
      </w:r>
      <w:r w:rsidRPr="00AC71E3">
        <w:rPr>
          <w:i/>
        </w:rPr>
        <w:t>These cases included instances where a child’s delay start date predated their birthdays or their initial referral date. Additionally, d</w:t>
      </w:r>
      <w:r w:rsidR="00A9590D" w:rsidRPr="00AC71E3">
        <w:rPr>
          <w:i/>
        </w:rPr>
        <w:t>e</w:t>
      </w:r>
      <w:r w:rsidRPr="00AC71E3">
        <w:rPr>
          <w:i/>
        </w:rPr>
        <w:t>lays that lasted over 900 days were excluded</w:t>
      </w:r>
      <w:r w:rsidR="00510276" w:rsidRPr="00AC71E3">
        <w:rPr>
          <w:i/>
        </w:rPr>
        <w:t>.</w:t>
      </w:r>
      <w:r w:rsidRPr="00AC71E3">
        <w:rPr>
          <w:i/>
        </w:rPr>
        <w:t xml:space="preserve"> </w:t>
      </w:r>
    </w:p>
    <w:p w14:paraId="6F302D16" w14:textId="77777777" w:rsidR="00867E60" w:rsidRDefault="00867E60" w:rsidP="00CC3B6A">
      <w:pPr>
        <w:spacing w:after="0" w:line="240" w:lineRule="auto"/>
      </w:pPr>
    </w:p>
    <w:p w14:paraId="3D54A906" w14:textId="77777777" w:rsidR="00A9590D" w:rsidRDefault="00A9590D" w:rsidP="00CC3B6A">
      <w:pPr>
        <w:spacing w:after="0" w:line="240" w:lineRule="auto"/>
      </w:pPr>
    </w:p>
    <w:p w14:paraId="73E52EE8" w14:textId="0A657E01" w:rsidR="000B59FA" w:rsidRDefault="00867E60" w:rsidP="00CC3B6A">
      <w:pPr>
        <w:pStyle w:val="Heading1"/>
        <w:spacing w:before="0" w:line="240" w:lineRule="auto"/>
      </w:pPr>
      <w:r>
        <w:lastRenderedPageBreak/>
        <w:t>Issue</w:t>
      </w:r>
      <w:r w:rsidR="00A9590D">
        <w:t xml:space="preserve"> 3: </w:t>
      </w:r>
      <w:r w:rsidR="00A40AC9">
        <w:t>Certain areas of the state have more children waiting for services.</w:t>
      </w:r>
    </w:p>
    <w:p w14:paraId="3A45716B" w14:textId="77777777" w:rsidR="00873ABA" w:rsidRDefault="00873ABA" w:rsidP="00CC3B6A">
      <w:pPr>
        <w:spacing w:after="0" w:line="240" w:lineRule="auto"/>
      </w:pPr>
    </w:p>
    <w:p w14:paraId="151CE885" w14:textId="44490806" w:rsidR="00A9590D" w:rsidRDefault="00A9590D" w:rsidP="00CC3B6A">
      <w:pPr>
        <w:pStyle w:val="Heading3"/>
        <w:spacing w:before="0" w:line="240" w:lineRule="auto"/>
        <w:rPr>
          <w:noProof/>
        </w:rPr>
      </w:pPr>
      <w:r>
        <w:rPr>
          <w:noProof/>
        </w:rPr>
        <mc:AlternateContent>
          <mc:Choice Requires="wpg">
            <w:drawing>
              <wp:anchor distT="0" distB="0" distL="114300" distR="114300" simplePos="0" relativeHeight="251659264" behindDoc="0" locked="0" layoutInCell="1" allowOverlap="1" wp14:anchorId="1A504EB7" wp14:editId="33DE744D">
                <wp:simplePos x="0" y="0"/>
                <wp:positionH relativeFrom="column">
                  <wp:posOffset>0</wp:posOffset>
                </wp:positionH>
                <wp:positionV relativeFrom="paragraph">
                  <wp:posOffset>197063</wp:posOffset>
                </wp:positionV>
                <wp:extent cx="3745545" cy="5003800"/>
                <wp:effectExtent l="0" t="0" r="7620" b="6350"/>
                <wp:wrapNone/>
                <wp:docPr id="19" name="Group 19"/>
                <wp:cNvGraphicFramePr/>
                <a:graphic xmlns:a="http://schemas.openxmlformats.org/drawingml/2006/main">
                  <a:graphicData uri="http://schemas.microsoft.com/office/word/2010/wordprocessingGroup">
                    <wpg:wgp>
                      <wpg:cNvGrpSpPr/>
                      <wpg:grpSpPr>
                        <a:xfrm>
                          <a:off x="0" y="0"/>
                          <a:ext cx="3745545" cy="5003800"/>
                          <a:chOff x="0" y="0"/>
                          <a:chExt cx="4150995" cy="5545455"/>
                        </a:xfrm>
                      </wpg:grpSpPr>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0995" cy="5372100"/>
                          </a:xfrm>
                          <a:prstGeom prst="rect">
                            <a:avLst/>
                          </a:prstGeom>
                        </pic:spPr>
                      </pic:pic>
                      <pic:pic xmlns:pic="http://schemas.openxmlformats.org/drawingml/2006/picture">
                        <pic:nvPicPr>
                          <pic:cNvPr id="14" name="Picture 14"/>
                          <pic:cNvPicPr>
                            <a:picLocks noChangeAspect="1"/>
                          </pic:cNvPicPr>
                        </pic:nvPicPr>
                        <pic:blipFill>
                          <a:blip r:embed="rId12">
                            <a:clrChange>
                              <a:clrFrom>
                                <a:srgbClr val="DDDDDD"/>
                              </a:clrFrom>
                              <a:clrTo>
                                <a:srgbClr val="DDDDDD">
                                  <a:alpha val="0"/>
                                </a:srgbClr>
                              </a:clrTo>
                            </a:clrChange>
                            <a:extLst>
                              <a:ext uri="{28A0092B-C50C-407E-A947-70E740481C1C}">
                                <a14:useLocalDpi xmlns:a14="http://schemas.microsoft.com/office/drawing/2010/main" val="0"/>
                              </a:ext>
                            </a:extLst>
                          </a:blip>
                          <a:stretch>
                            <a:fillRect/>
                          </a:stretch>
                        </pic:blipFill>
                        <pic:spPr>
                          <a:xfrm>
                            <a:off x="368300" y="5270500"/>
                            <a:ext cx="3093720" cy="274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5CF2D6" id="Group 19" o:spid="_x0000_s1026" style="position:absolute;margin-left:0;margin-top:15.5pt;width:294.9pt;height:394pt;z-index:251659264;mso-width-relative:margin;mso-height-relative:margin" coordsize="41509,5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">
                <v:shape id="Picture 18" o:spid="_x0000_s1027" type="#_x0000_t75" style="position:absolute;width:41509;height:5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BdjEAAAA2wAAAA8AAABkcnMvZG93bnJldi54bWxEj0FrwkAQhe+F/odlCr3VTVswGl0lFAS9&#10;iNX2PmbHbDA7G7Jbk/77zkHobYb35r1vluvRt+pGfWwCG3idZKCIq2Abrg18nTYvM1AxIVtsA5OB&#10;X4qwXj0+LLGwYeBPuh1TrSSEY4EGXEpdoXWsHHmMk9ARi3YJvccka19r2+Mg4b7Vb1k21R4blgaH&#10;HX04qq7HH29gPxu+80047Mr3y25eunOeb2NuzPPTWC5AJRrTv/l+vbWCL7Dyiwy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IBdjEAAAA2wAAAA8AAAAAAAAAAAAAAAAA&#10;nwIAAGRycy9kb3ducmV2LnhtbFBLBQYAAAAABAAEAPcAAACQAwAAAAA=&#10;">
                  <v:imagedata r:id="rId19" o:title=""/>
                  <v:path arrowok="t"/>
                </v:shape>
                <v:shape id="Picture 14" o:spid="_x0000_s1028" type="#_x0000_t75" style="position:absolute;left:3683;top:52705;width:30937;height:2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Sl7CAAAA2wAAAA8AAABkcnMvZG93bnJldi54bWxET0trwkAQvgv+h2UKvZlNpUiJrqGIoa9T&#10;oyC9TbOTbGh2NmRXjf++Kwje5uN7ziofbSdONPjWsYKnJAVBXDndcqNgvytmLyB8QNbYOSYFF/KQ&#10;r6eTFWbanfmbTmVoRAxhn6ECE0KfSekrQxZ94nriyNVusBgiHBqpBzzHcNvJeZoupMWWY4PBnjaG&#10;qr/yaBU4c/go6/643SyKclv8XL7s59uvUo8P4+sSRKAx3MU397uO85/h+ks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pEpewgAAANsAAAAPAAAAAAAAAAAAAAAAAJ8C&#10;AABkcnMvZG93bnJldi54bWxQSwUGAAAAAAQABAD3AAAAjgMAAAAA&#10;">
                  <v:imagedata r:id="rId20" o:title="" chromakey="#ddd"/>
                  <v:path arrowok="t"/>
                </v:shape>
              </v:group>
            </w:pict>
          </mc:Fallback>
        </mc:AlternateContent>
      </w:r>
      <w:r>
        <w:rPr>
          <w:noProof/>
        </w:rPr>
        <w:t>Fig 3.1: Number of Unresolved Delays</w:t>
      </w:r>
      <w:r w:rsidR="0088546F">
        <w:rPr>
          <w:noProof/>
        </w:rPr>
        <w:t xml:space="preserve"> at 8/31/2019</w:t>
      </w:r>
      <w:r>
        <w:rPr>
          <w:noProof/>
        </w:rPr>
        <w:t xml:space="preserve"> Per CFC</w:t>
      </w:r>
    </w:p>
    <w:tbl>
      <w:tblPr>
        <w:tblpPr w:leftFromText="180" w:rightFromText="180" w:vertAnchor="page" w:horzAnchor="page" w:tblpX="8089" w:tblpY="3865"/>
        <w:tblW w:w="2160" w:type="dxa"/>
        <w:tblLook w:val="04A0" w:firstRow="1" w:lastRow="0" w:firstColumn="1" w:lastColumn="0" w:noHBand="0" w:noVBand="1"/>
      </w:tblPr>
      <w:tblGrid>
        <w:gridCol w:w="960"/>
        <w:gridCol w:w="1236"/>
      </w:tblGrid>
      <w:tr w:rsidR="00152965" w:rsidRPr="009759B6" w14:paraId="065D3275" w14:textId="77777777" w:rsidTr="00152965">
        <w:trPr>
          <w:trHeight w:val="288"/>
        </w:trPr>
        <w:tc>
          <w:tcPr>
            <w:tcW w:w="960" w:type="dxa"/>
            <w:tcBorders>
              <w:top w:val="nil"/>
              <w:left w:val="nil"/>
              <w:bottom w:val="single" w:sz="4" w:space="0" w:color="auto"/>
              <w:right w:val="nil"/>
            </w:tcBorders>
            <w:shd w:val="clear" w:color="auto" w:fill="auto"/>
            <w:noWrap/>
            <w:vAlign w:val="bottom"/>
            <w:hideMark/>
          </w:tcPr>
          <w:p w14:paraId="6B4289E4"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CFC</w:t>
            </w:r>
          </w:p>
        </w:tc>
        <w:tc>
          <w:tcPr>
            <w:tcW w:w="1200" w:type="dxa"/>
            <w:tcBorders>
              <w:top w:val="nil"/>
              <w:left w:val="nil"/>
              <w:bottom w:val="single" w:sz="4" w:space="0" w:color="auto"/>
              <w:right w:val="nil"/>
            </w:tcBorders>
            <w:shd w:val="clear" w:color="auto" w:fill="auto"/>
            <w:noWrap/>
            <w:vAlign w:val="bottom"/>
            <w:hideMark/>
          </w:tcPr>
          <w:p w14:paraId="72B0DEB8"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Unresolved Delays</w:t>
            </w:r>
          </w:p>
        </w:tc>
      </w:tr>
      <w:tr w:rsidR="00152965" w:rsidRPr="009759B6" w14:paraId="2B7F90E2" w14:textId="77777777" w:rsidTr="00152965">
        <w:trPr>
          <w:trHeight w:val="143"/>
        </w:trPr>
        <w:tc>
          <w:tcPr>
            <w:tcW w:w="960" w:type="dxa"/>
            <w:tcBorders>
              <w:top w:val="single" w:sz="4" w:space="0" w:color="auto"/>
              <w:left w:val="nil"/>
              <w:bottom w:val="nil"/>
              <w:right w:val="nil"/>
            </w:tcBorders>
            <w:shd w:val="clear" w:color="auto" w:fill="auto"/>
            <w:noWrap/>
            <w:vAlign w:val="bottom"/>
            <w:hideMark/>
          </w:tcPr>
          <w:p w14:paraId="40655E7D"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w:t>
            </w:r>
          </w:p>
        </w:tc>
        <w:tc>
          <w:tcPr>
            <w:tcW w:w="1200" w:type="dxa"/>
            <w:tcBorders>
              <w:top w:val="single" w:sz="4" w:space="0" w:color="auto"/>
              <w:left w:val="nil"/>
              <w:bottom w:val="nil"/>
              <w:right w:val="nil"/>
            </w:tcBorders>
            <w:shd w:val="clear" w:color="auto" w:fill="auto"/>
            <w:noWrap/>
            <w:vAlign w:val="bottom"/>
            <w:hideMark/>
          </w:tcPr>
          <w:p w14:paraId="0BE6ACCB"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147</w:t>
            </w:r>
          </w:p>
        </w:tc>
      </w:tr>
      <w:tr w:rsidR="00152965" w:rsidRPr="009759B6" w14:paraId="35C78FBC" w14:textId="77777777" w:rsidTr="00152965">
        <w:trPr>
          <w:trHeight w:val="288"/>
        </w:trPr>
        <w:tc>
          <w:tcPr>
            <w:tcW w:w="960" w:type="dxa"/>
            <w:tcBorders>
              <w:top w:val="nil"/>
              <w:left w:val="nil"/>
              <w:bottom w:val="nil"/>
              <w:right w:val="nil"/>
            </w:tcBorders>
            <w:shd w:val="clear" w:color="auto" w:fill="auto"/>
            <w:noWrap/>
            <w:vAlign w:val="bottom"/>
            <w:hideMark/>
          </w:tcPr>
          <w:p w14:paraId="57E5FD3A"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w:t>
            </w:r>
          </w:p>
        </w:tc>
        <w:tc>
          <w:tcPr>
            <w:tcW w:w="1200" w:type="dxa"/>
            <w:tcBorders>
              <w:top w:val="nil"/>
              <w:left w:val="nil"/>
              <w:bottom w:val="nil"/>
              <w:right w:val="nil"/>
            </w:tcBorders>
            <w:shd w:val="clear" w:color="auto" w:fill="auto"/>
            <w:noWrap/>
            <w:vAlign w:val="bottom"/>
            <w:hideMark/>
          </w:tcPr>
          <w:p w14:paraId="2D306CB8"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58</w:t>
            </w:r>
          </w:p>
        </w:tc>
      </w:tr>
      <w:tr w:rsidR="00152965" w:rsidRPr="009759B6" w14:paraId="50D4EB7F" w14:textId="77777777" w:rsidTr="00152965">
        <w:trPr>
          <w:trHeight w:val="288"/>
        </w:trPr>
        <w:tc>
          <w:tcPr>
            <w:tcW w:w="960" w:type="dxa"/>
            <w:tcBorders>
              <w:top w:val="nil"/>
              <w:left w:val="nil"/>
              <w:bottom w:val="nil"/>
              <w:right w:val="nil"/>
            </w:tcBorders>
            <w:shd w:val="clear" w:color="auto" w:fill="auto"/>
            <w:noWrap/>
            <w:vAlign w:val="bottom"/>
            <w:hideMark/>
          </w:tcPr>
          <w:p w14:paraId="43E1DE50"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3</w:t>
            </w:r>
          </w:p>
        </w:tc>
        <w:tc>
          <w:tcPr>
            <w:tcW w:w="1200" w:type="dxa"/>
            <w:tcBorders>
              <w:top w:val="nil"/>
              <w:left w:val="nil"/>
              <w:bottom w:val="nil"/>
              <w:right w:val="nil"/>
            </w:tcBorders>
            <w:shd w:val="clear" w:color="auto" w:fill="auto"/>
            <w:noWrap/>
            <w:vAlign w:val="bottom"/>
            <w:hideMark/>
          </w:tcPr>
          <w:p w14:paraId="4B1A73AF"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18</w:t>
            </w:r>
          </w:p>
        </w:tc>
      </w:tr>
      <w:tr w:rsidR="00152965" w:rsidRPr="009759B6" w14:paraId="224DBDE7" w14:textId="77777777" w:rsidTr="00152965">
        <w:trPr>
          <w:trHeight w:val="288"/>
        </w:trPr>
        <w:tc>
          <w:tcPr>
            <w:tcW w:w="960" w:type="dxa"/>
            <w:tcBorders>
              <w:top w:val="nil"/>
              <w:left w:val="nil"/>
              <w:bottom w:val="nil"/>
              <w:right w:val="nil"/>
            </w:tcBorders>
            <w:shd w:val="clear" w:color="auto" w:fill="auto"/>
            <w:noWrap/>
            <w:vAlign w:val="bottom"/>
            <w:hideMark/>
          </w:tcPr>
          <w:p w14:paraId="135B48B2"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4</w:t>
            </w:r>
          </w:p>
        </w:tc>
        <w:tc>
          <w:tcPr>
            <w:tcW w:w="1200" w:type="dxa"/>
            <w:tcBorders>
              <w:top w:val="nil"/>
              <w:left w:val="nil"/>
              <w:bottom w:val="nil"/>
              <w:right w:val="nil"/>
            </w:tcBorders>
            <w:shd w:val="clear" w:color="auto" w:fill="auto"/>
            <w:noWrap/>
            <w:vAlign w:val="bottom"/>
            <w:hideMark/>
          </w:tcPr>
          <w:p w14:paraId="30009B2C"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75</w:t>
            </w:r>
          </w:p>
        </w:tc>
      </w:tr>
      <w:tr w:rsidR="00152965" w:rsidRPr="009759B6" w14:paraId="119F9FD1" w14:textId="77777777" w:rsidTr="00152965">
        <w:trPr>
          <w:trHeight w:val="288"/>
        </w:trPr>
        <w:tc>
          <w:tcPr>
            <w:tcW w:w="960" w:type="dxa"/>
            <w:tcBorders>
              <w:top w:val="nil"/>
              <w:left w:val="nil"/>
              <w:bottom w:val="nil"/>
              <w:right w:val="nil"/>
            </w:tcBorders>
            <w:shd w:val="clear" w:color="auto" w:fill="auto"/>
            <w:noWrap/>
            <w:vAlign w:val="bottom"/>
            <w:hideMark/>
          </w:tcPr>
          <w:p w14:paraId="1B7B155F"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5</w:t>
            </w:r>
          </w:p>
        </w:tc>
        <w:tc>
          <w:tcPr>
            <w:tcW w:w="1200" w:type="dxa"/>
            <w:tcBorders>
              <w:top w:val="nil"/>
              <w:left w:val="nil"/>
              <w:bottom w:val="nil"/>
              <w:right w:val="nil"/>
            </w:tcBorders>
            <w:shd w:val="clear" w:color="auto" w:fill="auto"/>
            <w:noWrap/>
            <w:vAlign w:val="bottom"/>
            <w:hideMark/>
          </w:tcPr>
          <w:p w14:paraId="5BEF97CE"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26</w:t>
            </w:r>
          </w:p>
        </w:tc>
      </w:tr>
      <w:tr w:rsidR="00152965" w:rsidRPr="009759B6" w14:paraId="438C06D4" w14:textId="77777777" w:rsidTr="00152965">
        <w:trPr>
          <w:trHeight w:val="288"/>
        </w:trPr>
        <w:tc>
          <w:tcPr>
            <w:tcW w:w="960" w:type="dxa"/>
            <w:tcBorders>
              <w:top w:val="nil"/>
              <w:left w:val="nil"/>
              <w:bottom w:val="nil"/>
              <w:right w:val="nil"/>
            </w:tcBorders>
            <w:shd w:val="clear" w:color="auto" w:fill="auto"/>
            <w:noWrap/>
            <w:vAlign w:val="bottom"/>
            <w:hideMark/>
          </w:tcPr>
          <w:p w14:paraId="33C2D092"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6</w:t>
            </w:r>
          </w:p>
        </w:tc>
        <w:tc>
          <w:tcPr>
            <w:tcW w:w="1200" w:type="dxa"/>
            <w:tcBorders>
              <w:top w:val="nil"/>
              <w:left w:val="nil"/>
              <w:bottom w:val="nil"/>
              <w:right w:val="nil"/>
            </w:tcBorders>
            <w:shd w:val="clear" w:color="auto" w:fill="auto"/>
            <w:noWrap/>
            <w:vAlign w:val="bottom"/>
            <w:hideMark/>
          </w:tcPr>
          <w:p w14:paraId="53C83AFE"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37</w:t>
            </w:r>
          </w:p>
        </w:tc>
      </w:tr>
      <w:tr w:rsidR="00152965" w:rsidRPr="009759B6" w14:paraId="04679D2B" w14:textId="77777777" w:rsidTr="00152965">
        <w:trPr>
          <w:trHeight w:val="288"/>
        </w:trPr>
        <w:tc>
          <w:tcPr>
            <w:tcW w:w="960" w:type="dxa"/>
            <w:tcBorders>
              <w:top w:val="nil"/>
              <w:left w:val="nil"/>
              <w:bottom w:val="nil"/>
              <w:right w:val="nil"/>
            </w:tcBorders>
            <w:shd w:val="clear" w:color="auto" w:fill="auto"/>
            <w:noWrap/>
            <w:vAlign w:val="bottom"/>
            <w:hideMark/>
          </w:tcPr>
          <w:p w14:paraId="6DEEC3B6"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7</w:t>
            </w:r>
          </w:p>
        </w:tc>
        <w:tc>
          <w:tcPr>
            <w:tcW w:w="1200" w:type="dxa"/>
            <w:tcBorders>
              <w:top w:val="nil"/>
              <w:left w:val="nil"/>
              <w:bottom w:val="nil"/>
              <w:right w:val="nil"/>
            </w:tcBorders>
            <w:shd w:val="clear" w:color="auto" w:fill="auto"/>
            <w:noWrap/>
            <w:vAlign w:val="bottom"/>
            <w:hideMark/>
          </w:tcPr>
          <w:p w14:paraId="7BD70F01"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3</w:t>
            </w:r>
          </w:p>
        </w:tc>
      </w:tr>
      <w:tr w:rsidR="00152965" w:rsidRPr="009759B6" w14:paraId="4744F70E" w14:textId="77777777" w:rsidTr="00152965">
        <w:trPr>
          <w:trHeight w:val="288"/>
        </w:trPr>
        <w:tc>
          <w:tcPr>
            <w:tcW w:w="960" w:type="dxa"/>
            <w:tcBorders>
              <w:top w:val="nil"/>
              <w:left w:val="nil"/>
              <w:bottom w:val="nil"/>
              <w:right w:val="nil"/>
            </w:tcBorders>
            <w:shd w:val="clear" w:color="auto" w:fill="auto"/>
            <w:noWrap/>
            <w:vAlign w:val="bottom"/>
            <w:hideMark/>
          </w:tcPr>
          <w:p w14:paraId="16051B38"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8</w:t>
            </w:r>
          </w:p>
        </w:tc>
        <w:tc>
          <w:tcPr>
            <w:tcW w:w="1200" w:type="dxa"/>
            <w:tcBorders>
              <w:top w:val="nil"/>
              <w:left w:val="nil"/>
              <w:bottom w:val="nil"/>
              <w:right w:val="nil"/>
            </w:tcBorders>
            <w:shd w:val="clear" w:color="auto" w:fill="auto"/>
            <w:noWrap/>
            <w:vAlign w:val="bottom"/>
            <w:hideMark/>
          </w:tcPr>
          <w:p w14:paraId="5CF1E758"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90</w:t>
            </w:r>
          </w:p>
        </w:tc>
      </w:tr>
      <w:tr w:rsidR="00152965" w:rsidRPr="009759B6" w14:paraId="775621B9" w14:textId="77777777" w:rsidTr="00152965">
        <w:trPr>
          <w:trHeight w:val="288"/>
        </w:trPr>
        <w:tc>
          <w:tcPr>
            <w:tcW w:w="960" w:type="dxa"/>
            <w:tcBorders>
              <w:top w:val="nil"/>
              <w:left w:val="nil"/>
              <w:bottom w:val="nil"/>
              <w:right w:val="nil"/>
            </w:tcBorders>
            <w:shd w:val="clear" w:color="auto" w:fill="auto"/>
            <w:noWrap/>
            <w:vAlign w:val="bottom"/>
            <w:hideMark/>
          </w:tcPr>
          <w:p w14:paraId="3BC6B6FE"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9</w:t>
            </w:r>
          </w:p>
        </w:tc>
        <w:tc>
          <w:tcPr>
            <w:tcW w:w="1200" w:type="dxa"/>
            <w:tcBorders>
              <w:top w:val="nil"/>
              <w:left w:val="nil"/>
              <w:bottom w:val="nil"/>
              <w:right w:val="nil"/>
            </w:tcBorders>
            <w:shd w:val="clear" w:color="auto" w:fill="auto"/>
            <w:noWrap/>
            <w:vAlign w:val="bottom"/>
            <w:hideMark/>
          </w:tcPr>
          <w:p w14:paraId="5166FF1F"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78</w:t>
            </w:r>
          </w:p>
        </w:tc>
      </w:tr>
      <w:tr w:rsidR="00152965" w:rsidRPr="009759B6" w14:paraId="387384F7" w14:textId="77777777" w:rsidTr="00152965">
        <w:trPr>
          <w:trHeight w:val="288"/>
        </w:trPr>
        <w:tc>
          <w:tcPr>
            <w:tcW w:w="960" w:type="dxa"/>
            <w:tcBorders>
              <w:top w:val="nil"/>
              <w:left w:val="nil"/>
              <w:bottom w:val="nil"/>
              <w:right w:val="nil"/>
            </w:tcBorders>
            <w:shd w:val="clear" w:color="auto" w:fill="auto"/>
            <w:noWrap/>
            <w:vAlign w:val="bottom"/>
            <w:hideMark/>
          </w:tcPr>
          <w:p w14:paraId="3E58B1C4"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10</w:t>
            </w:r>
          </w:p>
        </w:tc>
        <w:tc>
          <w:tcPr>
            <w:tcW w:w="1200" w:type="dxa"/>
            <w:tcBorders>
              <w:top w:val="nil"/>
              <w:left w:val="nil"/>
              <w:bottom w:val="nil"/>
              <w:right w:val="nil"/>
            </w:tcBorders>
            <w:shd w:val="clear" w:color="auto" w:fill="auto"/>
            <w:noWrap/>
            <w:vAlign w:val="bottom"/>
            <w:hideMark/>
          </w:tcPr>
          <w:p w14:paraId="6BA873E8"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24</w:t>
            </w:r>
          </w:p>
        </w:tc>
      </w:tr>
      <w:tr w:rsidR="00152965" w:rsidRPr="009759B6" w14:paraId="5DAC9361" w14:textId="77777777" w:rsidTr="00152965">
        <w:trPr>
          <w:trHeight w:val="288"/>
        </w:trPr>
        <w:tc>
          <w:tcPr>
            <w:tcW w:w="960" w:type="dxa"/>
            <w:tcBorders>
              <w:top w:val="nil"/>
              <w:left w:val="nil"/>
              <w:bottom w:val="nil"/>
              <w:right w:val="nil"/>
            </w:tcBorders>
            <w:shd w:val="clear" w:color="auto" w:fill="auto"/>
            <w:noWrap/>
            <w:vAlign w:val="bottom"/>
            <w:hideMark/>
          </w:tcPr>
          <w:p w14:paraId="42C0D0F8"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11</w:t>
            </w:r>
          </w:p>
        </w:tc>
        <w:tc>
          <w:tcPr>
            <w:tcW w:w="1200" w:type="dxa"/>
            <w:tcBorders>
              <w:top w:val="nil"/>
              <w:left w:val="nil"/>
              <w:bottom w:val="nil"/>
              <w:right w:val="nil"/>
            </w:tcBorders>
            <w:shd w:val="clear" w:color="auto" w:fill="auto"/>
            <w:noWrap/>
            <w:vAlign w:val="bottom"/>
            <w:hideMark/>
          </w:tcPr>
          <w:p w14:paraId="7A1DA0BE"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74</w:t>
            </w:r>
          </w:p>
        </w:tc>
      </w:tr>
      <w:tr w:rsidR="00152965" w:rsidRPr="009759B6" w14:paraId="721583CE" w14:textId="77777777" w:rsidTr="00152965">
        <w:trPr>
          <w:trHeight w:val="288"/>
        </w:trPr>
        <w:tc>
          <w:tcPr>
            <w:tcW w:w="960" w:type="dxa"/>
            <w:tcBorders>
              <w:top w:val="nil"/>
              <w:left w:val="nil"/>
              <w:bottom w:val="nil"/>
              <w:right w:val="nil"/>
            </w:tcBorders>
            <w:shd w:val="clear" w:color="auto" w:fill="auto"/>
            <w:noWrap/>
            <w:vAlign w:val="bottom"/>
            <w:hideMark/>
          </w:tcPr>
          <w:p w14:paraId="409EE1E8"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12</w:t>
            </w:r>
          </w:p>
        </w:tc>
        <w:tc>
          <w:tcPr>
            <w:tcW w:w="1200" w:type="dxa"/>
            <w:tcBorders>
              <w:top w:val="nil"/>
              <w:left w:val="nil"/>
              <w:bottom w:val="nil"/>
              <w:right w:val="nil"/>
            </w:tcBorders>
            <w:shd w:val="clear" w:color="auto" w:fill="auto"/>
            <w:noWrap/>
            <w:vAlign w:val="bottom"/>
            <w:hideMark/>
          </w:tcPr>
          <w:p w14:paraId="2A4D49D0"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61</w:t>
            </w:r>
          </w:p>
        </w:tc>
      </w:tr>
      <w:tr w:rsidR="00152965" w:rsidRPr="009759B6" w14:paraId="29689583" w14:textId="77777777" w:rsidTr="00152965">
        <w:trPr>
          <w:trHeight w:val="288"/>
        </w:trPr>
        <w:tc>
          <w:tcPr>
            <w:tcW w:w="960" w:type="dxa"/>
            <w:tcBorders>
              <w:top w:val="nil"/>
              <w:left w:val="nil"/>
              <w:bottom w:val="nil"/>
              <w:right w:val="nil"/>
            </w:tcBorders>
            <w:shd w:val="clear" w:color="auto" w:fill="auto"/>
            <w:noWrap/>
            <w:vAlign w:val="bottom"/>
            <w:hideMark/>
          </w:tcPr>
          <w:p w14:paraId="3E6E6E79"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13</w:t>
            </w:r>
          </w:p>
        </w:tc>
        <w:tc>
          <w:tcPr>
            <w:tcW w:w="1200" w:type="dxa"/>
            <w:tcBorders>
              <w:top w:val="nil"/>
              <w:left w:val="nil"/>
              <w:bottom w:val="nil"/>
              <w:right w:val="nil"/>
            </w:tcBorders>
            <w:shd w:val="clear" w:color="auto" w:fill="auto"/>
            <w:noWrap/>
            <w:vAlign w:val="bottom"/>
            <w:hideMark/>
          </w:tcPr>
          <w:p w14:paraId="2D90DC85"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30</w:t>
            </w:r>
          </w:p>
        </w:tc>
      </w:tr>
      <w:tr w:rsidR="00152965" w:rsidRPr="009759B6" w14:paraId="0A03DD74" w14:textId="77777777" w:rsidTr="00152965">
        <w:trPr>
          <w:trHeight w:val="288"/>
        </w:trPr>
        <w:tc>
          <w:tcPr>
            <w:tcW w:w="960" w:type="dxa"/>
            <w:tcBorders>
              <w:top w:val="nil"/>
              <w:left w:val="nil"/>
              <w:bottom w:val="nil"/>
              <w:right w:val="nil"/>
            </w:tcBorders>
            <w:shd w:val="clear" w:color="auto" w:fill="auto"/>
            <w:noWrap/>
            <w:vAlign w:val="bottom"/>
            <w:hideMark/>
          </w:tcPr>
          <w:p w14:paraId="2C3C8919"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14</w:t>
            </w:r>
          </w:p>
        </w:tc>
        <w:tc>
          <w:tcPr>
            <w:tcW w:w="1200" w:type="dxa"/>
            <w:tcBorders>
              <w:top w:val="nil"/>
              <w:left w:val="nil"/>
              <w:bottom w:val="nil"/>
              <w:right w:val="nil"/>
            </w:tcBorders>
            <w:shd w:val="clear" w:color="auto" w:fill="auto"/>
            <w:noWrap/>
            <w:vAlign w:val="bottom"/>
            <w:hideMark/>
          </w:tcPr>
          <w:p w14:paraId="29645B00"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50</w:t>
            </w:r>
          </w:p>
        </w:tc>
      </w:tr>
      <w:tr w:rsidR="00152965" w:rsidRPr="009759B6" w14:paraId="1E0E20FB" w14:textId="77777777" w:rsidTr="00152965">
        <w:trPr>
          <w:trHeight w:val="288"/>
        </w:trPr>
        <w:tc>
          <w:tcPr>
            <w:tcW w:w="960" w:type="dxa"/>
            <w:tcBorders>
              <w:top w:val="nil"/>
              <w:left w:val="nil"/>
              <w:bottom w:val="nil"/>
              <w:right w:val="nil"/>
            </w:tcBorders>
            <w:shd w:val="clear" w:color="auto" w:fill="auto"/>
            <w:noWrap/>
            <w:vAlign w:val="bottom"/>
            <w:hideMark/>
          </w:tcPr>
          <w:p w14:paraId="5153656F"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15</w:t>
            </w:r>
          </w:p>
        </w:tc>
        <w:tc>
          <w:tcPr>
            <w:tcW w:w="1200" w:type="dxa"/>
            <w:tcBorders>
              <w:top w:val="nil"/>
              <w:left w:val="nil"/>
              <w:bottom w:val="nil"/>
              <w:right w:val="nil"/>
            </w:tcBorders>
            <w:shd w:val="clear" w:color="auto" w:fill="auto"/>
            <w:noWrap/>
            <w:vAlign w:val="bottom"/>
            <w:hideMark/>
          </w:tcPr>
          <w:p w14:paraId="0767394E"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150</w:t>
            </w:r>
          </w:p>
        </w:tc>
      </w:tr>
      <w:tr w:rsidR="00152965" w:rsidRPr="009759B6" w14:paraId="0AC45DC5" w14:textId="77777777" w:rsidTr="00152965">
        <w:trPr>
          <w:trHeight w:val="288"/>
        </w:trPr>
        <w:tc>
          <w:tcPr>
            <w:tcW w:w="960" w:type="dxa"/>
            <w:tcBorders>
              <w:top w:val="nil"/>
              <w:left w:val="nil"/>
              <w:bottom w:val="nil"/>
              <w:right w:val="nil"/>
            </w:tcBorders>
            <w:shd w:val="clear" w:color="auto" w:fill="auto"/>
            <w:noWrap/>
            <w:vAlign w:val="bottom"/>
            <w:hideMark/>
          </w:tcPr>
          <w:p w14:paraId="1F140724"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16</w:t>
            </w:r>
          </w:p>
        </w:tc>
        <w:tc>
          <w:tcPr>
            <w:tcW w:w="1200" w:type="dxa"/>
            <w:tcBorders>
              <w:top w:val="nil"/>
              <w:left w:val="nil"/>
              <w:bottom w:val="nil"/>
              <w:right w:val="nil"/>
            </w:tcBorders>
            <w:shd w:val="clear" w:color="auto" w:fill="auto"/>
            <w:noWrap/>
            <w:vAlign w:val="bottom"/>
            <w:hideMark/>
          </w:tcPr>
          <w:p w14:paraId="5E62AE44"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134</w:t>
            </w:r>
          </w:p>
        </w:tc>
      </w:tr>
      <w:tr w:rsidR="00152965" w:rsidRPr="009759B6" w14:paraId="1B424565" w14:textId="77777777" w:rsidTr="00152965">
        <w:trPr>
          <w:trHeight w:val="288"/>
        </w:trPr>
        <w:tc>
          <w:tcPr>
            <w:tcW w:w="960" w:type="dxa"/>
            <w:tcBorders>
              <w:top w:val="nil"/>
              <w:left w:val="nil"/>
              <w:bottom w:val="nil"/>
              <w:right w:val="nil"/>
            </w:tcBorders>
            <w:shd w:val="clear" w:color="auto" w:fill="auto"/>
            <w:noWrap/>
            <w:vAlign w:val="bottom"/>
            <w:hideMark/>
          </w:tcPr>
          <w:p w14:paraId="2A4DF3BC"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17</w:t>
            </w:r>
          </w:p>
        </w:tc>
        <w:tc>
          <w:tcPr>
            <w:tcW w:w="1200" w:type="dxa"/>
            <w:tcBorders>
              <w:top w:val="nil"/>
              <w:left w:val="nil"/>
              <w:bottom w:val="nil"/>
              <w:right w:val="nil"/>
            </w:tcBorders>
            <w:shd w:val="clear" w:color="auto" w:fill="auto"/>
            <w:noWrap/>
            <w:vAlign w:val="bottom"/>
            <w:hideMark/>
          </w:tcPr>
          <w:p w14:paraId="0B8C2A5F"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6</w:t>
            </w:r>
          </w:p>
        </w:tc>
      </w:tr>
      <w:tr w:rsidR="00152965" w:rsidRPr="009759B6" w14:paraId="7B42020E" w14:textId="77777777" w:rsidTr="00152965">
        <w:trPr>
          <w:trHeight w:val="288"/>
        </w:trPr>
        <w:tc>
          <w:tcPr>
            <w:tcW w:w="960" w:type="dxa"/>
            <w:tcBorders>
              <w:top w:val="nil"/>
              <w:left w:val="nil"/>
              <w:bottom w:val="nil"/>
              <w:right w:val="nil"/>
            </w:tcBorders>
            <w:shd w:val="clear" w:color="auto" w:fill="auto"/>
            <w:noWrap/>
            <w:vAlign w:val="bottom"/>
            <w:hideMark/>
          </w:tcPr>
          <w:p w14:paraId="586D0716"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18</w:t>
            </w:r>
          </w:p>
        </w:tc>
        <w:tc>
          <w:tcPr>
            <w:tcW w:w="1200" w:type="dxa"/>
            <w:tcBorders>
              <w:top w:val="nil"/>
              <w:left w:val="nil"/>
              <w:bottom w:val="nil"/>
              <w:right w:val="nil"/>
            </w:tcBorders>
            <w:shd w:val="clear" w:color="auto" w:fill="auto"/>
            <w:noWrap/>
            <w:vAlign w:val="bottom"/>
            <w:hideMark/>
          </w:tcPr>
          <w:p w14:paraId="69B5B733"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5</w:t>
            </w:r>
          </w:p>
        </w:tc>
      </w:tr>
      <w:tr w:rsidR="00152965" w:rsidRPr="009759B6" w14:paraId="385CA1B3" w14:textId="77777777" w:rsidTr="00152965">
        <w:trPr>
          <w:trHeight w:val="288"/>
        </w:trPr>
        <w:tc>
          <w:tcPr>
            <w:tcW w:w="960" w:type="dxa"/>
            <w:tcBorders>
              <w:top w:val="nil"/>
              <w:left w:val="nil"/>
              <w:bottom w:val="nil"/>
              <w:right w:val="nil"/>
            </w:tcBorders>
            <w:shd w:val="clear" w:color="auto" w:fill="auto"/>
            <w:noWrap/>
            <w:vAlign w:val="bottom"/>
            <w:hideMark/>
          </w:tcPr>
          <w:p w14:paraId="2E55CDD2"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19</w:t>
            </w:r>
          </w:p>
        </w:tc>
        <w:tc>
          <w:tcPr>
            <w:tcW w:w="1200" w:type="dxa"/>
            <w:tcBorders>
              <w:top w:val="nil"/>
              <w:left w:val="nil"/>
              <w:bottom w:val="nil"/>
              <w:right w:val="nil"/>
            </w:tcBorders>
            <w:shd w:val="clear" w:color="auto" w:fill="auto"/>
            <w:noWrap/>
            <w:vAlign w:val="bottom"/>
            <w:hideMark/>
          </w:tcPr>
          <w:p w14:paraId="2CC5B926"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32</w:t>
            </w:r>
          </w:p>
        </w:tc>
      </w:tr>
      <w:tr w:rsidR="00152965" w:rsidRPr="009759B6" w14:paraId="185F8315" w14:textId="77777777" w:rsidTr="00152965">
        <w:trPr>
          <w:trHeight w:val="288"/>
        </w:trPr>
        <w:tc>
          <w:tcPr>
            <w:tcW w:w="960" w:type="dxa"/>
            <w:tcBorders>
              <w:top w:val="nil"/>
              <w:left w:val="nil"/>
              <w:bottom w:val="nil"/>
              <w:right w:val="nil"/>
            </w:tcBorders>
            <w:shd w:val="clear" w:color="auto" w:fill="auto"/>
            <w:noWrap/>
            <w:vAlign w:val="bottom"/>
            <w:hideMark/>
          </w:tcPr>
          <w:p w14:paraId="54B42106"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20</w:t>
            </w:r>
          </w:p>
        </w:tc>
        <w:tc>
          <w:tcPr>
            <w:tcW w:w="1200" w:type="dxa"/>
            <w:tcBorders>
              <w:top w:val="nil"/>
              <w:left w:val="nil"/>
              <w:bottom w:val="nil"/>
              <w:right w:val="nil"/>
            </w:tcBorders>
            <w:shd w:val="clear" w:color="auto" w:fill="auto"/>
            <w:noWrap/>
            <w:vAlign w:val="bottom"/>
            <w:hideMark/>
          </w:tcPr>
          <w:p w14:paraId="1D63CA95"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7</w:t>
            </w:r>
          </w:p>
        </w:tc>
      </w:tr>
      <w:tr w:rsidR="00152965" w:rsidRPr="009759B6" w14:paraId="0AA6E892" w14:textId="77777777" w:rsidTr="00152965">
        <w:trPr>
          <w:trHeight w:val="288"/>
        </w:trPr>
        <w:tc>
          <w:tcPr>
            <w:tcW w:w="960" w:type="dxa"/>
            <w:tcBorders>
              <w:top w:val="nil"/>
              <w:left w:val="nil"/>
              <w:bottom w:val="nil"/>
              <w:right w:val="nil"/>
            </w:tcBorders>
            <w:shd w:val="clear" w:color="auto" w:fill="auto"/>
            <w:noWrap/>
            <w:vAlign w:val="bottom"/>
            <w:hideMark/>
          </w:tcPr>
          <w:p w14:paraId="23348503"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21</w:t>
            </w:r>
          </w:p>
        </w:tc>
        <w:tc>
          <w:tcPr>
            <w:tcW w:w="1200" w:type="dxa"/>
            <w:tcBorders>
              <w:top w:val="nil"/>
              <w:left w:val="nil"/>
              <w:bottom w:val="nil"/>
              <w:right w:val="nil"/>
            </w:tcBorders>
            <w:shd w:val="clear" w:color="auto" w:fill="auto"/>
            <w:noWrap/>
            <w:vAlign w:val="bottom"/>
            <w:hideMark/>
          </w:tcPr>
          <w:p w14:paraId="30DF8966"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w:t>
            </w:r>
          </w:p>
        </w:tc>
      </w:tr>
      <w:tr w:rsidR="00152965" w:rsidRPr="009759B6" w14:paraId="6C087CE5" w14:textId="77777777" w:rsidTr="00152965">
        <w:trPr>
          <w:trHeight w:val="288"/>
        </w:trPr>
        <w:tc>
          <w:tcPr>
            <w:tcW w:w="960" w:type="dxa"/>
            <w:tcBorders>
              <w:top w:val="nil"/>
              <w:left w:val="nil"/>
              <w:bottom w:val="nil"/>
              <w:right w:val="nil"/>
            </w:tcBorders>
            <w:shd w:val="clear" w:color="auto" w:fill="auto"/>
            <w:noWrap/>
            <w:vAlign w:val="bottom"/>
            <w:hideMark/>
          </w:tcPr>
          <w:p w14:paraId="4034ECB3"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22</w:t>
            </w:r>
          </w:p>
        </w:tc>
        <w:tc>
          <w:tcPr>
            <w:tcW w:w="1200" w:type="dxa"/>
            <w:tcBorders>
              <w:top w:val="nil"/>
              <w:left w:val="nil"/>
              <w:bottom w:val="nil"/>
              <w:right w:val="nil"/>
            </w:tcBorders>
            <w:shd w:val="clear" w:color="auto" w:fill="auto"/>
            <w:noWrap/>
            <w:vAlign w:val="bottom"/>
            <w:hideMark/>
          </w:tcPr>
          <w:p w14:paraId="496969B1"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w:t>
            </w:r>
          </w:p>
        </w:tc>
      </w:tr>
      <w:tr w:rsidR="00152965" w:rsidRPr="009759B6" w14:paraId="1C3D7F00" w14:textId="77777777" w:rsidTr="00152965">
        <w:trPr>
          <w:trHeight w:val="288"/>
        </w:trPr>
        <w:tc>
          <w:tcPr>
            <w:tcW w:w="960" w:type="dxa"/>
            <w:tcBorders>
              <w:top w:val="nil"/>
              <w:left w:val="nil"/>
              <w:bottom w:val="nil"/>
              <w:right w:val="nil"/>
            </w:tcBorders>
            <w:shd w:val="clear" w:color="auto" w:fill="auto"/>
            <w:noWrap/>
            <w:vAlign w:val="bottom"/>
            <w:hideMark/>
          </w:tcPr>
          <w:p w14:paraId="1CAC55FA"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23</w:t>
            </w:r>
          </w:p>
        </w:tc>
        <w:tc>
          <w:tcPr>
            <w:tcW w:w="1200" w:type="dxa"/>
            <w:tcBorders>
              <w:top w:val="nil"/>
              <w:left w:val="nil"/>
              <w:bottom w:val="nil"/>
              <w:right w:val="nil"/>
            </w:tcBorders>
            <w:shd w:val="clear" w:color="auto" w:fill="auto"/>
            <w:noWrap/>
            <w:vAlign w:val="bottom"/>
            <w:hideMark/>
          </w:tcPr>
          <w:p w14:paraId="1A6B2A2B"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13</w:t>
            </w:r>
          </w:p>
        </w:tc>
      </w:tr>
      <w:tr w:rsidR="00152965" w:rsidRPr="009759B6" w14:paraId="1D9EB7C6" w14:textId="77777777" w:rsidTr="00152965">
        <w:trPr>
          <w:trHeight w:val="288"/>
        </w:trPr>
        <w:tc>
          <w:tcPr>
            <w:tcW w:w="960" w:type="dxa"/>
            <w:tcBorders>
              <w:top w:val="nil"/>
              <w:left w:val="nil"/>
              <w:right w:val="nil"/>
            </w:tcBorders>
            <w:shd w:val="clear" w:color="auto" w:fill="auto"/>
            <w:noWrap/>
            <w:vAlign w:val="bottom"/>
            <w:hideMark/>
          </w:tcPr>
          <w:p w14:paraId="7E3DF27F"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24</w:t>
            </w:r>
          </w:p>
        </w:tc>
        <w:tc>
          <w:tcPr>
            <w:tcW w:w="1200" w:type="dxa"/>
            <w:tcBorders>
              <w:top w:val="nil"/>
              <w:left w:val="nil"/>
              <w:right w:val="nil"/>
            </w:tcBorders>
            <w:shd w:val="clear" w:color="auto" w:fill="auto"/>
            <w:noWrap/>
            <w:vAlign w:val="bottom"/>
            <w:hideMark/>
          </w:tcPr>
          <w:p w14:paraId="298CE7A0"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12</w:t>
            </w:r>
          </w:p>
        </w:tc>
      </w:tr>
      <w:tr w:rsidR="00152965" w:rsidRPr="009759B6" w14:paraId="2C6EDB09" w14:textId="77777777" w:rsidTr="00152965">
        <w:trPr>
          <w:trHeight w:val="288"/>
        </w:trPr>
        <w:tc>
          <w:tcPr>
            <w:tcW w:w="960" w:type="dxa"/>
            <w:tcBorders>
              <w:top w:val="nil"/>
              <w:left w:val="nil"/>
              <w:bottom w:val="single" w:sz="4" w:space="0" w:color="auto"/>
              <w:right w:val="nil"/>
            </w:tcBorders>
            <w:shd w:val="clear" w:color="auto" w:fill="auto"/>
            <w:noWrap/>
            <w:vAlign w:val="bottom"/>
            <w:hideMark/>
          </w:tcPr>
          <w:p w14:paraId="6CFCE7D1"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25</w:t>
            </w:r>
          </w:p>
        </w:tc>
        <w:tc>
          <w:tcPr>
            <w:tcW w:w="1200" w:type="dxa"/>
            <w:tcBorders>
              <w:top w:val="nil"/>
              <w:left w:val="nil"/>
              <w:bottom w:val="single" w:sz="4" w:space="0" w:color="auto"/>
              <w:right w:val="nil"/>
            </w:tcBorders>
            <w:shd w:val="clear" w:color="auto" w:fill="auto"/>
            <w:noWrap/>
            <w:vAlign w:val="bottom"/>
            <w:hideMark/>
          </w:tcPr>
          <w:p w14:paraId="3D56224E" w14:textId="77777777" w:rsidR="00152965" w:rsidRPr="00867E60" w:rsidRDefault="00152965" w:rsidP="00CC3B6A">
            <w:pPr>
              <w:spacing w:after="0" w:line="240" w:lineRule="auto"/>
              <w:jc w:val="center"/>
              <w:rPr>
                <w:rFonts w:eastAsia="Times New Roman" w:cstheme="minorHAnsi"/>
                <w:color w:val="000000"/>
              </w:rPr>
            </w:pPr>
            <w:r w:rsidRPr="00867E60">
              <w:rPr>
                <w:rFonts w:eastAsia="Times New Roman" w:cstheme="minorHAnsi"/>
                <w:color w:val="000000"/>
              </w:rPr>
              <w:t>21</w:t>
            </w:r>
          </w:p>
        </w:tc>
      </w:tr>
    </w:tbl>
    <w:p w14:paraId="6E60A870" w14:textId="4017F4E8" w:rsidR="00867E60" w:rsidRDefault="00A9590D" w:rsidP="00CC3B6A">
      <w:pPr>
        <w:spacing w:after="0" w:line="240" w:lineRule="auto"/>
      </w:pPr>
      <w:r w:rsidRPr="002E75D8">
        <w:rPr>
          <w:noProof/>
        </w:rPr>
        <w:t xml:space="preserve"> </w:t>
      </w:r>
    </w:p>
    <w:p w14:paraId="0D2ACA3A" w14:textId="77777777" w:rsidR="00867E60" w:rsidRDefault="00867E60" w:rsidP="00CC3B6A">
      <w:pPr>
        <w:spacing w:after="0" w:line="240" w:lineRule="auto"/>
      </w:pPr>
    </w:p>
    <w:p w14:paraId="3D9CB829" w14:textId="77777777" w:rsidR="00867E60" w:rsidRDefault="00867E60" w:rsidP="00CC3B6A">
      <w:pPr>
        <w:spacing w:after="0" w:line="240" w:lineRule="auto"/>
      </w:pPr>
    </w:p>
    <w:p w14:paraId="4051D35D" w14:textId="77777777" w:rsidR="00867E60" w:rsidRDefault="00867E60" w:rsidP="00CC3B6A">
      <w:pPr>
        <w:spacing w:after="0" w:line="240" w:lineRule="auto"/>
      </w:pPr>
    </w:p>
    <w:p w14:paraId="1E2661CA" w14:textId="77777777" w:rsidR="00867E60" w:rsidRDefault="00867E60" w:rsidP="00CC3B6A">
      <w:pPr>
        <w:spacing w:after="0" w:line="240" w:lineRule="auto"/>
      </w:pPr>
    </w:p>
    <w:p w14:paraId="41825567" w14:textId="77777777" w:rsidR="00867E60" w:rsidRDefault="00867E60" w:rsidP="00CC3B6A">
      <w:pPr>
        <w:spacing w:after="0" w:line="240" w:lineRule="auto"/>
      </w:pPr>
    </w:p>
    <w:p w14:paraId="40133426" w14:textId="77777777" w:rsidR="00867E60" w:rsidRDefault="00867E60" w:rsidP="00CC3B6A">
      <w:pPr>
        <w:spacing w:after="0" w:line="240" w:lineRule="auto"/>
      </w:pPr>
    </w:p>
    <w:p w14:paraId="3BC46694" w14:textId="77777777" w:rsidR="00867E60" w:rsidRDefault="00867E60" w:rsidP="00CC3B6A">
      <w:pPr>
        <w:spacing w:after="0" w:line="240" w:lineRule="auto"/>
      </w:pPr>
    </w:p>
    <w:p w14:paraId="78A00E42" w14:textId="77777777" w:rsidR="00867E60" w:rsidRDefault="00867E60" w:rsidP="00CC3B6A">
      <w:pPr>
        <w:spacing w:after="0" w:line="240" w:lineRule="auto"/>
      </w:pPr>
    </w:p>
    <w:p w14:paraId="2F4FF9A8" w14:textId="77777777" w:rsidR="00867E60" w:rsidRDefault="00867E60" w:rsidP="00CC3B6A">
      <w:pPr>
        <w:spacing w:after="0" w:line="240" w:lineRule="auto"/>
      </w:pPr>
    </w:p>
    <w:p w14:paraId="2A29694A" w14:textId="77777777" w:rsidR="00867E60" w:rsidRDefault="00867E60" w:rsidP="00CC3B6A">
      <w:pPr>
        <w:spacing w:after="0" w:line="240" w:lineRule="auto"/>
      </w:pPr>
    </w:p>
    <w:p w14:paraId="11B90BC2" w14:textId="77777777" w:rsidR="00867E60" w:rsidRDefault="00867E60" w:rsidP="00CC3B6A">
      <w:pPr>
        <w:spacing w:after="0" w:line="240" w:lineRule="auto"/>
      </w:pPr>
    </w:p>
    <w:p w14:paraId="0304DD15" w14:textId="77777777" w:rsidR="00867E60" w:rsidRDefault="00867E60" w:rsidP="00CC3B6A">
      <w:pPr>
        <w:spacing w:after="0" w:line="240" w:lineRule="auto"/>
      </w:pPr>
    </w:p>
    <w:p w14:paraId="6CA22CAB" w14:textId="77777777" w:rsidR="00867E60" w:rsidRDefault="00867E60" w:rsidP="00CC3B6A">
      <w:pPr>
        <w:spacing w:after="0" w:line="240" w:lineRule="auto"/>
      </w:pPr>
    </w:p>
    <w:p w14:paraId="726F7170" w14:textId="77777777" w:rsidR="00A9590D" w:rsidRDefault="00A9590D" w:rsidP="00CC3B6A">
      <w:pPr>
        <w:spacing w:after="0" w:line="240" w:lineRule="auto"/>
      </w:pPr>
    </w:p>
    <w:p w14:paraId="385FB812" w14:textId="77777777" w:rsidR="00A9590D" w:rsidRDefault="00A9590D" w:rsidP="00CC3B6A">
      <w:pPr>
        <w:spacing w:after="0" w:line="240" w:lineRule="auto"/>
        <w:jc w:val="center"/>
      </w:pPr>
    </w:p>
    <w:p w14:paraId="4B25510C" w14:textId="77777777" w:rsidR="00A9590D" w:rsidRPr="00A9590D" w:rsidRDefault="00A9590D" w:rsidP="00CC3B6A">
      <w:pPr>
        <w:spacing w:after="0" w:line="240" w:lineRule="auto"/>
      </w:pPr>
    </w:p>
    <w:p w14:paraId="71A31046" w14:textId="77777777" w:rsidR="00A9590D" w:rsidRPr="00A9590D" w:rsidRDefault="00A9590D" w:rsidP="00CC3B6A">
      <w:pPr>
        <w:spacing w:after="0" w:line="240" w:lineRule="auto"/>
      </w:pPr>
    </w:p>
    <w:p w14:paraId="17B4423F" w14:textId="77777777" w:rsidR="00A9590D" w:rsidRPr="00A9590D" w:rsidRDefault="00A9590D" w:rsidP="00CC3B6A">
      <w:pPr>
        <w:spacing w:after="0" w:line="240" w:lineRule="auto"/>
      </w:pPr>
    </w:p>
    <w:p w14:paraId="795E2541" w14:textId="77777777" w:rsidR="00A9590D" w:rsidRPr="00A9590D" w:rsidRDefault="00A9590D" w:rsidP="00CC3B6A">
      <w:pPr>
        <w:spacing w:after="0" w:line="240" w:lineRule="auto"/>
      </w:pPr>
    </w:p>
    <w:p w14:paraId="2BC81B90" w14:textId="77777777" w:rsidR="00A9590D" w:rsidRPr="00A9590D" w:rsidRDefault="00A9590D" w:rsidP="00CC3B6A">
      <w:pPr>
        <w:spacing w:after="0" w:line="240" w:lineRule="auto"/>
      </w:pPr>
    </w:p>
    <w:p w14:paraId="36D61AFC" w14:textId="77777777" w:rsidR="00A9590D" w:rsidRPr="00A9590D" w:rsidRDefault="00A9590D" w:rsidP="00CC3B6A">
      <w:pPr>
        <w:spacing w:after="0" w:line="240" w:lineRule="auto"/>
      </w:pPr>
    </w:p>
    <w:p w14:paraId="4ED60DD0" w14:textId="77777777" w:rsidR="00A9590D" w:rsidRPr="00A9590D" w:rsidRDefault="00A9590D" w:rsidP="00CC3B6A">
      <w:pPr>
        <w:spacing w:after="0" w:line="240" w:lineRule="auto"/>
      </w:pPr>
    </w:p>
    <w:p w14:paraId="04DCBD5B" w14:textId="77777777" w:rsidR="00A9590D" w:rsidRPr="00A9590D" w:rsidRDefault="00A9590D" w:rsidP="00CC3B6A">
      <w:pPr>
        <w:spacing w:after="0" w:line="240" w:lineRule="auto"/>
      </w:pPr>
    </w:p>
    <w:p w14:paraId="235908E7" w14:textId="77777777" w:rsidR="00A9590D" w:rsidRPr="00A9590D" w:rsidRDefault="00A9590D" w:rsidP="00CC3B6A">
      <w:pPr>
        <w:spacing w:after="0" w:line="240" w:lineRule="auto"/>
      </w:pPr>
    </w:p>
    <w:p w14:paraId="29B74C47" w14:textId="77777777" w:rsidR="00A9590D" w:rsidRPr="00A9590D" w:rsidRDefault="00A9590D" w:rsidP="00CC3B6A">
      <w:pPr>
        <w:spacing w:after="0" w:line="240" w:lineRule="auto"/>
      </w:pPr>
    </w:p>
    <w:p w14:paraId="77F608C5" w14:textId="77777777" w:rsidR="00A9590D" w:rsidRPr="00A9590D" w:rsidRDefault="00A9590D" w:rsidP="00CC3B6A">
      <w:pPr>
        <w:spacing w:after="0" w:line="240" w:lineRule="auto"/>
      </w:pPr>
    </w:p>
    <w:p w14:paraId="34BB6A9F" w14:textId="77777777" w:rsidR="00A9590D" w:rsidRPr="00A9590D" w:rsidRDefault="00A9590D" w:rsidP="00CC3B6A">
      <w:pPr>
        <w:spacing w:after="0" w:line="240" w:lineRule="auto"/>
      </w:pPr>
    </w:p>
    <w:p w14:paraId="3864797C" w14:textId="77777777" w:rsidR="00867E60" w:rsidRDefault="00867E60" w:rsidP="00867E60">
      <w:pPr>
        <w:pStyle w:val="Heading3"/>
        <w:spacing w:before="0" w:line="240" w:lineRule="auto"/>
      </w:pPr>
    </w:p>
    <w:p w14:paraId="01954B20" w14:textId="77777777" w:rsidR="00867E60" w:rsidRDefault="00867E60" w:rsidP="00867E60">
      <w:pPr>
        <w:pStyle w:val="Heading3"/>
        <w:spacing w:before="0" w:line="240" w:lineRule="auto"/>
      </w:pPr>
    </w:p>
    <w:p w14:paraId="576FC7EA" w14:textId="77777777" w:rsidR="00867E60" w:rsidRDefault="00867E60" w:rsidP="00867E60">
      <w:pPr>
        <w:pStyle w:val="Heading3"/>
        <w:spacing w:before="0" w:line="240" w:lineRule="auto"/>
      </w:pPr>
    </w:p>
    <w:p w14:paraId="76554C2C" w14:textId="77777777" w:rsidR="00867E60" w:rsidRDefault="00867E60" w:rsidP="00867E60">
      <w:pPr>
        <w:pStyle w:val="Heading3"/>
        <w:spacing w:before="0" w:line="240" w:lineRule="auto"/>
      </w:pPr>
    </w:p>
    <w:p w14:paraId="711318F5" w14:textId="77777777" w:rsidR="00867E60" w:rsidRDefault="00867E60" w:rsidP="00867E60">
      <w:pPr>
        <w:pStyle w:val="Heading3"/>
        <w:spacing w:before="0" w:line="240" w:lineRule="auto"/>
      </w:pPr>
    </w:p>
    <w:p w14:paraId="04B15669" w14:textId="77777777" w:rsidR="00867E60" w:rsidRPr="00867E60" w:rsidRDefault="00867E60" w:rsidP="00867E60"/>
    <w:p w14:paraId="187FCB0F" w14:textId="77777777" w:rsidR="00867E60" w:rsidRDefault="00867E60" w:rsidP="00867E60">
      <w:pPr>
        <w:pStyle w:val="Heading3"/>
        <w:spacing w:before="0" w:line="240" w:lineRule="auto"/>
      </w:pPr>
    </w:p>
    <w:p w14:paraId="047CDA33" w14:textId="77777777" w:rsidR="008F46BD" w:rsidRPr="008F46BD" w:rsidRDefault="008F46BD" w:rsidP="008F46BD"/>
    <w:p w14:paraId="799DCC4C" w14:textId="77777777" w:rsidR="00867E60" w:rsidRDefault="00867E60" w:rsidP="00867E60">
      <w:pPr>
        <w:pStyle w:val="Heading3"/>
        <w:spacing w:before="0" w:line="240" w:lineRule="auto"/>
      </w:pPr>
    </w:p>
    <w:p w14:paraId="44CB8D4D" w14:textId="77777777" w:rsidR="008F46BD" w:rsidRDefault="008F46BD" w:rsidP="00867E60">
      <w:pPr>
        <w:pStyle w:val="Heading3"/>
        <w:spacing w:before="0" w:line="240" w:lineRule="auto"/>
      </w:pPr>
    </w:p>
    <w:p w14:paraId="6F635B14" w14:textId="77777777" w:rsidR="00867E60" w:rsidRDefault="00867E60" w:rsidP="00867E60">
      <w:pPr>
        <w:pStyle w:val="Heading3"/>
        <w:spacing w:before="0" w:line="240" w:lineRule="auto"/>
      </w:pPr>
      <w:r>
        <w:t>Fig 3.2: Percent of Children that Experience Delays by CFC</w:t>
      </w:r>
    </w:p>
    <w:tbl>
      <w:tblPr>
        <w:tblpPr w:leftFromText="180" w:rightFromText="180" w:vertAnchor="text" w:horzAnchor="page" w:tblpX="7148" w:tblpY="249"/>
        <w:tblW w:w="3240" w:type="dxa"/>
        <w:tblLook w:val="04A0" w:firstRow="1" w:lastRow="0" w:firstColumn="1" w:lastColumn="0" w:noHBand="0" w:noVBand="1"/>
      </w:tblPr>
      <w:tblGrid>
        <w:gridCol w:w="720"/>
        <w:gridCol w:w="900"/>
        <w:gridCol w:w="663"/>
        <w:gridCol w:w="957"/>
      </w:tblGrid>
      <w:tr w:rsidR="00867E60" w:rsidRPr="00F128F5" w14:paraId="746329E7" w14:textId="77777777" w:rsidTr="0001068C">
        <w:trPr>
          <w:trHeight w:val="288"/>
        </w:trPr>
        <w:tc>
          <w:tcPr>
            <w:tcW w:w="720" w:type="dxa"/>
            <w:tcBorders>
              <w:top w:val="nil"/>
              <w:left w:val="nil"/>
              <w:bottom w:val="single" w:sz="4" w:space="0" w:color="auto"/>
              <w:right w:val="nil"/>
            </w:tcBorders>
            <w:shd w:val="clear" w:color="auto" w:fill="auto"/>
            <w:noWrap/>
            <w:vAlign w:val="bottom"/>
            <w:hideMark/>
          </w:tcPr>
          <w:p w14:paraId="2B7E34E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CFC</w:t>
            </w:r>
          </w:p>
        </w:tc>
        <w:tc>
          <w:tcPr>
            <w:tcW w:w="900" w:type="dxa"/>
            <w:tcBorders>
              <w:top w:val="nil"/>
              <w:left w:val="nil"/>
              <w:bottom w:val="single" w:sz="4" w:space="0" w:color="auto"/>
              <w:right w:val="nil"/>
            </w:tcBorders>
            <w:shd w:val="clear" w:color="auto" w:fill="auto"/>
            <w:noWrap/>
            <w:vAlign w:val="bottom"/>
            <w:hideMark/>
          </w:tcPr>
          <w:p w14:paraId="23BF4134"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N</w:t>
            </w:r>
          </w:p>
        </w:tc>
        <w:tc>
          <w:tcPr>
            <w:tcW w:w="663" w:type="dxa"/>
            <w:tcBorders>
              <w:top w:val="nil"/>
              <w:left w:val="nil"/>
              <w:bottom w:val="single" w:sz="4" w:space="0" w:color="auto"/>
              <w:right w:val="nil"/>
            </w:tcBorders>
            <w:shd w:val="clear" w:color="auto" w:fill="auto"/>
            <w:noWrap/>
            <w:vAlign w:val="bottom"/>
            <w:hideMark/>
          </w:tcPr>
          <w:p w14:paraId="7B353AD5"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Y</w:t>
            </w:r>
          </w:p>
        </w:tc>
        <w:tc>
          <w:tcPr>
            <w:tcW w:w="957" w:type="dxa"/>
            <w:tcBorders>
              <w:top w:val="nil"/>
              <w:left w:val="nil"/>
              <w:bottom w:val="single" w:sz="4" w:space="0" w:color="auto"/>
              <w:right w:val="nil"/>
            </w:tcBorders>
            <w:shd w:val="clear" w:color="auto" w:fill="auto"/>
            <w:noWrap/>
            <w:vAlign w:val="bottom"/>
            <w:hideMark/>
          </w:tcPr>
          <w:p w14:paraId="441F0081"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 delayed</w:t>
            </w:r>
          </w:p>
        </w:tc>
      </w:tr>
      <w:tr w:rsidR="00867E60" w:rsidRPr="00F128F5" w14:paraId="52DA480A" w14:textId="77777777" w:rsidTr="0001068C">
        <w:trPr>
          <w:trHeight w:val="288"/>
        </w:trPr>
        <w:tc>
          <w:tcPr>
            <w:tcW w:w="720" w:type="dxa"/>
            <w:tcBorders>
              <w:top w:val="single" w:sz="4" w:space="0" w:color="auto"/>
              <w:left w:val="nil"/>
              <w:bottom w:val="nil"/>
              <w:right w:val="nil"/>
            </w:tcBorders>
            <w:shd w:val="clear" w:color="auto" w:fill="auto"/>
            <w:noWrap/>
            <w:vAlign w:val="bottom"/>
            <w:hideMark/>
          </w:tcPr>
          <w:p w14:paraId="1B4B8958"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w:t>
            </w:r>
          </w:p>
        </w:tc>
        <w:tc>
          <w:tcPr>
            <w:tcW w:w="900" w:type="dxa"/>
            <w:tcBorders>
              <w:top w:val="single" w:sz="4" w:space="0" w:color="auto"/>
              <w:left w:val="nil"/>
              <w:bottom w:val="nil"/>
              <w:right w:val="nil"/>
            </w:tcBorders>
            <w:shd w:val="clear" w:color="auto" w:fill="auto"/>
            <w:noWrap/>
            <w:vAlign w:val="bottom"/>
            <w:hideMark/>
          </w:tcPr>
          <w:p w14:paraId="3BE0A35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989</w:t>
            </w:r>
          </w:p>
        </w:tc>
        <w:tc>
          <w:tcPr>
            <w:tcW w:w="663" w:type="dxa"/>
            <w:tcBorders>
              <w:top w:val="single" w:sz="4" w:space="0" w:color="auto"/>
              <w:left w:val="nil"/>
              <w:bottom w:val="nil"/>
              <w:right w:val="nil"/>
            </w:tcBorders>
            <w:shd w:val="clear" w:color="auto" w:fill="auto"/>
            <w:noWrap/>
            <w:vAlign w:val="bottom"/>
            <w:hideMark/>
          </w:tcPr>
          <w:p w14:paraId="33E777E2"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522</w:t>
            </w:r>
          </w:p>
        </w:tc>
        <w:tc>
          <w:tcPr>
            <w:tcW w:w="957" w:type="dxa"/>
            <w:tcBorders>
              <w:top w:val="single" w:sz="4" w:space="0" w:color="auto"/>
              <w:left w:val="nil"/>
              <w:bottom w:val="nil"/>
              <w:right w:val="nil"/>
            </w:tcBorders>
            <w:shd w:val="clear" w:color="auto" w:fill="FFFFFF" w:themeFill="background1"/>
            <w:noWrap/>
            <w:vAlign w:val="bottom"/>
            <w:hideMark/>
          </w:tcPr>
          <w:p w14:paraId="51EED7D1"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35%</w:t>
            </w:r>
          </w:p>
        </w:tc>
      </w:tr>
      <w:tr w:rsidR="00867E60" w:rsidRPr="00F128F5" w14:paraId="096CB9BE" w14:textId="77777777" w:rsidTr="0001068C">
        <w:trPr>
          <w:trHeight w:val="288"/>
        </w:trPr>
        <w:tc>
          <w:tcPr>
            <w:tcW w:w="720" w:type="dxa"/>
            <w:tcBorders>
              <w:top w:val="nil"/>
              <w:left w:val="nil"/>
              <w:bottom w:val="nil"/>
              <w:right w:val="nil"/>
            </w:tcBorders>
            <w:shd w:val="clear" w:color="auto" w:fill="auto"/>
            <w:noWrap/>
            <w:vAlign w:val="bottom"/>
            <w:hideMark/>
          </w:tcPr>
          <w:p w14:paraId="1B0A7CAE"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w:t>
            </w:r>
          </w:p>
        </w:tc>
        <w:tc>
          <w:tcPr>
            <w:tcW w:w="900" w:type="dxa"/>
            <w:tcBorders>
              <w:top w:val="nil"/>
              <w:left w:val="nil"/>
              <w:bottom w:val="nil"/>
              <w:right w:val="nil"/>
            </w:tcBorders>
            <w:shd w:val="clear" w:color="auto" w:fill="auto"/>
            <w:noWrap/>
            <w:vAlign w:val="bottom"/>
            <w:hideMark/>
          </w:tcPr>
          <w:p w14:paraId="7C5DD8E7"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1397</w:t>
            </w:r>
          </w:p>
        </w:tc>
        <w:tc>
          <w:tcPr>
            <w:tcW w:w="663" w:type="dxa"/>
            <w:tcBorders>
              <w:top w:val="nil"/>
              <w:left w:val="nil"/>
              <w:bottom w:val="nil"/>
              <w:right w:val="nil"/>
            </w:tcBorders>
            <w:shd w:val="clear" w:color="auto" w:fill="auto"/>
            <w:noWrap/>
            <w:vAlign w:val="bottom"/>
            <w:hideMark/>
          </w:tcPr>
          <w:p w14:paraId="375710E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174</w:t>
            </w:r>
          </w:p>
        </w:tc>
        <w:tc>
          <w:tcPr>
            <w:tcW w:w="957" w:type="dxa"/>
            <w:tcBorders>
              <w:top w:val="nil"/>
              <w:left w:val="nil"/>
              <w:bottom w:val="nil"/>
              <w:right w:val="nil"/>
            </w:tcBorders>
            <w:shd w:val="clear" w:color="auto" w:fill="FFFFFF" w:themeFill="background1"/>
            <w:noWrap/>
            <w:vAlign w:val="bottom"/>
            <w:hideMark/>
          </w:tcPr>
          <w:p w14:paraId="222F3E1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11%</w:t>
            </w:r>
          </w:p>
        </w:tc>
      </w:tr>
      <w:tr w:rsidR="00867E60" w:rsidRPr="00F128F5" w14:paraId="3F34067D" w14:textId="77777777" w:rsidTr="0001068C">
        <w:trPr>
          <w:trHeight w:val="288"/>
        </w:trPr>
        <w:tc>
          <w:tcPr>
            <w:tcW w:w="720" w:type="dxa"/>
            <w:tcBorders>
              <w:top w:val="nil"/>
              <w:left w:val="nil"/>
              <w:bottom w:val="nil"/>
              <w:right w:val="nil"/>
            </w:tcBorders>
            <w:shd w:val="clear" w:color="auto" w:fill="auto"/>
            <w:noWrap/>
            <w:vAlign w:val="bottom"/>
            <w:hideMark/>
          </w:tcPr>
          <w:p w14:paraId="2B1E5DE7"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w:t>
            </w:r>
          </w:p>
        </w:tc>
        <w:tc>
          <w:tcPr>
            <w:tcW w:w="900" w:type="dxa"/>
            <w:tcBorders>
              <w:top w:val="nil"/>
              <w:left w:val="nil"/>
              <w:bottom w:val="nil"/>
              <w:right w:val="nil"/>
            </w:tcBorders>
            <w:shd w:val="clear" w:color="auto" w:fill="auto"/>
            <w:noWrap/>
            <w:vAlign w:val="bottom"/>
            <w:hideMark/>
          </w:tcPr>
          <w:p w14:paraId="47054361"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753</w:t>
            </w:r>
          </w:p>
        </w:tc>
        <w:tc>
          <w:tcPr>
            <w:tcW w:w="663" w:type="dxa"/>
            <w:tcBorders>
              <w:top w:val="nil"/>
              <w:left w:val="nil"/>
              <w:bottom w:val="nil"/>
              <w:right w:val="nil"/>
            </w:tcBorders>
            <w:shd w:val="clear" w:color="auto" w:fill="auto"/>
            <w:noWrap/>
            <w:vAlign w:val="bottom"/>
            <w:hideMark/>
          </w:tcPr>
          <w:p w14:paraId="2FF6BFA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55</w:t>
            </w:r>
          </w:p>
        </w:tc>
        <w:tc>
          <w:tcPr>
            <w:tcW w:w="957" w:type="dxa"/>
            <w:tcBorders>
              <w:top w:val="nil"/>
              <w:left w:val="nil"/>
              <w:bottom w:val="nil"/>
              <w:right w:val="nil"/>
            </w:tcBorders>
            <w:shd w:val="clear" w:color="auto" w:fill="FFFFFF" w:themeFill="background1"/>
            <w:noWrap/>
            <w:vAlign w:val="bottom"/>
            <w:hideMark/>
          </w:tcPr>
          <w:p w14:paraId="2822195E"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7%</w:t>
            </w:r>
          </w:p>
        </w:tc>
      </w:tr>
      <w:tr w:rsidR="00867E60" w:rsidRPr="00F128F5" w14:paraId="5D21996E" w14:textId="77777777" w:rsidTr="0001068C">
        <w:trPr>
          <w:trHeight w:val="288"/>
        </w:trPr>
        <w:tc>
          <w:tcPr>
            <w:tcW w:w="720" w:type="dxa"/>
            <w:tcBorders>
              <w:top w:val="nil"/>
              <w:left w:val="nil"/>
              <w:bottom w:val="nil"/>
              <w:right w:val="nil"/>
            </w:tcBorders>
            <w:shd w:val="clear" w:color="auto" w:fill="auto"/>
            <w:noWrap/>
            <w:vAlign w:val="bottom"/>
            <w:hideMark/>
          </w:tcPr>
          <w:p w14:paraId="49E9ACFF"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4</w:t>
            </w:r>
          </w:p>
        </w:tc>
        <w:tc>
          <w:tcPr>
            <w:tcW w:w="900" w:type="dxa"/>
            <w:tcBorders>
              <w:top w:val="nil"/>
              <w:left w:val="nil"/>
              <w:bottom w:val="nil"/>
              <w:right w:val="nil"/>
            </w:tcBorders>
            <w:shd w:val="clear" w:color="auto" w:fill="auto"/>
            <w:noWrap/>
            <w:vAlign w:val="bottom"/>
            <w:hideMark/>
          </w:tcPr>
          <w:p w14:paraId="249E8655"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1776</w:t>
            </w:r>
          </w:p>
        </w:tc>
        <w:tc>
          <w:tcPr>
            <w:tcW w:w="663" w:type="dxa"/>
            <w:tcBorders>
              <w:top w:val="nil"/>
              <w:left w:val="nil"/>
              <w:bottom w:val="nil"/>
              <w:right w:val="nil"/>
            </w:tcBorders>
            <w:shd w:val="clear" w:color="auto" w:fill="auto"/>
            <w:noWrap/>
            <w:vAlign w:val="bottom"/>
            <w:hideMark/>
          </w:tcPr>
          <w:p w14:paraId="70944098"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456</w:t>
            </w:r>
          </w:p>
        </w:tc>
        <w:tc>
          <w:tcPr>
            <w:tcW w:w="957" w:type="dxa"/>
            <w:tcBorders>
              <w:top w:val="nil"/>
              <w:left w:val="nil"/>
              <w:bottom w:val="nil"/>
              <w:right w:val="nil"/>
            </w:tcBorders>
            <w:shd w:val="clear" w:color="auto" w:fill="FFFFFF" w:themeFill="background1"/>
            <w:noWrap/>
            <w:vAlign w:val="bottom"/>
            <w:hideMark/>
          </w:tcPr>
          <w:p w14:paraId="027EFFA2"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20%</w:t>
            </w:r>
          </w:p>
        </w:tc>
      </w:tr>
      <w:tr w:rsidR="00867E60" w:rsidRPr="00F128F5" w14:paraId="47DAE2E2" w14:textId="77777777" w:rsidTr="0001068C">
        <w:trPr>
          <w:trHeight w:val="288"/>
        </w:trPr>
        <w:tc>
          <w:tcPr>
            <w:tcW w:w="720" w:type="dxa"/>
            <w:tcBorders>
              <w:top w:val="nil"/>
              <w:left w:val="nil"/>
              <w:bottom w:val="nil"/>
              <w:right w:val="nil"/>
            </w:tcBorders>
            <w:shd w:val="clear" w:color="auto" w:fill="auto"/>
            <w:noWrap/>
            <w:vAlign w:val="bottom"/>
            <w:hideMark/>
          </w:tcPr>
          <w:p w14:paraId="6D07F7E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5</w:t>
            </w:r>
          </w:p>
        </w:tc>
        <w:tc>
          <w:tcPr>
            <w:tcW w:w="900" w:type="dxa"/>
            <w:tcBorders>
              <w:top w:val="nil"/>
              <w:left w:val="nil"/>
              <w:bottom w:val="nil"/>
              <w:right w:val="nil"/>
            </w:tcBorders>
            <w:shd w:val="clear" w:color="auto" w:fill="auto"/>
            <w:noWrap/>
            <w:vAlign w:val="bottom"/>
            <w:hideMark/>
          </w:tcPr>
          <w:p w14:paraId="65BEAC83"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2654</w:t>
            </w:r>
          </w:p>
        </w:tc>
        <w:tc>
          <w:tcPr>
            <w:tcW w:w="663" w:type="dxa"/>
            <w:tcBorders>
              <w:top w:val="nil"/>
              <w:left w:val="nil"/>
              <w:bottom w:val="nil"/>
              <w:right w:val="nil"/>
            </w:tcBorders>
            <w:shd w:val="clear" w:color="auto" w:fill="auto"/>
            <w:noWrap/>
            <w:vAlign w:val="bottom"/>
            <w:hideMark/>
          </w:tcPr>
          <w:p w14:paraId="5EED1BFE"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115</w:t>
            </w:r>
          </w:p>
        </w:tc>
        <w:tc>
          <w:tcPr>
            <w:tcW w:w="957" w:type="dxa"/>
            <w:tcBorders>
              <w:top w:val="nil"/>
              <w:left w:val="nil"/>
              <w:bottom w:val="nil"/>
              <w:right w:val="nil"/>
            </w:tcBorders>
            <w:shd w:val="clear" w:color="auto" w:fill="FFFFFF" w:themeFill="background1"/>
            <w:noWrap/>
            <w:vAlign w:val="bottom"/>
            <w:hideMark/>
          </w:tcPr>
          <w:p w14:paraId="4957C986"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4%</w:t>
            </w:r>
          </w:p>
        </w:tc>
      </w:tr>
      <w:tr w:rsidR="00867E60" w:rsidRPr="00F128F5" w14:paraId="2E9D0DE8" w14:textId="77777777" w:rsidTr="0001068C">
        <w:trPr>
          <w:trHeight w:val="288"/>
        </w:trPr>
        <w:tc>
          <w:tcPr>
            <w:tcW w:w="720" w:type="dxa"/>
            <w:tcBorders>
              <w:top w:val="nil"/>
              <w:left w:val="nil"/>
              <w:bottom w:val="nil"/>
              <w:right w:val="nil"/>
            </w:tcBorders>
            <w:shd w:val="clear" w:color="auto" w:fill="auto"/>
            <w:noWrap/>
            <w:vAlign w:val="bottom"/>
            <w:hideMark/>
          </w:tcPr>
          <w:p w14:paraId="333EE3B3"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6</w:t>
            </w:r>
          </w:p>
        </w:tc>
        <w:tc>
          <w:tcPr>
            <w:tcW w:w="900" w:type="dxa"/>
            <w:tcBorders>
              <w:top w:val="nil"/>
              <w:left w:val="nil"/>
              <w:bottom w:val="nil"/>
              <w:right w:val="nil"/>
            </w:tcBorders>
            <w:shd w:val="clear" w:color="auto" w:fill="auto"/>
            <w:noWrap/>
            <w:vAlign w:val="bottom"/>
            <w:hideMark/>
          </w:tcPr>
          <w:p w14:paraId="0EB21D93"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3742</w:t>
            </w:r>
          </w:p>
        </w:tc>
        <w:tc>
          <w:tcPr>
            <w:tcW w:w="663" w:type="dxa"/>
            <w:tcBorders>
              <w:top w:val="nil"/>
              <w:left w:val="nil"/>
              <w:bottom w:val="nil"/>
              <w:right w:val="nil"/>
            </w:tcBorders>
            <w:shd w:val="clear" w:color="auto" w:fill="auto"/>
            <w:noWrap/>
            <w:vAlign w:val="bottom"/>
            <w:hideMark/>
          </w:tcPr>
          <w:p w14:paraId="6225582F"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120</w:t>
            </w:r>
          </w:p>
        </w:tc>
        <w:tc>
          <w:tcPr>
            <w:tcW w:w="957" w:type="dxa"/>
            <w:tcBorders>
              <w:top w:val="nil"/>
              <w:left w:val="nil"/>
              <w:bottom w:val="nil"/>
              <w:right w:val="nil"/>
            </w:tcBorders>
            <w:shd w:val="clear" w:color="auto" w:fill="FFFFFF" w:themeFill="background1"/>
            <w:noWrap/>
            <w:vAlign w:val="bottom"/>
            <w:hideMark/>
          </w:tcPr>
          <w:p w14:paraId="4DB4DD5D"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w:t>
            </w:r>
          </w:p>
        </w:tc>
      </w:tr>
      <w:tr w:rsidR="00867E60" w:rsidRPr="00F128F5" w14:paraId="56093C06" w14:textId="77777777" w:rsidTr="0001068C">
        <w:trPr>
          <w:trHeight w:val="288"/>
        </w:trPr>
        <w:tc>
          <w:tcPr>
            <w:tcW w:w="720" w:type="dxa"/>
            <w:tcBorders>
              <w:top w:val="nil"/>
              <w:left w:val="nil"/>
              <w:bottom w:val="nil"/>
              <w:right w:val="nil"/>
            </w:tcBorders>
            <w:shd w:val="clear" w:color="auto" w:fill="auto"/>
            <w:noWrap/>
            <w:vAlign w:val="bottom"/>
            <w:hideMark/>
          </w:tcPr>
          <w:p w14:paraId="5A2B3DF1"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7</w:t>
            </w:r>
          </w:p>
        </w:tc>
        <w:tc>
          <w:tcPr>
            <w:tcW w:w="900" w:type="dxa"/>
            <w:tcBorders>
              <w:top w:val="nil"/>
              <w:left w:val="nil"/>
              <w:bottom w:val="nil"/>
              <w:right w:val="nil"/>
            </w:tcBorders>
            <w:shd w:val="clear" w:color="auto" w:fill="auto"/>
            <w:noWrap/>
            <w:vAlign w:val="bottom"/>
            <w:hideMark/>
          </w:tcPr>
          <w:p w14:paraId="47F43D63"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2461</w:t>
            </w:r>
          </w:p>
        </w:tc>
        <w:tc>
          <w:tcPr>
            <w:tcW w:w="663" w:type="dxa"/>
            <w:tcBorders>
              <w:top w:val="nil"/>
              <w:left w:val="nil"/>
              <w:bottom w:val="nil"/>
              <w:right w:val="nil"/>
            </w:tcBorders>
            <w:shd w:val="clear" w:color="auto" w:fill="auto"/>
            <w:noWrap/>
            <w:vAlign w:val="bottom"/>
            <w:hideMark/>
          </w:tcPr>
          <w:p w14:paraId="7FE3DBF3"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27</w:t>
            </w:r>
          </w:p>
        </w:tc>
        <w:tc>
          <w:tcPr>
            <w:tcW w:w="957" w:type="dxa"/>
            <w:tcBorders>
              <w:top w:val="nil"/>
              <w:left w:val="nil"/>
              <w:bottom w:val="nil"/>
              <w:right w:val="nil"/>
            </w:tcBorders>
            <w:shd w:val="clear" w:color="auto" w:fill="FFFFFF" w:themeFill="background1"/>
            <w:noWrap/>
            <w:vAlign w:val="bottom"/>
            <w:hideMark/>
          </w:tcPr>
          <w:p w14:paraId="6379E313"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w:t>
            </w:r>
          </w:p>
        </w:tc>
      </w:tr>
      <w:tr w:rsidR="00867E60" w:rsidRPr="00F128F5" w14:paraId="5D1AE713" w14:textId="77777777" w:rsidTr="0001068C">
        <w:trPr>
          <w:trHeight w:val="288"/>
        </w:trPr>
        <w:tc>
          <w:tcPr>
            <w:tcW w:w="720" w:type="dxa"/>
            <w:tcBorders>
              <w:top w:val="nil"/>
              <w:left w:val="nil"/>
              <w:bottom w:val="nil"/>
              <w:right w:val="nil"/>
            </w:tcBorders>
            <w:shd w:val="clear" w:color="auto" w:fill="auto"/>
            <w:noWrap/>
            <w:vAlign w:val="bottom"/>
            <w:hideMark/>
          </w:tcPr>
          <w:p w14:paraId="3B509024"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8</w:t>
            </w:r>
          </w:p>
        </w:tc>
        <w:tc>
          <w:tcPr>
            <w:tcW w:w="900" w:type="dxa"/>
            <w:tcBorders>
              <w:top w:val="nil"/>
              <w:left w:val="nil"/>
              <w:bottom w:val="nil"/>
              <w:right w:val="nil"/>
            </w:tcBorders>
            <w:shd w:val="clear" w:color="auto" w:fill="auto"/>
            <w:noWrap/>
            <w:vAlign w:val="bottom"/>
            <w:hideMark/>
          </w:tcPr>
          <w:p w14:paraId="1CB68661"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1887</w:t>
            </w:r>
          </w:p>
        </w:tc>
        <w:tc>
          <w:tcPr>
            <w:tcW w:w="663" w:type="dxa"/>
            <w:tcBorders>
              <w:top w:val="nil"/>
              <w:left w:val="nil"/>
              <w:bottom w:val="nil"/>
              <w:right w:val="nil"/>
            </w:tcBorders>
            <w:shd w:val="clear" w:color="auto" w:fill="auto"/>
            <w:noWrap/>
            <w:vAlign w:val="bottom"/>
            <w:hideMark/>
          </w:tcPr>
          <w:p w14:paraId="214DEDC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429</w:t>
            </w:r>
          </w:p>
        </w:tc>
        <w:tc>
          <w:tcPr>
            <w:tcW w:w="957" w:type="dxa"/>
            <w:tcBorders>
              <w:top w:val="nil"/>
              <w:left w:val="nil"/>
              <w:bottom w:val="nil"/>
              <w:right w:val="nil"/>
            </w:tcBorders>
            <w:shd w:val="clear" w:color="auto" w:fill="FFFFFF" w:themeFill="background1"/>
            <w:noWrap/>
            <w:vAlign w:val="bottom"/>
            <w:hideMark/>
          </w:tcPr>
          <w:p w14:paraId="45A81AD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19%</w:t>
            </w:r>
          </w:p>
        </w:tc>
      </w:tr>
      <w:tr w:rsidR="00867E60" w:rsidRPr="00F128F5" w14:paraId="50C59944" w14:textId="77777777" w:rsidTr="0001068C">
        <w:trPr>
          <w:trHeight w:val="288"/>
        </w:trPr>
        <w:tc>
          <w:tcPr>
            <w:tcW w:w="720" w:type="dxa"/>
            <w:tcBorders>
              <w:top w:val="nil"/>
              <w:left w:val="nil"/>
              <w:bottom w:val="nil"/>
              <w:right w:val="nil"/>
            </w:tcBorders>
            <w:shd w:val="clear" w:color="auto" w:fill="auto"/>
            <w:noWrap/>
            <w:vAlign w:val="bottom"/>
            <w:hideMark/>
          </w:tcPr>
          <w:p w14:paraId="6C1FA17C"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9</w:t>
            </w:r>
          </w:p>
        </w:tc>
        <w:tc>
          <w:tcPr>
            <w:tcW w:w="900" w:type="dxa"/>
            <w:tcBorders>
              <w:top w:val="nil"/>
              <w:left w:val="nil"/>
              <w:bottom w:val="nil"/>
              <w:right w:val="nil"/>
            </w:tcBorders>
            <w:shd w:val="clear" w:color="auto" w:fill="auto"/>
            <w:noWrap/>
            <w:vAlign w:val="bottom"/>
            <w:hideMark/>
          </w:tcPr>
          <w:p w14:paraId="14830D3B"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2000</w:t>
            </w:r>
          </w:p>
        </w:tc>
        <w:tc>
          <w:tcPr>
            <w:tcW w:w="663" w:type="dxa"/>
            <w:tcBorders>
              <w:top w:val="nil"/>
              <w:left w:val="nil"/>
              <w:bottom w:val="nil"/>
              <w:right w:val="nil"/>
            </w:tcBorders>
            <w:shd w:val="clear" w:color="auto" w:fill="auto"/>
            <w:noWrap/>
            <w:vAlign w:val="bottom"/>
            <w:hideMark/>
          </w:tcPr>
          <w:p w14:paraId="029F5B97"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283</w:t>
            </w:r>
          </w:p>
        </w:tc>
        <w:tc>
          <w:tcPr>
            <w:tcW w:w="957" w:type="dxa"/>
            <w:tcBorders>
              <w:top w:val="nil"/>
              <w:left w:val="nil"/>
              <w:bottom w:val="nil"/>
              <w:right w:val="nil"/>
            </w:tcBorders>
            <w:shd w:val="clear" w:color="auto" w:fill="FFFFFF" w:themeFill="background1"/>
            <w:noWrap/>
            <w:vAlign w:val="bottom"/>
            <w:hideMark/>
          </w:tcPr>
          <w:p w14:paraId="36896A73"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12%</w:t>
            </w:r>
          </w:p>
        </w:tc>
      </w:tr>
      <w:tr w:rsidR="00867E60" w:rsidRPr="00F128F5" w14:paraId="16B16081" w14:textId="77777777" w:rsidTr="0001068C">
        <w:trPr>
          <w:trHeight w:val="288"/>
        </w:trPr>
        <w:tc>
          <w:tcPr>
            <w:tcW w:w="720" w:type="dxa"/>
            <w:tcBorders>
              <w:top w:val="nil"/>
              <w:left w:val="nil"/>
              <w:bottom w:val="nil"/>
              <w:right w:val="nil"/>
            </w:tcBorders>
            <w:shd w:val="clear" w:color="auto" w:fill="auto"/>
            <w:noWrap/>
            <w:vAlign w:val="bottom"/>
            <w:hideMark/>
          </w:tcPr>
          <w:p w14:paraId="4795AE3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10</w:t>
            </w:r>
          </w:p>
        </w:tc>
        <w:tc>
          <w:tcPr>
            <w:tcW w:w="900" w:type="dxa"/>
            <w:tcBorders>
              <w:top w:val="nil"/>
              <w:left w:val="nil"/>
              <w:bottom w:val="nil"/>
              <w:right w:val="nil"/>
            </w:tcBorders>
            <w:shd w:val="clear" w:color="auto" w:fill="auto"/>
            <w:noWrap/>
            <w:vAlign w:val="bottom"/>
            <w:hideMark/>
          </w:tcPr>
          <w:p w14:paraId="5449CFD2"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1769</w:t>
            </w:r>
          </w:p>
        </w:tc>
        <w:tc>
          <w:tcPr>
            <w:tcW w:w="663" w:type="dxa"/>
            <w:tcBorders>
              <w:top w:val="nil"/>
              <w:left w:val="nil"/>
              <w:bottom w:val="nil"/>
              <w:right w:val="nil"/>
            </w:tcBorders>
            <w:shd w:val="clear" w:color="auto" w:fill="auto"/>
            <w:noWrap/>
            <w:vAlign w:val="bottom"/>
            <w:hideMark/>
          </w:tcPr>
          <w:p w14:paraId="2EB68295"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136</w:t>
            </w:r>
          </w:p>
        </w:tc>
        <w:tc>
          <w:tcPr>
            <w:tcW w:w="957" w:type="dxa"/>
            <w:tcBorders>
              <w:top w:val="nil"/>
              <w:left w:val="nil"/>
              <w:bottom w:val="nil"/>
              <w:right w:val="nil"/>
            </w:tcBorders>
            <w:shd w:val="clear" w:color="auto" w:fill="FFFFFF" w:themeFill="background1"/>
            <w:noWrap/>
            <w:vAlign w:val="bottom"/>
            <w:hideMark/>
          </w:tcPr>
          <w:p w14:paraId="2ABC590F"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7%</w:t>
            </w:r>
          </w:p>
        </w:tc>
      </w:tr>
      <w:tr w:rsidR="00867E60" w:rsidRPr="00F128F5" w14:paraId="636950BA" w14:textId="77777777" w:rsidTr="0001068C">
        <w:trPr>
          <w:trHeight w:val="288"/>
        </w:trPr>
        <w:tc>
          <w:tcPr>
            <w:tcW w:w="720" w:type="dxa"/>
            <w:tcBorders>
              <w:top w:val="nil"/>
              <w:left w:val="nil"/>
              <w:bottom w:val="nil"/>
              <w:right w:val="nil"/>
            </w:tcBorders>
            <w:shd w:val="clear" w:color="auto" w:fill="auto"/>
            <w:noWrap/>
            <w:vAlign w:val="bottom"/>
            <w:hideMark/>
          </w:tcPr>
          <w:p w14:paraId="2DCFF65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11</w:t>
            </w:r>
          </w:p>
        </w:tc>
        <w:tc>
          <w:tcPr>
            <w:tcW w:w="900" w:type="dxa"/>
            <w:tcBorders>
              <w:top w:val="nil"/>
              <w:left w:val="nil"/>
              <w:bottom w:val="nil"/>
              <w:right w:val="nil"/>
            </w:tcBorders>
            <w:shd w:val="clear" w:color="auto" w:fill="auto"/>
            <w:noWrap/>
            <w:vAlign w:val="bottom"/>
            <w:hideMark/>
          </w:tcPr>
          <w:p w14:paraId="1E2AAB19"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4497</w:t>
            </w:r>
          </w:p>
        </w:tc>
        <w:tc>
          <w:tcPr>
            <w:tcW w:w="663" w:type="dxa"/>
            <w:tcBorders>
              <w:top w:val="nil"/>
              <w:left w:val="nil"/>
              <w:bottom w:val="nil"/>
              <w:right w:val="nil"/>
            </w:tcBorders>
            <w:shd w:val="clear" w:color="auto" w:fill="auto"/>
            <w:noWrap/>
            <w:vAlign w:val="bottom"/>
            <w:hideMark/>
          </w:tcPr>
          <w:p w14:paraId="65F28DBC"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396</w:t>
            </w:r>
          </w:p>
        </w:tc>
        <w:tc>
          <w:tcPr>
            <w:tcW w:w="957" w:type="dxa"/>
            <w:tcBorders>
              <w:top w:val="nil"/>
              <w:left w:val="nil"/>
              <w:bottom w:val="nil"/>
              <w:right w:val="nil"/>
            </w:tcBorders>
            <w:shd w:val="clear" w:color="auto" w:fill="FFFFFF" w:themeFill="background1"/>
            <w:noWrap/>
            <w:vAlign w:val="bottom"/>
            <w:hideMark/>
          </w:tcPr>
          <w:p w14:paraId="25345338"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8%</w:t>
            </w:r>
          </w:p>
        </w:tc>
      </w:tr>
      <w:tr w:rsidR="00867E60" w:rsidRPr="00F128F5" w14:paraId="4C21E310" w14:textId="77777777" w:rsidTr="0001068C">
        <w:trPr>
          <w:trHeight w:val="288"/>
        </w:trPr>
        <w:tc>
          <w:tcPr>
            <w:tcW w:w="720" w:type="dxa"/>
            <w:tcBorders>
              <w:top w:val="nil"/>
              <w:left w:val="nil"/>
              <w:bottom w:val="nil"/>
              <w:right w:val="nil"/>
            </w:tcBorders>
            <w:shd w:val="clear" w:color="auto" w:fill="auto"/>
            <w:noWrap/>
            <w:vAlign w:val="bottom"/>
            <w:hideMark/>
          </w:tcPr>
          <w:p w14:paraId="5A4AD10D"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12</w:t>
            </w:r>
          </w:p>
        </w:tc>
        <w:tc>
          <w:tcPr>
            <w:tcW w:w="900" w:type="dxa"/>
            <w:tcBorders>
              <w:top w:val="nil"/>
              <w:left w:val="nil"/>
              <w:bottom w:val="nil"/>
              <w:right w:val="nil"/>
            </w:tcBorders>
            <w:shd w:val="clear" w:color="auto" w:fill="auto"/>
            <w:noWrap/>
            <w:vAlign w:val="bottom"/>
            <w:hideMark/>
          </w:tcPr>
          <w:p w14:paraId="0342C5A1"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2776</w:t>
            </w:r>
          </w:p>
        </w:tc>
        <w:tc>
          <w:tcPr>
            <w:tcW w:w="663" w:type="dxa"/>
            <w:tcBorders>
              <w:top w:val="nil"/>
              <w:left w:val="nil"/>
              <w:bottom w:val="nil"/>
              <w:right w:val="nil"/>
            </w:tcBorders>
            <w:shd w:val="clear" w:color="auto" w:fill="auto"/>
            <w:noWrap/>
            <w:vAlign w:val="bottom"/>
            <w:hideMark/>
          </w:tcPr>
          <w:p w14:paraId="33A4662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197</w:t>
            </w:r>
          </w:p>
        </w:tc>
        <w:tc>
          <w:tcPr>
            <w:tcW w:w="957" w:type="dxa"/>
            <w:tcBorders>
              <w:top w:val="nil"/>
              <w:left w:val="nil"/>
              <w:bottom w:val="nil"/>
              <w:right w:val="nil"/>
            </w:tcBorders>
            <w:shd w:val="clear" w:color="auto" w:fill="FFFFFF" w:themeFill="background1"/>
            <w:noWrap/>
            <w:vAlign w:val="bottom"/>
            <w:hideMark/>
          </w:tcPr>
          <w:p w14:paraId="44F02756"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7%</w:t>
            </w:r>
          </w:p>
        </w:tc>
      </w:tr>
      <w:tr w:rsidR="00867E60" w:rsidRPr="00F128F5" w14:paraId="5FB1B9B7" w14:textId="77777777" w:rsidTr="0001068C">
        <w:trPr>
          <w:trHeight w:val="288"/>
        </w:trPr>
        <w:tc>
          <w:tcPr>
            <w:tcW w:w="720" w:type="dxa"/>
            <w:tcBorders>
              <w:top w:val="nil"/>
              <w:left w:val="nil"/>
              <w:bottom w:val="nil"/>
              <w:right w:val="nil"/>
            </w:tcBorders>
            <w:shd w:val="clear" w:color="auto" w:fill="auto"/>
            <w:noWrap/>
            <w:vAlign w:val="bottom"/>
            <w:hideMark/>
          </w:tcPr>
          <w:p w14:paraId="4B10A7F7"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13</w:t>
            </w:r>
          </w:p>
        </w:tc>
        <w:tc>
          <w:tcPr>
            <w:tcW w:w="900" w:type="dxa"/>
            <w:tcBorders>
              <w:top w:val="nil"/>
              <w:left w:val="nil"/>
              <w:bottom w:val="nil"/>
              <w:right w:val="nil"/>
            </w:tcBorders>
            <w:shd w:val="clear" w:color="auto" w:fill="auto"/>
            <w:noWrap/>
            <w:vAlign w:val="bottom"/>
            <w:hideMark/>
          </w:tcPr>
          <w:p w14:paraId="59088FB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431</w:t>
            </w:r>
          </w:p>
        </w:tc>
        <w:tc>
          <w:tcPr>
            <w:tcW w:w="663" w:type="dxa"/>
            <w:tcBorders>
              <w:top w:val="nil"/>
              <w:left w:val="nil"/>
              <w:bottom w:val="nil"/>
              <w:right w:val="nil"/>
            </w:tcBorders>
            <w:shd w:val="clear" w:color="auto" w:fill="auto"/>
            <w:noWrap/>
            <w:vAlign w:val="bottom"/>
            <w:hideMark/>
          </w:tcPr>
          <w:p w14:paraId="387D2E6D"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109</w:t>
            </w:r>
          </w:p>
        </w:tc>
        <w:tc>
          <w:tcPr>
            <w:tcW w:w="957" w:type="dxa"/>
            <w:tcBorders>
              <w:top w:val="nil"/>
              <w:left w:val="nil"/>
              <w:bottom w:val="nil"/>
              <w:right w:val="nil"/>
            </w:tcBorders>
            <w:shd w:val="clear" w:color="auto" w:fill="FFFFFF" w:themeFill="background1"/>
            <w:noWrap/>
            <w:vAlign w:val="bottom"/>
            <w:hideMark/>
          </w:tcPr>
          <w:p w14:paraId="356ADD1F"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20%</w:t>
            </w:r>
          </w:p>
        </w:tc>
      </w:tr>
      <w:tr w:rsidR="00867E60" w:rsidRPr="00F128F5" w14:paraId="52DF1F0A" w14:textId="77777777" w:rsidTr="0001068C">
        <w:trPr>
          <w:trHeight w:val="288"/>
        </w:trPr>
        <w:tc>
          <w:tcPr>
            <w:tcW w:w="720" w:type="dxa"/>
            <w:tcBorders>
              <w:top w:val="nil"/>
              <w:left w:val="nil"/>
              <w:bottom w:val="nil"/>
              <w:right w:val="nil"/>
            </w:tcBorders>
            <w:shd w:val="clear" w:color="auto" w:fill="auto"/>
            <w:noWrap/>
            <w:vAlign w:val="bottom"/>
            <w:hideMark/>
          </w:tcPr>
          <w:p w14:paraId="402E77F3"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14</w:t>
            </w:r>
          </w:p>
        </w:tc>
        <w:tc>
          <w:tcPr>
            <w:tcW w:w="900" w:type="dxa"/>
            <w:tcBorders>
              <w:top w:val="nil"/>
              <w:left w:val="nil"/>
              <w:bottom w:val="nil"/>
              <w:right w:val="nil"/>
            </w:tcBorders>
            <w:shd w:val="clear" w:color="auto" w:fill="auto"/>
            <w:noWrap/>
            <w:vAlign w:val="bottom"/>
            <w:hideMark/>
          </w:tcPr>
          <w:p w14:paraId="51BC7048"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1253</w:t>
            </w:r>
          </w:p>
        </w:tc>
        <w:tc>
          <w:tcPr>
            <w:tcW w:w="663" w:type="dxa"/>
            <w:tcBorders>
              <w:top w:val="nil"/>
              <w:left w:val="nil"/>
              <w:bottom w:val="nil"/>
              <w:right w:val="nil"/>
            </w:tcBorders>
            <w:shd w:val="clear" w:color="auto" w:fill="auto"/>
            <w:noWrap/>
            <w:vAlign w:val="bottom"/>
            <w:hideMark/>
          </w:tcPr>
          <w:p w14:paraId="452C4D2D"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246</w:t>
            </w:r>
          </w:p>
        </w:tc>
        <w:tc>
          <w:tcPr>
            <w:tcW w:w="957" w:type="dxa"/>
            <w:tcBorders>
              <w:top w:val="nil"/>
              <w:left w:val="nil"/>
              <w:bottom w:val="nil"/>
              <w:right w:val="nil"/>
            </w:tcBorders>
            <w:shd w:val="clear" w:color="auto" w:fill="FFFFFF" w:themeFill="background1"/>
            <w:noWrap/>
            <w:vAlign w:val="bottom"/>
            <w:hideMark/>
          </w:tcPr>
          <w:p w14:paraId="4F999B14"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16%</w:t>
            </w:r>
          </w:p>
        </w:tc>
      </w:tr>
      <w:tr w:rsidR="00867E60" w:rsidRPr="00F128F5" w14:paraId="5C6F2A31" w14:textId="77777777" w:rsidTr="0001068C">
        <w:trPr>
          <w:trHeight w:val="288"/>
        </w:trPr>
        <w:tc>
          <w:tcPr>
            <w:tcW w:w="720" w:type="dxa"/>
            <w:tcBorders>
              <w:top w:val="nil"/>
              <w:left w:val="nil"/>
              <w:bottom w:val="nil"/>
              <w:right w:val="nil"/>
            </w:tcBorders>
            <w:shd w:val="clear" w:color="auto" w:fill="auto"/>
            <w:noWrap/>
            <w:vAlign w:val="bottom"/>
            <w:hideMark/>
          </w:tcPr>
          <w:p w14:paraId="54B69521"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15</w:t>
            </w:r>
          </w:p>
        </w:tc>
        <w:tc>
          <w:tcPr>
            <w:tcW w:w="900" w:type="dxa"/>
            <w:tcBorders>
              <w:top w:val="nil"/>
              <w:left w:val="nil"/>
              <w:bottom w:val="nil"/>
              <w:right w:val="nil"/>
            </w:tcBorders>
            <w:shd w:val="clear" w:color="auto" w:fill="auto"/>
            <w:noWrap/>
            <w:vAlign w:val="bottom"/>
            <w:hideMark/>
          </w:tcPr>
          <w:p w14:paraId="7B83EC4D"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3074</w:t>
            </w:r>
          </w:p>
        </w:tc>
        <w:tc>
          <w:tcPr>
            <w:tcW w:w="663" w:type="dxa"/>
            <w:tcBorders>
              <w:top w:val="nil"/>
              <w:left w:val="nil"/>
              <w:bottom w:val="nil"/>
              <w:right w:val="nil"/>
            </w:tcBorders>
            <w:shd w:val="clear" w:color="auto" w:fill="auto"/>
            <w:noWrap/>
            <w:vAlign w:val="bottom"/>
            <w:hideMark/>
          </w:tcPr>
          <w:p w14:paraId="0F0D3399"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529</w:t>
            </w:r>
          </w:p>
        </w:tc>
        <w:tc>
          <w:tcPr>
            <w:tcW w:w="957" w:type="dxa"/>
            <w:tcBorders>
              <w:top w:val="nil"/>
              <w:left w:val="nil"/>
              <w:bottom w:val="nil"/>
              <w:right w:val="nil"/>
            </w:tcBorders>
            <w:shd w:val="clear" w:color="auto" w:fill="FFFFFF" w:themeFill="background1"/>
            <w:noWrap/>
            <w:vAlign w:val="bottom"/>
            <w:hideMark/>
          </w:tcPr>
          <w:p w14:paraId="08811E2C"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15%</w:t>
            </w:r>
          </w:p>
        </w:tc>
      </w:tr>
      <w:tr w:rsidR="00867E60" w:rsidRPr="00F128F5" w14:paraId="3E16ED31" w14:textId="77777777" w:rsidTr="0001068C">
        <w:trPr>
          <w:trHeight w:val="288"/>
        </w:trPr>
        <w:tc>
          <w:tcPr>
            <w:tcW w:w="720" w:type="dxa"/>
            <w:tcBorders>
              <w:top w:val="nil"/>
              <w:left w:val="nil"/>
              <w:bottom w:val="nil"/>
              <w:right w:val="nil"/>
            </w:tcBorders>
            <w:shd w:val="clear" w:color="auto" w:fill="auto"/>
            <w:noWrap/>
            <w:vAlign w:val="bottom"/>
            <w:hideMark/>
          </w:tcPr>
          <w:p w14:paraId="2FB27A16"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16</w:t>
            </w:r>
          </w:p>
        </w:tc>
        <w:tc>
          <w:tcPr>
            <w:tcW w:w="900" w:type="dxa"/>
            <w:tcBorders>
              <w:top w:val="nil"/>
              <w:left w:val="nil"/>
              <w:bottom w:val="nil"/>
              <w:right w:val="nil"/>
            </w:tcBorders>
            <w:shd w:val="clear" w:color="auto" w:fill="auto"/>
            <w:noWrap/>
            <w:vAlign w:val="bottom"/>
            <w:hideMark/>
          </w:tcPr>
          <w:p w14:paraId="6D02612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1179</w:t>
            </w:r>
          </w:p>
        </w:tc>
        <w:tc>
          <w:tcPr>
            <w:tcW w:w="663" w:type="dxa"/>
            <w:tcBorders>
              <w:top w:val="nil"/>
              <w:left w:val="nil"/>
              <w:bottom w:val="nil"/>
              <w:right w:val="nil"/>
            </w:tcBorders>
            <w:shd w:val="clear" w:color="auto" w:fill="auto"/>
            <w:noWrap/>
            <w:vAlign w:val="bottom"/>
            <w:hideMark/>
          </w:tcPr>
          <w:p w14:paraId="0F54FF3D"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381</w:t>
            </w:r>
          </w:p>
        </w:tc>
        <w:tc>
          <w:tcPr>
            <w:tcW w:w="957" w:type="dxa"/>
            <w:tcBorders>
              <w:top w:val="nil"/>
              <w:left w:val="nil"/>
              <w:bottom w:val="nil"/>
              <w:right w:val="nil"/>
            </w:tcBorders>
            <w:shd w:val="clear" w:color="auto" w:fill="FFFFFF" w:themeFill="background1"/>
            <w:noWrap/>
            <w:vAlign w:val="bottom"/>
            <w:hideMark/>
          </w:tcPr>
          <w:p w14:paraId="4AD08F51"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24%</w:t>
            </w:r>
          </w:p>
        </w:tc>
      </w:tr>
      <w:tr w:rsidR="00867E60" w:rsidRPr="00F128F5" w14:paraId="2AE47CAA" w14:textId="77777777" w:rsidTr="0001068C">
        <w:trPr>
          <w:trHeight w:val="288"/>
        </w:trPr>
        <w:tc>
          <w:tcPr>
            <w:tcW w:w="720" w:type="dxa"/>
            <w:tcBorders>
              <w:top w:val="nil"/>
              <w:left w:val="nil"/>
              <w:bottom w:val="nil"/>
              <w:right w:val="nil"/>
            </w:tcBorders>
            <w:shd w:val="clear" w:color="auto" w:fill="auto"/>
            <w:noWrap/>
            <w:vAlign w:val="bottom"/>
            <w:hideMark/>
          </w:tcPr>
          <w:p w14:paraId="109657AE"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17</w:t>
            </w:r>
          </w:p>
        </w:tc>
        <w:tc>
          <w:tcPr>
            <w:tcW w:w="900" w:type="dxa"/>
            <w:tcBorders>
              <w:top w:val="nil"/>
              <w:left w:val="nil"/>
              <w:bottom w:val="nil"/>
              <w:right w:val="nil"/>
            </w:tcBorders>
            <w:shd w:val="clear" w:color="auto" w:fill="auto"/>
            <w:noWrap/>
            <w:vAlign w:val="bottom"/>
            <w:hideMark/>
          </w:tcPr>
          <w:p w14:paraId="72AE70BF"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468</w:t>
            </w:r>
          </w:p>
        </w:tc>
        <w:tc>
          <w:tcPr>
            <w:tcW w:w="663" w:type="dxa"/>
            <w:tcBorders>
              <w:top w:val="nil"/>
              <w:left w:val="nil"/>
              <w:bottom w:val="nil"/>
              <w:right w:val="nil"/>
            </w:tcBorders>
            <w:shd w:val="clear" w:color="auto" w:fill="auto"/>
            <w:noWrap/>
            <w:vAlign w:val="bottom"/>
            <w:hideMark/>
          </w:tcPr>
          <w:p w14:paraId="2928349E"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9</w:t>
            </w:r>
          </w:p>
        </w:tc>
        <w:tc>
          <w:tcPr>
            <w:tcW w:w="957" w:type="dxa"/>
            <w:tcBorders>
              <w:top w:val="nil"/>
              <w:left w:val="nil"/>
              <w:bottom w:val="nil"/>
              <w:right w:val="nil"/>
            </w:tcBorders>
            <w:shd w:val="clear" w:color="auto" w:fill="FFFFFF" w:themeFill="background1"/>
            <w:noWrap/>
            <w:vAlign w:val="bottom"/>
            <w:hideMark/>
          </w:tcPr>
          <w:p w14:paraId="0677542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w:t>
            </w:r>
          </w:p>
        </w:tc>
      </w:tr>
      <w:tr w:rsidR="00867E60" w:rsidRPr="00F128F5" w14:paraId="1257E1A2" w14:textId="77777777" w:rsidTr="0001068C">
        <w:trPr>
          <w:trHeight w:val="288"/>
        </w:trPr>
        <w:tc>
          <w:tcPr>
            <w:tcW w:w="720" w:type="dxa"/>
            <w:tcBorders>
              <w:top w:val="nil"/>
              <w:left w:val="nil"/>
              <w:bottom w:val="nil"/>
              <w:right w:val="nil"/>
            </w:tcBorders>
            <w:shd w:val="clear" w:color="auto" w:fill="auto"/>
            <w:noWrap/>
            <w:vAlign w:val="bottom"/>
            <w:hideMark/>
          </w:tcPr>
          <w:p w14:paraId="1A8F6272"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18</w:t>
            </w:r>
          </w:p>
        </w:tc>
        <w:tc>
          <w:tcPr>
            <w:tcW w:w="900" w:type="dxa"/>
            <w:tcBorders>
              <w:top w:val="nil"/>
              <w:left w:val="nil"/>
              <w:bottom w:val="nil"/>
              <w:right w:val="nil"/>
            </w:tcBorders>
            <w:shd w:val="clear" w:color="auto" w:fill="auto"/>
            <w:noWrap/>
            <w:vAlign w:val="bottom"/>
            <w:hideMark/>
          </w:tcPr>
          <w:p w14:paraId="09C07D58"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772</w:t>
            </w:r>
          </w:p>
        </w:tc>
        <w:tc>
          <w:tcPr>
            <w:tcW w:w="663" w:type="dxa"/>
            <w:tcBorders>
              <w:top w:val="nil"/>
              <w:left w:val="nil"/>
              <w:bottom w:val="nil"/>
              <w:right w:val="nil"/>
            </w:tcBorders>
            <w:shd w:val="clear" w:color="auto" w:fill="auto"/>
            <w:noWrap/>
            <w:vAlign w:val="bottom"/>
            <w:hideMark/>
          </w:tcPr>
          <w:p w14:paraId="389548D9"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28</w:t>
            </w:r>
          </w:p>
        </w:tc>
        <w:tc>
          <w:tcPr>
            <w:tcW w:w="957" w:type="dxa"/>
            <w:tcBorders>
              <w:top w:val="nil"/>
              <w:left w:val="nil"/>
              <w:bottom w:val="nil"/>
              <w:right w:val="nil"/>
            </w:tcBorders>
            <w:shd w:val="clear" w:color="auto" w:fill="FFFFFF" w:themeFill="background1"/>
            <w:noWrap/>
            <w:vAlign w:val="bottom"/>
            <w:hideMark/>
          </w:tcPr>
          <w:p w14:paraId="5218894B"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4%</w:t>
            </w:r>
          </w:p>
        </w:tc>
      </w:tr>
      <w:tr w:rsidR="00867E60" w:rsidRPr="00F128F5" w14:paraId="78D63472" w14:textId="77777777" w:rsidTr="0001068C">
        <w:trPr>
          <w:trHeight w:val="288"/>
        </w:trPr>
        <w:tc>
          <w:tcPr>
            <w:tcW w:w="720" w:type="dxa"/>
            <w:tcBorders>
              <w:top w:val="nil"/>
              <w:left w:val="nil"/>
              <w:bottom w:val="nil"/>
              <w:right w:val="nil"/>
            </w:tcBorders>
            <w:shd w:val="clear" w:color="auto" w:fill="auto"/>
            <w:noWrap/>
            <w:vAlign w:val="bottom"/>
            <w:hideMark/>
          </w:tcPr>
          <w:p w14:paraId="5077C018"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19</w:t>
            </w:r>
          </w:p>
        </w:tc>
        <w:tc>
          <w:tcPr>
            <w:tcW w:w="900" w:type="dxa"/>
            <w:tcBorders>
              <w:top w:val="nil"/>
              <w:left w:val="nil"/>
              <w:bottom w:val="nil"/>
              <w:right w:val="nil"/>
            </w:tcBorders>
            <w:shd w:val="clear" w:color="auto" w:fill="auto"/>
            <w:noWrap/>
            <w:vAlign w:val="bottom"/>
            <w:hideMark/>
          </w:tcPr>
          <w:p w14:paraId="1D11340F"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994</w:t>
            </w:r>
          </w:p>
        </w:tc>
        <w:tc>
          <w:tcPr>
            <w:tcW w:w="663" w:type="dxa"/>
            <w:tcBorders>
              <w:top w:val="nil"/>
              <w:left w:val="nil"/>
              <w:bottom w:val="nil"/>
              <w:right w:val="nil"/>
            </w:tcBorders>
            <w:shd w:val="clear" w:color="auto" w:fill="auto"/>
            <w:noWrap/>
            <w:vAlign w:val="bottom"/>
            <w:hideMark/>
          </w:tcPr>
          <w:p w14:paraId="3806E709"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89</w:t>
            </w:r>
          </w:p>
        </w:tc>
        <w:tc>
          <w:tcPr>
            <w:tcW w:w="957" w:type="dxa"/>
            <w:tcBorders>
              <w:top w:val="nil"/>
              <w:left w:val="nil"/>
              <w:bottom w:val="nil"/>
              <w:right w:val="nil"/>
            </w:tcBorders>
            <w:shd w:val="clear" w:color="auto" w:fill="FFFFFF" w:themeFill="background1"/>
            <w:noWrap/>
            <w:vAlign w:val="bottom"/>
            <w:hideMark/>
          </w:tcPr>
          <w:p w14:paraId="7BDA17F6"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8%</w:t>
            </w:r>
          </w:p>
        </w:tc>
      </w:tr>
      <w:tr w:rsidR="00867E60" w:rsidRPr="00F128F5" w14:paraId="07C97C85" w14:textId="77777777" w:rsidTr="0001068C">
        <w:trPr>
          <w:trHeight w:val="288"/>
        </w:trPr>
        <w:tc>
          <w:tcPr>
            <w:tcW w:w="720" w:type="dxa"/>
            <w:tcBorders>
              <w:top w:val="nil"/>
              <w:left w:val="nil"/>
              <w:bottom w:val="nil"/>
              <w:right w:val="nil"/>
            </w:tcBorders>
            <w:shd w:val="clear" w:color="auto" w:fill="auto"/>
            <w:noWrap/>
            <w:vAlign w:val="bottom"/>
            <w:hideMark/>
          </w:tcPr>
          <w:p w14:paraId="4CA6F1D3"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20</w:t>
            </w:r>
          </w:p>
        </w:tc>
        <w:tc>
          <w:tcPr>
            <w:tcW w:w="900" w:type="dxa"/>
            <w:tcBorders>
              <w:top w:val="nil"/>
              <w:left w:val="nil"/>
              <w:bottom w:val="nil"/>
              <w:right w:val="nil"/>
            </w:tcBorders>
            <w:shd w:val="clear" w:color="auto" w:fill="auto"/>
            <w:noWrap/>
            <w:vAlign w:val="bottom"/>
            <w:hideMark/>
          </w:tcPr>
          <w:p w14:paraId="3B980198"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995</w:t>
            </w:r>
          </w:p>
        </w:tc>
        <w:tc>
          <w:tcPr>
            <w:tcW w:w="663" w:type="dxa"/>
            <w:tcBorders>
              <w:top w:val="nil"/>
              <w:left w:val="nil"/>
              <w:bottom w:val="nil"/>
              <w:right w:val="nil"/>
            </w:tcBorders>
            <w:shd w:val="clear" w:color="auto" w:fill="auto"/>
            <w:noWrap/>
            <w:vAlign w:val="bottom"/>
            <w:hideMark/>
          </w:tcPr>
          <w:p w14:paraId="51820B2B"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73</w:t>
            </w:r>
          </w:p>
        </w:tc>
        <w:tc>
          <w:tcPr>
            <w:tcW w:w="957" w:type="dxa"/>
            <w:tcBorders>
              <w:top w:val="nil"/>
              <w:left w:val="nil"/>
              <w:bottom w:val="nil"/>
              <w:right w:val="nil"/>
            </w:tcBorders>
            <w:shd w:val="clear" w:color="auto" w:fill="FFFFFF" w:themeFill="background1"/>
            <w:noWrap/>
            <w:vAlign w:val="bottom"/>
            <w:hideMark/>
          </w:tcPr>
          <w:p w14:paraId="04F3607E"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7%</w:t>
            </w:r>
          </w:p>
        </w:tc>
      </w:tr>
      <w:tr w:rsidR="00867E60" w:rsidRPr="00F128F5" w14:paraId="6537DB2D" w14:textId="77777777" w:rsidTr="0001068C">
        <w:trPr>
          <w:trHeight w:val="288"/>
        </w:trPr>
        <w:tc>
          <w:tcPr>
            <w:tcW w:w="720" w:type="dxa"/>
            <w:tcBorders>
              <w:top w:val="nil"/>
              <w:left w:val="nil"/>
              <w:bottom w:val="nil"/>
              <w:right w:val="nil"/>
            </w:tcBorders>
            <w:shd w:val="clear" w:color="auto" w:fill="auto"/>
            <w:noWrap/>
            <w:vAlign w:val="bottom"/>
            <w:hideMark/>
          </w:tcPr>
          <w:p w14:paraId="57BABD6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21</w:t>
            </w:r>
          </w:p>
        </w:tc>
        <w:tc>
          <w:tcPr>
            <w:tcW w:w="900" w:type="dxa"/>
            <w:tcBorders>
              <w:top w:val="nil"/>
              <w:left w:val="nil"/>
              <w:bottom w:val="nil"/>
              <w:right w:val="nil"/>
            </w:tcBorders>
            <w:shd w:val="clear" w:color="auto" w:fill="auto"/>
            <w:noWrap/>
            <w:vAlign w:val="bottom"/>
            <w:hideMark/>
          </w:tcPr>
          <w:p w14:paraId="31FFFB85"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1356</w:t>
            </w:r>
          </w:p>
        </w:tc>
        <w:tc>
          <w:tcPr>
            <w:tcW w:w="663" w:type="dxa"/>
            <w:tcBorders>
              <w:top w:val="nil"/>
              <w:left w:val="nil"/>
              <w:bottom w:val="nil"/>
              <w:right w:val="nil"/>
            </w:tcBorders>
            <w:shd w:val="clear" w:color="auto" w:fill="auto"/>
            <w:noWrap/>
            <w:vAlign w:val="bottom"/>
            <w:hideMark/>
          </w:tcPr>
          <w:p w14:paraId="4460E985"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5</w:t>
            </w:r>
          </w:p>
        </w:tc>
        <w:tc>
          <w:tcPr>
            <w:tcW w:w="957" w:type="dxa"/>
            <w:tcBorders>
              <w:top w:val="nil"/>
              <w:left w:val="nil"/>
              <w:bottom w:val="nil"/>
              <w:right w:val="nil"/>
            </w:tcBorders>
            <w:shd w:val="clear" w:color="auto" w:fill="FFFFFF" w:themeFill="background1"/>
            <w:noWrap/>
            <w:vAlign w:val="bottom"/>
            <w:hideMark/>
          </w:tcPr>
          <w:p w14:paraId="54EB62BD" w14:textId="77777777" w:rsidR="00867E60" w:rsidRPr="00F128F5" w:rsidRDefault="00867E60" w:rsidP="0001068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Pr="00F128F5">
              <w:rPr>
                <w:rFonts w:ascii="Calibri" w:eastAsia="Times New Roman" w:hAnsi="Calibri" w:cs="Calibri"/>
                <w:color w:val="000000"/>
              </w:rPr>
              <w:t>%</w:t>
            </w:r>
          </w:p>
        </w:tc>
      </w:tr>
      <w:tr w:rsidR="00867E60" w:rsidRPr="00F128F5" w14:paraId="0104DBB0" w14:textId="77777777" w:rsidTr="0001068C">
        <w:trPr>
          <w:trHeight w:val="288"/>
        </w:trPr>
        <w:tc>
          <w:tcPr>
            <w:tcW w:w="720" w:type="dxa"/>
            <w:tcBorders>
              <w:top w:val="nil"/>
              <w:left w:val="nil"/>
              <w:bottom w:val="nil"/>
              <w:right w:val="nil"/>
            </w:tcBorders>
            <w:shd w:val="clear" w:color="auto" w:fill="auto"/>
            <w:noWrap/>
            <w:vAlign w:val="bottom"/>
            <w:hideMark/>
          </w:tcPr>
          <w:p w14:paraId="2AE04A7B"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22</w:t>
            </w:r>
          </w:p>
        </w:tc>
        <w:tc>
          <w:tcPr>
            <w:tcW w:w="900" w:type="dxa"/>
            <w:tcBorders>
              <w:top w:val="nil"/>
              <w:left w:val="nil"/>
              <w:bottom w:val="nil"/>
              <w:right w:val="nil"/>
            </w:tcBorders>
            <w:shd w:val="clear" w:color="auto" w:fill="auto"/>
            <w:noWrap/>
            <w:vAlign w:val="bottom"/>
            <w:hideMark/>
          </w:tcPr>
          <w:p w14:paraId="79961132"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788</w:t>
            </w:r>
          </w:p>
        </w:tc>
        <w:tc>
          <w:tcPr>
            <w:tcW w:w="663" w:type="dxa"/>
            <w:tcBorders>
              <w:top w:val="nil"/>
              <w:left w:val="nil"/>
              <w:bottom w:val="nil"/>
              <w:right w:val="nil"/>
            </w:tcBorders>
            <w:shd w:val="clear" w:color="auto" w:fill="auto"/>
            <w:noWrap/>
            <w:vAlign w:val="bottom"/>
            <w:hideMark/>
          </w:tcPr>
          <w:p w14:paraId="0D1E9411"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12</w:t>
            </w:r>
          </w:p>
        </w:tc>
        <w:tc>
          <w:tcPr>
            <w:tcW w:w="957" w:type="dxa"/>
            <w:tcBorders>
              <w:top w:val="nil"/>
              <w:left w:val="nil"/>
              <w:bottom w:val="nil"/>
              <w:right w:val="nil"/>
            </w:tcBorders>
            <w:shd w:val="clear" w:color="auto" w:fill="FFFFFF" w:themeFill="background1"/>
            <w:noWrap/>
            <w:vAlign w:val="bottom"/>
            <w:hideMark/>
          </w:tcPr>
          <w:p w14:paraId="69230F0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w:t>
            </w:r>
          </w:p>
        </w:tc>
      </w:tr>
      <w:tr w:rsidR="00867E60" w:rsidRPr="00F128F5" w14:paraId="1083A94A" w14:textId="77777777" w:rsidTr="0001068C">
        <w:trPr>
          <w:trHeight w:val="288"/>
        </w:trPr>
        <w:tc>
          <w:tcPr>
            <w:tcW w:w="720" w:type="dxa"/>
            <w:tcBorders>
              <w:top w:val="nil"/>
              <w:left w:val="nil"/>
              <w:bottom w:val="nil"/>
              <w:right w:val="nil"/>
            </w:tcBorders>
            <w:shd w:val="clear" w:color="auto" w:fill="auto"/>
            <w:noWrap/>
            <w:vAlign w:val="bottom"/>
            <w:hideMark/>
          </w:tcPr>
          <w:p w14:paraId="326C956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23</w:t>
            </w:r>
          </w:p>
        </w:tc>
        <w:tc>
          <w:tcPr>
            <w:tcW w:w="900" w:type="dxa"/>
            <w:tcBorders>
              <w:top w:val="nil"/>
              <w:left w:val="nil"/>
              <w:bottom w:val="nil"/>
              <w:right w:val="nil"/>
            </w:tcBorders>
            <w:shd w:val="clear" w:color="auto" w:fill="auto"/>
            <w:noWrap/>
            <w:vAlign w:val="bottom"/>
            <w:hideMark/>
          </w:tcPr>
          <w:p w14:paraId="0AAB64B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324</w:t>
            </w:r>
          </w:p>
        </w:tc>
        <w:tc>
          <w:tcPr>
            <w:tcW w:w="663" w:type="dxa"/>
            <w:tcBorders>
              <w:top w:val="nil"/>
              <w:left w:val="nil"/>
              <w:bottom w:val="nil"/>
              <w:right w:val="nil"/>
            </w:tcBorders>
            <w:shd w:val="clear" w:color="auto" w:fill="auto"/>
            <w:noWrap/>
            <w:vAlign w:val="bottom"/>
            <w:hideMark/>
          </w:tcPr>
          <w:p w14:paraId="6C4266A0"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37</w:t>
            </w:r>
          </w:p>
        </w:tc>
        <w:tc>
          <w:tcPr>
            <w:tcW w:w="957" w:type="dxa"/>
            <w:tcBorders>
              <w:top w:val="nil"/>
              <w:left w:val="nil"/>
              <w:bottom w:val="nil"/>
              <w:right w:val="nil"/>
            </w:tcBorders>
            <w:shd w:val="clear" w:color="auto" w:fill="FFFFFF" w:themeFill="background1"/>
            <w:noWrap/>
            <w:vAlign w:val="bottom"/>
            <w:hideMark/>
          </w:tcPr>
          <w:p w14:paraId="4A67F08A"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10%</w:t>
            </w:r>
          </w:p>
        </w:tc>
      </w:tr>
      <w:tr w:rsidR="00867E60" w:rsidRPr="00F128F5" w14:paraId="385AE8DD" w14:textId="77777777" w:rsidTr="0001068C">
        <w:trPr>
          <w:trHeight w:val="288"/>
        </w:trPr>
        <w:tc>
          <w:tcPr>
            <w:tcW w:w="720" w:type="dxa"/>
            <w:tcBorders>
              <w:top w:val="nil"/>
              <w:left w:val="nil"/>
              <w:right w:val="nil"/>
            </w:tcBorders>
            <w:shd w:val="clear" w:color="auto" w:fill="auto"/>
            <w:noWrap/>
            <w:vAlign w:val="bottom"/>
            <w:hideMark/>
          </w:tcPr>
          <w:p w14:paraId="2602367B"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24</w:t>
            </w:r>
          </w:p>
        </w:tc>
        <w:tc>
          <w:tcPr>
            <w:tcW w:w="900" w:type="dxa"/>
            <w:tcBorders>
              <w:top w:val="nil"/>
              <w:left w:val="nil"/>
              <w:right w:val="nil"/>
            </w:tcBorders>
            <w:shd w:val="clear" w:color="auto" w:fill="auto"/>
            <w:noWrap/>
            <w:vAlign w:val="bottom"/>
            <w:hideMark/>
          </w:tcPr>
          <w:p w14:paraId="3DF0C1CF"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355</w:t>
            </w:r>
          </w:p>
        </w:tc>
        <w:tc>
          <w:tcPr>
            <w:tcW w:w="663" w:type="dxa"/>
            <w:tcBorders>
              <w:top w:val="nil"/>
              <w:left w:val="nil"/>
              <w:right w:val="nil"/>
            </w:tcBorders>
            <w:shd w:val="clear" w:color="auto" w:fill="auto"/>
            <w:noWrap/>
            <w:vAlign w:val="bottom"/>
            <w:hideMark/>
          </w:tcPr>
          <w:p w14:paraId="5847F3B8"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36</w:t>
            </w:r>
          </w:p>
        </w:tc>
        <w:tc>
          <w:tcPr>
            <w:tcW w:w="957" w:type="dxa"/>
            <w:tcBorders>
              <w:top w:val="nil"/>
              <w:left w:val="nil"/>
              <w:right w:val="nil"/>
            </w:tcBorders>
            <w:shd w:val="clear" w:color="auto" w:fill="FFFFFF" w:themeFill="background1"/>
            <w:noWrap/>
            <w:vAlign w:val="bottom"/>
            <w:hideMark/>
          </w:tcPr>
          <w:p w14:paraId="5B5DCBA9"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9%</w:t>
            </w:r>
          </w:p>
        </w:tc>
      </w:tr>
      <w:tr w:rsidR="00867E60" w:rsidRPr="00F128F5" w14:paraId="61D2F5C3" w14:textId="77777777" w:rsidTr="0001068C">
        <w:trPr>
          <w:trHeight w:val="288"/>
        </w:trPr>
        <w:tc>
          <w:tcPr>
            <w:tcW w:w="720" w:type="dxa"/>
            <w:tcBorders>
              <w:top w:val="nil"/>
              <w:left w:val="nil"/>
              <w:bottom w:val="single" w:sz="4" w:space="0" w:color="auto"/>
              <w:right w:val="nil"/>
            </w:tcBorders>
            <w:shd w:val="clear" w:color="auto" w:fill="auto"/>
            <w:noWrap/>
            <w:vAlign w:val="bottom"/>
            <w:hideMark/>
          </w:tcPr>
          <w:p w14:paraId="12A4314B"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25</w:t>
            </w:r>
          </w:p>
        </w:tc>
        <w:tc>
          <w:tcPr>
            <w:tcW w:w="900" w:type="dxa"/>
            <w:tcBorders>
              <w:top w:val="nil"/>
              <w:left w:val="nil"/>
              <w:bottom w:val="single" w:sz="4" w:space="0" w:color="auto"/>
              <w:right w:val="nil"/>
            </w:tcBorders>
            <w:shd w:val="clear" w:color="auto" w:fill="auto"/>
            <w:noWrap/>
            <w:vAlign w:val="bottom"/>
            <w:hideMark/>
          </w:tcPr>
          <w:p w14:paraId="4003B6E7"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915</w:t>
            </w:r>
          </w:p>
        </w:tc>
        <w:tc>
          <w:tcPr>
            <w:tcW w:w="663" w:type="dxa"/>
            <w:tcBorders>
              <w:top w:val="nil"/>
              <w:left w:val="nil"/>
              <w:bottom w:val="single" w:sz="4" w:space="0" w:color="auto"/>
              <w:right w:val="nil"/>
            </w:tcBorders>
            <w:shd w:val="clear" w:color="auto" w:fill="auto"/>
            <w:noWrap/>
            <w:vAlign w:val="bottom"/>
            <w:hideMark/>
          </w:tcPr>
          <w:p w14:paraId="698C9FA5"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113</w:t>
            </w:r>
          </w:p>
        </w:tc>
        <w:tc>
          <w:tcPr>
            <w:tcW w:w="957" w:type="dxa"/>
            <w:tcBorders>
              <w:top w:val="nil"/>
              <w:left w:val="nil"/>
              <w:bottom w:val="single" w:sz="4" w:space="0" w:color="auto"/>
              <w:right w:val="nil"/>
            </w:tcBorders>
            <w:shd w:val="clear" w:color="auto" w:fill="FFFFFF" w:themeFill="background1"/>
            <w:noWrap/>
            <w:vAlign w:val="bottom"/>
            <w:hideMark/>
          </w:tcPr>
          <w:p w14:paraId="52D57414"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11%</w:t>
            </w:r>
          </w:p>
        </w:tc>
      </w:tr>
      <w:tr w:rsidR="00867E60" w:rsidRPr="00F128F5" w14:paraId="7A0AE80F" w14:textId="77777777" w:rsidTr="0001068C">
        <w:trPr>
          <w:trHeight w:val="288"/>
        </w:trPr>
        <w:tc>
          <w:tcPr>
            <w:tcW w:w="720" w:type="dxa"/>
            <w:tcBorders>
              <w:top w:val="single" w:sz="4" w:space="0" w:color="auto"/>
              <w:left w:val="nil"/>
              <w:bottom w:val="single" w:sz="4" w:space="0" w:color="auto"/>
              <w:right w:val="nil"/>
            </w:tcBorders>
            <w:shd w:val="clear" w:color="auto" w:fill="auto"/>
            <w:noWrap/>
            <w:vAlign w:val="bottom"/>
            <w:hideMark/>
          </w:tcPr>
          <w:p w14:paraId="752B1327"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total</w:t>
            </w:r>
          </w:p>
        </w:tc>
        <w:tc>
          <w:tcPr>
            <w:tcW w:w="900" w:type="dxa"/>
            <w:tcBorders>
              <w:top w:val="single" w:sz="4" w:space="0" w:color="auto"/>
              <w:left w:val="nil"/>
              <w:bottom w:val="single" w:sz="4" w:space="0" w:color="auto"/>
              <w:right w:val="nil"/>
            </w:tcBorders>
            <w:shd w:val="clear" w:color="auto" w:fill="auto"/>
            <w:noWrap/>
            <w:vAlign w:val="bottom"/>
            <w:hideMark/>
          </w:tcPr>
          <w:p w14:paraId="108AACCB"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39605</w:t>
            </w:r>
          </w:p>
        </w:tc>
        <w:tc>
          <w:tcPr>
            <w:tcW w:w="663" w:type="dxa"/>
            <w:tcBorders>
              <w:top w:val="single" w:sz="4" w:space="0" w:color="auto"/>
              <w:left w:val="nil"/>
              <w:bottom w:val="single" w:sz="4" w:space="0" w:color="auto"/>
              <w:right w:val="nil"/>
            </w:tcBorders>
            <w:shd w:val="clear" w:color="auto" w:fill="auto"/>
            <w:noWrap/>
            <w:vAlign w:val="bottom"/>
            <w:hideMark/>
          </w:tcPr>
          <w:p w14:paraId="33139155"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4577</w:t>
            </w:r>
          </w:p>
        </w:tc>
        <w:tc>
          <w:tcPr>
            <w:tcW w:w="957" w:type="dxa"/>
            <w:tcBorders>
              <w:top w:val="single" w:sz="4" w:space="0" w:color="auto"/>
              <w:left w:val="nil"/>
              <w:bottom w:val="single" w:sz="4" w:space="0" w:color="auto"/>
              <w:right w:val="nil"/>
            </w:tcBorders>
            <w:shd w:val="clear" w:color="auto" w:fill="FFFFFF" w:themeFill="background1"/>
            <w:noWrap/>
            <w:vAlign w:val="bottom"/>
            <w:hideMark/>
          </w:tcPr>
          <w:p w14:paraId="10BB3C74" w14:textId="77777777" w:rsidR="00867E60" w:rsidRPr="00F128F5" w:rsidRDefault="00867E60" w:rsidP="0001068C">
            <w:pPr>
              <w:spacing w:after="0" w:line="240" w:lineRule="auto"/>
              <w:jc w:val="center"/>
              <w:rPr>
                <w:rFonts w:ascii="Calibri" w:eastAsia="Times New Roman" w:hAnsi="Calibri" w:cs="Calibri"/>
                <w:color w:val="000000"/>
              </w:rPr>
            </w:pPr>
            <w:r w:rsidRPr="00F128F5">
              <w:rPr>
                <w:rFonts w:ascii="Calibri" w:eastAsia="Times New Roman" w:hAnsi="Calibri" w:cs="Calibri"/>
                <w:color w:val="000000"/>
              </w:rPr>
              <w:t>10%</w:t>
            </w:r>
          </w:p>
        </w:tc>
      </w:tr>
    </w:tbl>
    <w:p w14:paraId="0F7570F4" w14:textId="77777777" w:rsidR="00867E60" w:rsidRPr="00A9590D" w:rsidRDefault="00867E60" w:rsidP="00867E60">
      <w:pPr>
        <w:spacing w:after="0" w:line="240" w:lineRule="auto"/>
      </w:pPr>
      <w:r>
        <w:rPr>
          <w:noProof/>
        </w:rPr>
        <w:drawing>
          <wp:anchor distT="0" distB="0" distL="114300" distR="114300" simplePos="0" relativeHeight="251665408" behindDoc="0" locked="0" layoutInCell="1" allowOverlap="1" wp14:anchorId="31840520" wp14:editId="30C56C6D">
            <wp:simplePos x="0" y="0"/>
            <wp:positionH relativeFrom="column">
              <wp:posOffset>50800</wp:posOffset>
            </wp:positionH>
            <wp:positionV relativeFrom="paragraph">
              <wp:posOffset>5313257</wp:posOffset>
            </wp:positionV>
            <wp:extent cx="3514727" cy="3124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clrChange>
                        <a:clrFrom>
                          <a:srgbClr val="DDDDDD"/>
                        </a:clrFrom>
                        <a:clrTo>
                          <a:srgbClr val="DDDDDD">
                            <a:alpha val="0"/>
                          </a:srgbClr>
                        </a:clrTo>
                      </a:clrChange>
                      <a:extLst>
                        <a:ext uri="{28A0092B-C50C-407E-A947-70E740481C1C}">
                          <a14:useLocalDpi xmlns:a14="http://schemas.microsoft.com/office/drawing/2010/main" val="0"/>
                        </a:ext>
                      </a:extLst>
                    </a:blip>
                    <a:stretch>
                      <a:fillRect/>
                    </a:stretch>
                  </pic:blipFill>
                  <pic:spPr>
                    <a:xfrm>
                      <a:off x="0" y="0"/>
                      <a:ext cx="3521119" cy="312988"/>
                    </a:xfrm>
                    <a:prstGeom prst="rect">
                      <a:avLst/>
                    </a:prstGeom>
                  </pic:spPr>
                </pic:pic>
              </a:graphicData>
            </a:graphic>
          </wp:anchor>
        </w:drawing>
      </w:r>
      <w:r>
        <w:rPr>
          <w:noProof/>
        </w:rPr>
        <w:drawing>
          <wp:inline distT="0" distB="0" distL="0" distR="0" wp14:anchorId="20DD563C" wp14:editId="6641FDF5">
            <wp:extent cx="3320469" cy="52239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p delay.png"/>
                    <pic:cNvPicPr/>
                  </pic:nvPicPr>
                  <pic:blipFill rotWithShape="1">
                    <a:blip r:embed="rId22" cstate="print">
                      <a:extLst>
                        <a:ext uri="{28A0092B-C50C-407E-A947-70E740481C1C}">
                          <a14:useLocalDpi xmlns:a14="http://schemas.microsoft.com/office/drawing/2010/main" val="0"/>
                        </a:ext>
                      </a:extLst>
                    </a:blip>
                    <a:srcRect l="4889" r="12853"/>
                    <a:stretch/>
                  </pic:blipFill>
                  <pic:spPr bwMode="auto">
                    <a:xfrm>
                      <a:off x="0" y="0"/>
                      <a:ext cx="3320469" cy="5223933"/>
                    </a:xfrm>
                    <a:prstGeom prst="rect">
                      <a:avLst/>
                    </a:prstGeom>
                    <a:ln>
                      <a:noFill/>
                    </a:ln>
                    <a:extLst>
                      <a:ext uri="{53640926-AAD7-44D8-BBD7-CCE9431645EC}">
                        <a14:shadowObscured xmlns:a14="http://schemas.microsoft.com/office/drawing/2010/main"/>
                      </a:ext>
                    </a:extLst>
                  </pic:spPr>
                </pic:pic>
              </a:graphicData>
            </a:graphic>
          </wp:inline>
        </w:drawing>
      </w:r>
    </w:p>
    <w:p w14:paraId="277AEA87" w14:textId="77777777" w:rsidR="00867E60" w:rsidRDefault="00867E60" w:rsidP="00867E60">
      <w:pPr>
        <w:spacing w:after="0" w:line="240" w:lineRule="auto"/>
      </w:pPr>
    </w:p>
    <w:p w14:paraId="14F635BF" w14:textId="77777777" w:rsidR="00A9590D" w:rsidRPr="00A9590D" w:rsidRDefault="00A9590D" w:rsidP="00CC3B6A">
      <w:pPr>
        <w:spacing w:after="0" w:line="240" w:lineRule="auto"/>
      </w:pPr>
    </w:p>
    <w:p w14:paraId="168C2A3D" w14:textId="77777777" w:rsidR="009759B6" w:rsidRDefault="009759B6" w:rsidP="00CC3B6A">
      <w:pPr>
        <w:spacing w:after="0" w:line="240" w:lineRule="auto"/>
        <w:jc w:val="center"/>
      </w:pPr>
    </w:p>
    <w:p w14:paraId="35B3753F" w14:textId="77777777" w:rsidR="00867E60" w:rsidRDefault="00867E60" w:rsidP="00CC3B6A">
      <w:pPr>
        <w:spacing w:after="0" w:line="240" w:lineRule="auto"/>
      </w:pPr>
    </w:p>
    <w:p w14:paraId="3E2B7136" w14:textId="77777777" w:rsidR="0019012F" w:rsidRDefault="0019012F" w:rsidP="00867E60">
      <w:pPr>
        <w:pStyle w:val="Heading3"/>
        <w:spacing w:before="0" w:line="240" w:lineRule="auto"/>
      </w:pPr>
    </w:p>
    <w:p w14:paraId="23A30667" w14:textId="77777777" w:rsidR="0019012F" w:rsidRDefault="0019012F" w:rsidP="00867E60">
      <w:pPr>
        <w:pStyle w:val="Heading3"/>
        <w:spacing w:before="0" w:line="240" w:lineRule="auto"/>
      </w:pPr>
    </w:p>
    <w:p w14:paraId="40395278" w14:textId="77777777" w:rsidR="0019012F" w:rsidRDefault="0019012F" w:rsidP="00867E60">
      <w:pPr>
        <w:pStyle w:val="Heading3"/>
        <w:spacing w:before="0" w:line="240" w:lineRule="auto"/>
      </w:pPr>
    </w:p>
    <w:p w14:paraId="721D9025" w14:textId="77777777" w:rsidR="0019012F" w:rsidRDefault="0019012F" w:rsidP="00867E60">
      <w:pPr>
        <w:pStyle w:val="Heading3"/>
        <w:spacing w:before="0" w:line="240" w:lineRule="auto"/>
      </w:pPr>
    </w:p>
    <w:p w14:paraId="576D35B2" w14:textId="77777777" w:rsidR="0019012F" w:rsidRDefault="0019012F" w:rsidP="00867E60">
      <w:pPr>
        <w:pStyle w:val="Heading3"/>
        <w:spacing w:before="0" w:line="240" w:lineRule="auto"/>
      </w:pPr>
    </w:p>
    <w:p w14:paraId="4FF89458" w14:textId="77777777" w:rsidR="008F46BD" w:rsidRPr="008F46BD" w:rsidRDefault="008F46BD" w:rsidP="008F46BD"/>
    <w:p w14:paraId="2E9D503E" w14:textId="77777777" w:rsidR="008F46BD" w:rsidRPr="008F46BD" w:rsidRDefault="008F46BD" w:rsidP="008F46BD"/>
    <w:p w14:paraId="11CC91FD" w14:textId="77777777" w:rsidR="00867E60" w:rsidRDefault="00867E60" w:rsidP="00867E60">
      <w:pPr>
        <w:pStyle w:val="Heading3"/>
        <w:spacing w:before="0" w:line="240" w:lineRule="auto"/>
      </w:pPr>
      <w:r>
        <w:lastRenderedPageBreak/>
        <w:t>Fig 3.2: Percent of Children that Experience Delays by CFC, bar chart</w:t>
      </w:r>
    </w:p>
    <w:p w14:paraId="70095998" w14:textId="77777777" w:rsidR="00867E60" w:rsidRPr="00F128F5" w:rsidRDefault="00867E60" w:rsidP="00867E60">
      <w:pPr>
        <w:spacing w:after="0" w:line="240" w:lineRule="auto"/>
      </w:pPr>
    </w:p>
    <w:p w14:paraId="31BF0F62" w14:textId="77777777" w:rsidR="00867E60" w:rsidRDefault="00867E60" w:rsidP="00867E60">
      <w:pPr>
        <w:spacing w:after="0" w:line="240" w:lineRule="auto"/>
      </w:pPr>
      <w:r>
        <w:rPr>
          <w:noProof/>
        </w:rPr>
        <w:drawing>
          <wp:inline distT="0" distB="0" distL="0" distR="0" wp14:anchorId="09BE037D" wp14:editId="59988091">
            <wp:extent cx="5684520" cy="3352800"/>
            <wp:effectExtent l="0" t="0" r="1143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A5D29F" w14:textId="77777777" w:rsidR="00867E60" w:rsidRDefault="00867E60" w:rsidP="00CC3B6A">
      <w:pPr>
        <w:spacing w:after="0" w:line="240" w:lineRule="auto"/>
      </w:pPr>
    </w:p>
    <w:p w14:paraId="348DE458" w14:textId="77777777" w:rsidR="00867E60" w:rsidRDefault="00867E60" w:rsidP="00CC3B6A">
      <w:pPr>
        <w:spacing w:after="0" w:line="240" w:lineRule="auto"/>
      </w:pPr>
    </w:p>
    <w:p w14:paraId="1A3D1DAF" w14:textId="6008DFB0" w:rsidR="00A9590D" w:rsidRPr="001E59CE" w:rsidRDefault="00A9590D" w:rsidP="00CC3B6A">
      <w:pPr>
        <w:spacing w:after="0" w:line="240" w:lineRule="auto"/>
      </w:pPr>
      <w:r w:rsidRPr="0019012F">
        <w:rPr>
          <w:b/>
        </w:rPr>
        <w:t>The map in fig 3.1 show</w:t>
      </w:r>
      <w:r w:rsidR="001E59CE" w:rsidRPr="0019012F">
        <w:rPr>
          <w:b/>
        </w:rPr>
        <w:t>s</w:t>
      </w:r>
      <w:r w:rsidRPr="0019012F">
        <w:rPr>
          <w:b/>
        </w:rPr>
        <w:t xml:space="preserve"> a geographic disparity in the number of unresolved cases.</w:t>
      </w:r>
      <w:r>
        <w:t xml:space="preserve"> </w:t>
      </w:r>
      <w:r w:rsidR="001E59CE">
        <w:t xml:space="preserve">Across CFCs, the number of unresolved cases </w:t>
      </w:r>
      <w:r w:rsidR="00E97C11">
        <w:t xml:space="preserve">on </w:t>
      </w:r>
      <w:r w:rsidR="001E59CE">
        <w:t xml:space="preserve">8/31/2019 ranges from 1 in CFCs 21 and 22 to 150 </w:t>
      </w:r>
      <w:r w:rsidR="0088546F">
        <w:t xml:space="preserve">unresolved delays </w:t>
      </w:r>
      <w:r w:rsidR="001E59CE">
        <w:t xml:space="preserve">in CFC 15. A potential issue with this visualization is that </w:t>
      </w:r>
      <w:r>
        <w:t xml:space="preserve">mapping </w:t>
      </w:r>
      <w:r w:rsidR="001E59CE">
        <w:t xml:space="preserve">unresolved cases may overweight CFCs with large caseloads. </w:t>
      </w:r>
      <w:r>
        <w:t xml:space="preserve">In order to address this concern, figure 3.2 graphs the proportion of </w:t>
      </w:r>
      <w:r w:rsidR="0065004C">
        <w:t>children that experienced a</w:t>
      </w:r>
      <w:r w:rsidR="00E97C11">
        <w:t xml:space="preserve"> delay for each CFC. </w:t>
      </w:r>
      <w:r w:rsidR="001E59CE">
        <w:rPr>
          <w:i/>
        </w:rPr>
        <w:t xml:space="preserve">Percent Delayed </w:t>
      </w:r>
      <w:r w:rsidR="001E59CE">
        <w:t>is defined as the number of children that experienced a delay divided by the sum of children who did and did not experience delays.</w:t>
      </w:r>
    </w:p>
    <w:p w14:paraId="1E325AF4" w14:textId="77777777" w:rsidR="00A9590D" w:rsidRDefault="00A9590D" w:rsidP="00CC3B6A">
      <w:pPr>
        <w:spacing w:after="0" w:line="240" w:lineRule="auto"/>
      </w:pPr>
    </w:p>
    <w:p w14:paraId="5178EB2B" w14:textId="51006409" w:rsidR="001E59CE" w:rsidRDefault="001E59CE" w:rsidP="00CC3B6A">
      <w:pPr>
        <w:spacing w:after="0" w:line="240" w:lineRule="auto"/>
      </w:pPr>
      <w:r>
        <w:t>Shifting from unresolved cases to the percent of children that experienced a del</w:t>
      </w:r>
      <w:r w:rsidR="00A40AC9">
        <w:t>ay changes the focus of map 3.2 and</w:t>
      </w:r>
      <w:r>
        <w:t xml:space="preserve"> </w:t>
      </w:r>
      <w:r w:rsidR="00A40AC9">
        <w:t xml:space="preserve">graphically, we can observe this same data in figure 3.3. The </w:t>
      </w:r>
      <w:r w:rsidRPr="0019012F">
        <w:rPr>
          <w:b/>
        </w:rPr>
        <w:t>CFCs</w:t>
      </w:r>
      <w:r w:rsidR="00A40AC9">
        <w:rPr>
          <w:b/>
        </w:rPr>
        <w:t xml:space="preserve"> experiencing the highest percentage (20% or more) of unresolved cases are 1, 4, 13, and 16.</w:t>
      </w:r>
    </w:p>
    <w:p w14:paraId="2004A1AB" w14:textId="77777777" w:rsidR="00F128F5" w:rsidRDefault="00F128F5" w:rsidP="00CC3B6A">
      <w:pPr>
        <w:spacing w:after="0" w:line="240" w:lineRule="auto"/>
      </w:pPr>
    </w:p>
    <w:p w14:paraId="5A1FDE5E" w14:textId="77777777" w:rsidR="00096DE6" w:rsidRDefault="00096DE6" w:rsidP="00CC3B6A">
      <w:pPr>
        <w:spacing w:after="0" w:line="240" w:lineRule="auto"/>
        <w:rPr>
          <w:color w:val="FF0000"/>
        </w:rPr>
      </w:pPr>
    </w:p>
    <w:p w14:paraId="641C17BD" w14:textId="77777777" w:rsidR="008F46BD" w:rsidRDefault="008F46BD" w:rsidP="00A40AC9">
      <w:pPr>
        <w:spacing w:after="0" w:line="240" w:lineRule="auto"/>
        <w:rPr>
          <w:rFonts w:asciiTheme="majorHAnsi" w:hAnsiTheme="majorHAnsi" w:cstheme="majorHAnsi"/>
          <w:color w:val="2E74B5" w:themeColor="accent1" w:themeShade="BF"/>
          <w:sz w:val="32"/>
          <w:szCs w:val="32"/>
        </w:rPr>
      </w:pPr>
    </w:p>
    <w:p w14:paraId="24C796DD" w14:textId="77777777" w:rsidR="008F46BD" w:rsidRDefault="008F46BD" w:rsidP="00A40AC9">
      <w:pPr>
        <w:spacing w:after="0" w:line="240" w:lineRule="auto"/>
        <w:rPr>
          <w:rFonts w:asciiTheme="majorHAnsi" w:hAnsiTheme="majorHAnsi" w:cstheme="majorHAnsi"/>
          <w:color w:val="2E74B5" w:themeColor="accent1" w:themeShade="BF"/>
          <w:sz w:val="32"/>
          <w:szCs w:val="32"/>
        </w:rPr>
      </w:pPr>
    </w:p>
    <w:p w14:paraId="17F350AA" w14:textId="77777777" w:rsidR="008F46BD" w:rsidRDefault="008F46BD" w:rsidP="00A40AC9">
      <w:pPr>
        <w:spacing w:after="0" w:line="240" w:lineRule="auto"/>
        <w:rPr>
          <w:rFonts w:asciiTheme="majorHAnsi" w:hAnsiTheme="majorHAnsi" w:cstheme="majorHAnsi"/>
          <w:color w:val="2E74B5" w:themeColor="accent1" w:themeShade="BF"/>
          <w:sz w:val="32"/>
          <w:szCs w:val="32"/>
        </w:rPr>
      </w:pPr>
    </w:p>
    <w:p w14:paraId="6C6A3BF5" w14:textId="77777777" w:rsidR="008F46BD" w:rsidRDefault="008F46BD" w:rsidP="00A40AC9">
      <w:pPr>
        <w:spacing w:after="0" w:line="240" w:lineRule="auto"/>
        <w:rPr>
          <w:rFonts w:asciiTheme="majorHAnsi" w:hAnsiTheme="majorHAnsi" w:cstheme="majorHAnsi"/>
          <w:color w:val="2E74B5" w:themeColor="accent1" w:themeShade="BF"/>
          <w:sz w:val="32"/>
          <w:szCs w:val="32"/>
        </w:rPr>
      </w:pPr>
    </w:p>
    <w:p w14:paraId="428B1AAB" w14:textId="77777777" w:rsidR="008F46BD" w:rsidRDefault="008F46BD" w:rsidP="00A40AC9">
      <w:pPr>
        <w:spacing w:after="0" w:line="240" w:lineRule="auto"/>
        <w:rPr>
          <w:rFonts w:asciiTheme="majorHAnsi" w:hAnsiTheme="majorHAnsi" w:cstheme="majorHAnsi"/>
          <w:color w:val="2E74B5" w:themeColor="accent1" w:themeShade="BF"/>
          <w:sz w:val="32"/>
          <w:szCs w:val="32"/>
        </w:rPr>
      </w:pPr>
    </w:p>
    <w:p w14:paraId="3254DBE8" w14:textId="77777777" w:rsidR="00AD3E5C" w:rsidRDefault="00AD3E5C" w:rsidP="00A40AC9">
      <w:pPr>
        <w:spacing w:after="0" w:line="240" w:lineRule="auto"/>
        <w:rPr>
          <w:rFonts w:asciiTheme="majorHAnsi" w:hAnsiTheme="majorHAnsi" w:cstheme="majorHAnsi"/>
          <w:color w:val="2E74B5" w:themeColor="accent1" w:themeShade="BF"/>
          <w:sz w:val="32"/>
          <w:szCs w:val="32"/>
        </w:rPr>
      </w:pPr>
    </w:p>
    <w:p w14:paraId="6D8AE4EA" w14:textId="77777777" w:rsidR="008F46BD" w:rsidRDefault="008F46BD" w:rsidP="00A40AC9">
      <w:pPr>
        <w:spacing w:after="0" w:line="240" w:lineRule="auto"/>
        <w:rPr>
          <w:rFonts w:asciiTheme="majorHAnsi" w:hAnsiTheme="majorHAnsi" w:cstheme="majorHAnsi"/>
          <w:color w:val="2E74B5" w:themeColor="accent1" w:themeShade="BF"/>
          <w:sz w:val="32"/>
          <w:szCs w:val="32"/>
        </w:rPr>
      </w:pPr>
    </w:p>
    <w:p w14:paraId="6194433B" w14:textId="70D97E9E" w:rsidR="00096DE6" w:rsidRPr="00A40AC9" w:rsidRDefault="00A40AC9" w:rsidP="00A40AC9">
      <w:pPr>
        <w:spacing w:after="0" w:line="240" w:lineRule="auto"/>
        <w:rPr>
          <w:rFonts w:asciiTheme="majorHAnsi" w:hAnsiTheme="majorHAnsi" w:cstheme="majorHAnsi"/>
          <w:color w:val="2E74B5" w:themeColor="accent1" w:themeShade="BF"/>
          <w:sz w:val="32"/>
          <w:szCs w:val="32"/>
        </w:rPr>
      </w:pPr>
      <w:r w:rsidRPr="00A40AC9">
        <w:rPr>
          <w:rFonts w:asciiTheme="majorHAnsi" w:hAnsiTheme="majorHAnsi" w:cstheme="majorHAnsi"/>
          <w:color w:val="2E74B5" w:themeColor="accent1" w:themeShade="BF"/>
          <w:sz w:val="32"/>
          <w:szCs w:val="32"/>
        </w:rPr>
        <w:lastRenderedPageBreak/>
        <w:t>Issue</w:t>
      </w:r>
      <w:r w:rsidR="001E59CE" w:rsidRPr="00A40AC9">
        <w:rPr>
          <w:rFonts w:asciiTheme="majorHAnsi" w:hAnsiTheme="majorHAnsi" w:cstheme="majorHAnsi"/>
          <w:color w:val="2E74B5" w:themeColor="accent1" w:themeShade="BF"/>
          <w:sz w:val="32"/>
          <w:szCs w:val="32"/>
        </w:rPr>
        <w:t xml:space="preserve"> 4: </w:t>
      </w:r>
      <w:r w:rsidR="00861E3C">
        <w:rPr>
          <w:rFonts w:asciiTheme="majorHAnsi" w:hAnsiTheme="majorHAnsi" w:cstheme="majorHAnsi"/>
          <w:color w:val="2E74B5" w:themeColor="accent1" w:themeShade="BF"/>
          <w:sz w:val="32"/>
          <w:szCs w:val="32"/>
        </w:rPr>
        <w:t xml:space="preserve">There are greater delays in certain services and there are racial differences in the </w:t>
      </w:r>
      <w:r w:rsidR="00596F5B">
        <w:rPr>
          <w:rFonts w:asciiTheme="majorHAnsi" w:hAnsiTheme="majorHAnsi" w:cstheme="majorHAnsi"/>
          <w:color w:val="2E74B5" w:themeColor="accent1" w:themeShade="BF"/>
          <w:sz w:val="32"/>
          <w:szCs w:val="32"/>
        </w:rPr>
        <w:t xml:space="preserve">type and </w:t>
      </w:r>
      <w:r w:rsidR="00861E3C">
        <w:rPr>
          <w:rFonts w:asciiTheme="majorHAnsi" w:hAnsiTheme="majorHAnsi" w:cstheme="majorHAnsi"/>
          <w:color w:val="2E74B5" w:themeColor="accent1" w:themeShade="BF"/>
          <w:sz w:val="32"/>
          <w:szCs w:val="32"/>
        </w:rPr>
        <w:t xml:space="preserve">reason for the delay. </w:t>
      </w:r>
    </w:p>
    <w:p w14:paraId="2569280C" w14:textId="77777777" w:rsidR="00144670" w:rsidRDefault="00144670" w:rsidP="00CC3B6A">
      <w:pPr>
        <w:spacing w:after="0" w:line="240" w:lineRule="auto"/>
      </w:pPr>
    </w:p>
    <w:p w14:paraId="7D3D0573" w14:textId="603469E9" w:rsidR="00C3683D" w:rsidRDefault="00C3683D" w:rsidP="00C3683D">
      <w:pPr>
        <w:pStyle w:val="Heading3"/>
        <w:spacing w:before="0" w:line="240" w:lineRule="auto"/>
      </w:pPr>
      <w:r>
        <w:t>Figure 4.1 Delay Reason by Service Codes</w:t>
      </w:r>
    </w:p>
    <w:p w14:paraId="37EB6B58" w14:textId="77777777" w:rsidR="00C3683D" w:rsidRDefault="00C3683D" w:rsidP="00C3683D">
      <w:pPr>
        <w:spacing w:after="0" w:line="240" w:lineRule="auto"/>
        <w:jc w:val="center"/>
      </w:pPr>
      <w:r>
        <w:rPr>
          <w:noProof/>
        </w:rPr>
        <w:drawing>
          <wp:inline distT="0" distB="0" distL="0" distR="0" wp14:anchorId="0F4D4224" wp14:editId="3CA37DB7">
            <wp:extent cx="5288280" cy="3157335"/>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6980" cy="3180441"/>
                    </a:xfrm>
                    <a:prstGeom prst="rect">
                      <a:avLst/>
                    </a:prstGeom>
                  </pic:spPr>
                </pic:pic>
              </a:graphicData>
            </a:graphic>
          </wp:inline>
        </w:drawing>
      </w:r>
    </w:p>
    <w:p w14:paraId="0B78CD1C" w14:textId="77777777" w:rsidR="00C3683D" w:rsidRDefault="00C3683D" w:rsidP="00C3683D">
      <w:pPr>
        <w:pStyle w:val="Heading3"/>
        <w:spacing w:before="0" w:line="240" w:lineRule="auto"/>
      </w:pPr>
    </w:p>
    <w:p w14:paraId="41619505" w14:textId="16DD7374" w:rsidR="00C3683D" w:rsidRDefault="00C3683D" w:rsidP="00C3683D">
      <w:pPr>
        <w:pStyle w:val="Heading3"/>
        <w:spacing w:before="0" w:line="240" w:lineRule="auto"/>
      </w:pPr>
      <w:r>
        <w:t>Table 4.1: Definition of Delay Codes</w:t>
      </w:r>
    </w:p>
    <w:p w14:paraId="579EB9C1" w14:textId="77777777" w:rsidR="00C3683D" w:rsidRPr="000A43C1" w:rsidRDefault="00C3683D" w:rsidP="00C3683D">
      <w:pPr>
        <w:spacing w:after="0" w:line="240" w:lineRule="auto"/>
      </w:pPr>
    </w:p>
    <w:tbl>
      <w:tblPr>
        <w:tblStyle w:val="GridTable2-Accent1"/>
        <w:tblpPr w:leftFromText="180" w:rightFromText="180" w:vertAnchor="text" w:horzAnchor="margin" w:tblpXSpec="right" w:tblpY="-51"/>
        <w:tblW w:w="0" w:type="auto"/>
        <w:tblLook w:val="04A0" w:firstRow="1" w:lastRow="0" w:firstColumn="1" w:lastColumn="0" w:noHBand="0" w:noVBand="1"/>
      </w:tblPr>
      <w:tblGrid>
        <w:gridCol w:w="1255"/>
        <w:gridCol w:w="8010"/>
      </w:tblGrid>
      <w:tr w:rsidR="00C3683D" w14:paraId="1EFE5E87" w14:textId="77777777" w:rsidTr="0001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F491240" w14:textId="77777777" w:rsidR="00C3683D" w:rsidRPr="0084374F" w:rsidRDefault="00C3683D" w:rsidP="0001068C">
            <w:pPr>
              <w:pStyle w:val="ListParagraph"/>
              <w:ind w:left="0"/>
              <w:rPr>
                <w:sz w:val="20"/>
              </w:rPr>
            </w:pPr>
            <w:r w:rsidRPr="0084374F">
              <w:rPr>
                <w:sz w:val="20"/>
              </w:rPr>
              <w:t>Family Delay</w:t>
            </w:r>
          </w:p>
        </w:tc>
        <w:tc>
          <w:tcPr>
            <w:tcW w:w="8010" w:type="dxa"/>
          </w:tcPr>
          <w:p w14:paraId="314E2C18" w14:textId="77777777" w:rsidR="00C3683D" w:rsidRPr="008B4617" w:rsidRDefault="00C3683D" w:rsidP="0001068C">
            <w:pPr>
              <w:pStyle w:val="ListParagraph"/>
              <w:ind w:left="0"/>
              <w:cnfStyle w:val="100000000000" w:firstRow="1" w:lastRow="0" w:firstColumn="0" w:lastColumn="0" w:oddVBand="0" w:evenVBand="0" w:oddHBand="0" w:evenHBand="0" w:firstRowFirstColumn="0" w:firstRowLastColumn="0" w:lastRowFirstColumn="0" w:lastRowLastColumn="0"/>
              <w:rPr>
                <w:b w:val="0"/>
                <w:sz w:val="20"/>
              </w:rPr>
            </w:pPr>
            <w:r w:rsidRPr="008B4617">
              <w:rPr>
                <w:b w:val="0"/>
                <w:sz w:val="20"/>
              </w:rPr>
              <w:t>This should be used when the delay is due to the family. If the CFC located a provider to perform the consented IFSP service (matching any/all insurance qualifications as well) but the</w:t>
            </w:r>
          </w:p>
        </w:tc>
      </w:tr>
      <w:tr w:rsidR="00C3683D" w14:paraId="49971100" w14:textId="77777777" w:rsidTr="0001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F7D114D" w14:textId="77777777" w:rsidR="00C3683D" w:rsidRPr="0084374F" w:rsidRDefault="00C3683D" w:rsidP="0001068C">
            <w:pPr>
              <w:pStyle w:val="ListParagraph"/>
              <w:ind w:left="0"/>
              <w:rPr>
                <w:sz w:val="20"/>
              </w:rPr>
            </w:pPr>
            <w:r>
              <w:rPr>
                <w:sz w:val="20"/>
              </w:rPr>
              <w:t>P</w:t>
            </w:r>
            <w:r w:rsidRPr="0084374F">
              <w:rPr>
                <w:sz w:val="20"/>
              </w:rPr>
              <w:t>rovider</w:t>
            </w:r>
          </w:p>
        </w:tc>
        <w:tc>
          <w:tcPr>
            <w:tcW w:w="8010" w:type="dxa"/>
          </w:tcPr>
          <w:p w14:paraId="1C0D698D" w14:textId="77777777" w:rsidR="00C3683D" w:rsidRPr="0084374F" w:rsidRDefault="00C3683D" w:rsidP="0001068C">
            <w:pPr>
              <w:cnfStyle w:val="000000100000" w:firstRow="0" w:lastRow="0" w:firstColumn="0" w:lastColumn="0" w:oddVBand="0" w:evenVBand="0" w:oddHBand="1" w:evenHBand="0" w:firstRowFirstColumn="0" w:firstRowLastColumn="0" w:lastRowFirstColumn="0" w:lastRowLastColumn="0"/>
              <w:rPr>
                <w:sz w:val="20"/>
              </w:rPr>
            </w:pPr>
            <w:r w:rsidRPr="0084374F">
              <w:rPr>
                <w:sz w:val="20"/>
              </w:rPr>
              <w:t>This delay reason is to be used for a child who receives no services due to the inability to locate a provider to conduct one or more of the services listed on the IFSP. (This does not include the inability to find a provider due to family reasons). The child would be entered for each Service Code type that no service is received as consented to in the IFSP.</w:t>
            </w:r>
          </w:p>
        </w:tc>
      </w:tr>
      <w:tr w:rsidR="00C3683D" w14:paraId="6D726327" w14:textId="77777777" w:rsidTr="0001068C">
        <w:tc>
          <w:tcPr>
            <w:cnfStyle w:val="001000000000" w:firstRow="0" w:lastRow="0" w:firstColumn="1" w:lastColumn="0" w:oddVBand="0" w:evenVBand="0" w:oddHBand="0" w:evenHBand="0" w:firstRowFirstColumn="0" w:firstRowLastColumn="0" w:lastRowFirstColumn="0" w:lastRowLastColumn="0"/>
            <w:tcW w:w="1255" w:type="dxa"/>
          </w:tcPr>
          <w:p w14:paraId="4374117B" w14:textId="77777777" w:rsidR="00C3683D" w:rsidRPr="0084374F" w:rsidRDefault="00C3683D" w:rsidP="0001068C">
            <w:pPr>
              <w:pStyle w:val="ListParagraph"/>
              <w:ind w:left="0"/>
              <w:rPr>
                <w:sz w:val="20"/>
              </w:rPr>
            </w:pPr>
            <w:r w:rsidRPr="0084374F">
              <w:rPr>
                <w:sz w:val="20"/>
              </w:rPr>
              <w:t>Quantity</w:t>
            </w:r>
          </w:p>
        </w:tc>
        <w:tc>
          <w:tcPr>
            <w:tcW w:w="8010" w:type="dxa"/>
          </w:tcPr>
          <w:p w14:paraId="56CF6569" w14:textId="77777777" w:rsidR="00C3683D" w:rsidRPr="0084374F" w:rsidRDefault="00C3683D" w:rsidP="0001068C">
            <w:pPr>
              <w:cnfStyle w:val="000000000000" w:firstRow="0" w:lastRow="0" w:firstColumn="0" w:lastColumn="0" w:oddVBand="0" w:evenVBand="0" w:oddHBand="0" w:evenHBand="0" w:firstRowFirstColumn="0" w:firstRowLastColumn="0" w:lastRowFirstColumn="0" w:lastRowLastColumn="0"/>
              <w:rPr>
                <w:sz w:val="20"/>
              </w:rPr>
            </w:pPr>
            <w:r w:rsidRPr="0084374F">
              <w:rPr>
                <w:sz w:val="20"/>
              </w:rPr>
              <w:t xml:space="preserve">Unable to find as much service as recommended – This delay reason is to be used for a child who is getting some of the recommended service but not all of the recommended service as listed on the IFSP.  The child is listed once per service code type if they are not receiving the consented services for more than one type. </w:t>
            </w:r>
          </w:p>
        </w:tc>
      </w:tr>
      <w:tr w:rsidR="00C3683D" w14:paraId="6AAD0A80" w14:textId="77777777" w:rsidTr="00010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852D297" w14:textId="77777777" w:rsidR="00C3683D" w:rsidRPr="0084374F" w:rsidRDefault="00C3683D" w:rsidP="0001068C">
            <w:pPr>
              <w:pStyle w:val="ListParagraph"/>
              <w:ind w:left="0"/>
              <w:rPr>
                <w:sz w:val="20"/>
              </w:rPr>
            </w:pPr>
            <w:r w:rsidRPr="0084374F">
              <w:rPr>
                <w:sz w:val="20"/>
              </w:rPr>
              <w:t>Setting</w:t>
            </w:r>
          </w:p>
        </w:tc>
        <w:tc>
          <w:tcPr>
            <w:tcW w:w="8010" w:type="dxa"/>
          </w:tcPr>
          <w:p w14:paraId="7C65DBC5" w14:textId="77777777" w:rsidR="00C3683D" w:rsidRPr="0084374F" w:rsidRDefault="00C3683D" w:rsidP="0001068C">
            <w:pPr>
              <w:pStyle w:val="ListParagraph"/>
              <w:ind w:left="0"/>
              <w:cnfStyle w:val="000000100000" w:firstRow="0" w:lastRow="0" w:firstColumn="0" w:lastColumn="0" w:oddVBand="0" w:evenVBand="0" w:oddHBand="1" w:evenHBand="0" w:firstRowFirstColumn="0" w:firstRowLastColumn="0" w:lastRowFirstColumn="0" w:lastRowLastColumn="0"/>
              <w:rPr>
                <w:sz w:val="20"/>
              </w:rPr>
            </w:pPr>
            <w:r w:rsidRPr="0084374F">
              <w:rPr>
                <w:sz w:val="20"/>
              </w:rPr>
              <w:t>Service being provided in other than natural setting – this delay code should be used when the child is receiving services, but not in the natural environment.</w:t>
            </w:r>
          </w:p>
        </w:tc>
      </w:tr>
    </w:tbl>
    <w:p w14:paraId="5C069C48" w14:textId="77777777" w:rsidR="00C3683D" w:rsidRDefault="00C3683D" w:rsidP="00C3683D">
      <w:pPr>
        <w:spacing w:after="0" w:line="240" w:lineRule="auto"/>
        <w:jc w:val="center"/>
      </w:pPr>
    </w:p>
    <w:p w14:paraId="48A2E562" w14:textId="77777777" w:rsidR="00C3683D" w:rsidRDefault="00C3683D" w:rsidP="00C3683D">
      <w:pPr>
        <w:spacing w:after="0" w:line="240" w:lineRule="auto"/>
        <w:rPr>
          <w:rFonts w:asciiTheme="majorHAnsi" w:hAnsiTheme="majorHAnsi" w:cstheme="majorHAnsi"/>
          <w:color w:val="1F4E79" w:themeColor="accent1" w:themeShade="80"/>
          <w:sz w:val="24"/>
          <w:szCs w:val="24"/>
        </w:rPr>
      </w:pPr>
    </w:p>
    <w:p w14:paraId="2C46BBF1" w14:textId="77777777" w:rsidR="00C3683D" w:rsidRDefault="00C3683D" w:rsidP="00C3683D">
      <w:pPr>
        <w:spacing w:after="0" w:line="240" w:lineRule="auto"/>
        <w:rPr>
          <w:rFonts w:asciiTheme="majorHAnsi" w:hAnsiTheme="majorHAnsi" w:cstheme="majorHAnsi"/>
          <w:color w:val="1F4E79" w:themeColor="accent1" w:themeShade="80"/>
          <w:sz w:val="24"/>
          <w:szCs w:val="24"/>
        </w:rPr>
      </w:pPr>
    </w:p>
    <w:p w14:paraId="30A4D023" w14:textId="77777777" w:rsidR="00C3683D" w:rsidRDefault="00C3683D" w:rsidP="00C3683D">
      <w:pPr>
        <w:spacing w:after="0" w:line="240" w:lineRule="auto"/>
        <w:rPr>
          <w:rFonts w:asciiTheme="majorHAnsi" w:hAnsiTheme="majorHAnsi" w:cstheme="majorHAnsi"/>
          <w:color w:val="1F4E79" w:themeColor="accent1" w:themeShade="80"/>
          <w:sz w:val="24"/>
          <w:szCs w:val="24"/>
        </w:rPr>
      </w:pPr>
    </w:p>
    <w:p w14:paraId="3DD1A269" w14:textId="77777777" w:rsidR="00C3683D" w:rsidRDefault="00C3683D" w:rsidP="00C3683D">
      <w:pPr>
        <w:spacing w:after="0" w:line="240" w:lineRule="auto"/>
        <w:rPr>
          <w:rFonts w:asciiTheme="majorHAnsi" w:hAnsiTheme="majorHAnsi" w:cstheme="majorHAnsi"/>
          <w:color w:val="1F4E79" w:themeColor="accent1" w:themeShade="80"/>
          <w:sz w:val="24"/>
          <w:szCs w:val="24"/>
        </w:rPr>
      </w:pPr>
    </w:p>
    <w:p w14:paraId="2E506BDD" w14:textId="77777777" w:rsidR="00C3683D" w:rsidRDefault="00C3683D" w:rsidP="00C3683D">
      <w:pPr>
        <w:spacing w:after="0" w:line="240" w:lineRule="auto"/>
        <w:rPr>
          <w:rFonts w:asciiTheme="majorHAnsi" w:hAnsiTheme="majorHAnsi" w:cstheme="majorHAnsi"/>
          <w:color w:val="1F4E79" w:themeColor="accent1" w:themeShade="80"/>
          <w:sz w:val="24"/>
          <w:szCs w:val="24"/>
        </w:rPr>
      </w:pPr>
    </w:p>
    <w:p w14:paraId="5E46CF55" w14:textId="77777777" w:rsidR="00C3683D" w:rsidRDefault="00C3683D" w:rsidP="00C3683D">
      <w:pPr>
        <w:spacing w:after="0" w:line="240" w:lineRule="auto"/>
        <w:rPr>
          <w:rFonts w:asciiTheme="majorHAnsi" w:hAnsiTheme="majorHAnsi" w:cstheme="majorHAnsi"/>
          <w:color w:val="1F4E79" w:themeColor="accent1" w:themeShade="80"/>
          <w:sz w:val="24"/>
          <w:szCs w:val="24"/>
        </w:rPr>
      </w:pPr>
    </w:p>
    <w:p w14:paraId="5D8CC5BF" w14:textId="77777777" w:rsidR="00C3683D" w:rsidRDefault="00C3683D" w:rsidP="00C3683D">
      <w:pPr>
        <w:spacing w:after="0" w:line="240" w:lineRule="auto"/>
        <w:rPr>
          <w:rFonts w:asciiTheme="majorHAnsi" w:hAnsiTheme="majorHAnsi" w:cstheme="majorHAnsi"/>
          <w:color w:val="1F4E79" w:themeColor="accent1" w:themeShade="80"/>
          <w:sz w:val="24"/>
          <w:szCs w:val="24"/>
        </w:rPr>
      </w:pPr>
    </w:p>
    <w:p w14:paraId="5D801A1A" w14:textId="4F2AFDBF" w:rsidR="001E59CE" w:rsidRPr="00C3683D" w:rsidRDefault="00C3683D" w:rsidP="00C3683D">
      <w:pPr>
        <w:spacing w:after="0" w:line="240" w:lineRule="auto"/>
        <w:rPr>
          <w:rFonts w:asciiTheme="majorHAnsi" w:hAnsiTheme="majorHAnsi" w:cstheme="majorHAnsi"/>
          <w:color w:val="1F4E79" w:themeColor="accent1" w:themeShade="80"/>
          <w:sz w:val="24"/>
          <w:szCs w:val="24"/>
        </w:rPr>
      </w:pPr>
      <w:r>
        <w:rPr>
          <w:rFonts w:asciiTheme="majorHAnsi" w:hAnsiTheme="majorHAnsi" w:cstheme="majorHAnsi"/>
          <w:color w:val="1F4E79" w:themeColor="accent1" w:themeShade="80"/>
          <w:sz w:val="24"/>
          <w:szCs w:val="24"/>
        </w:rPr>
        <w:lastRenderedPageBreak/>
        <w:t>Figure 4.2</w:t>
      </w:r>
      <w:r w:rsidR="001E59CE" w:rsidRPr="00C3683D">
        <w:rPr>
          <w:rFonts w:asciiTheme="majorHAnsi" w:hAnsiTheme="majorHAnsi" w:cstheme="majorHAnsi"/>
          <w:color w:val="1F4E79" w:themeColor="accent1" w:themeShade="80"/>
          <w:sz w:val="24"/>
          <w:szCs w:val="24"/>
        </w:rPr>
        <w:t>: Delayed Service Codes by Race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0"/>
        <w:gridCol w:w="2790"/>
      </w:tblGrid>
      <w:tr w:rsidR="001E59CE" w14:paraId="0AEC81E2" w14:textId="77777777" w:rsidTr="001E59CE">
        <w:tc>
          <w:tcPr>
            <w:tcW w:w="6570" w:type="dxa"/>
          </w:tcPr>
          <w:p w14:paraId="27823EBF" w14:textId="75110161" w:rsidR="001E59CE" w:rsidRDefault="001E59CE" w:rsidP="00CC3B6A">
            <w:r>
              <w:rPr>
                <w:noProof/>
              </w:rPr>
              <w:drawing>
                <wp:anchor distT="0" distB="0" distL="114300" distR="114300" simplePos="0" relativeHeight="251663360" behindDoc="0" locked="0" layoutInCell="1" allowOverlap="1" wp14:anchorId="7DB33BF5" wp14:editId="1CFDE9B8">
                  <wp:simplePos x="0" y="0"/>
                  <wp:positionH relativeFrom="column">
                    <wp:posOffset>3237230</wp:posOffset>
                  </wp:positionH>
                  <wp:positionV relativeFrom="paragraph">
                    <wp:posOffset>295910</wp:posOffset>
                  </wp:positionV>
                  <wp:extent cx="620486" cy="537755"/>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20486" cy="537755"/>
                          </a:xfrm>
                          <a:prstGeom prst="rect">
                            <a:avLst/>
                          </a:prstGeom>
                        </pic:spPr>
                      </pic:pic>
                    </a:graphicData>
                  </a:graphic>
                </wp:anchor>
              </w:drawing>
            </w:r>
            <w:r>
              <w:rPr>
                <w:noProof/>
              </w:rPr>
              <w:drawing>
                <wp:anchor distT="0" distB="0" distL="114300" distR="114300" simplePos="0" relativeHeight="251662336" behindDoc="0" locked="0" layoutInCell="1" allowOverlap="1" wp14:anchorId="3F465A6D" wp14:editId="286ECB18">
                  <wp:simplePos x="0" y="0"/>
                  <wp:positionH relativeFrom="column">
                    <wp:posOffset>-65405</wp:posOffset>
                  </wp:positionH>
                  <wp:positionV relativeFrom="paragraph">
                    <wp:posOffset>149225</wp:posOffset>
                  </wp:positionV>
                  <wp:extent cx="4109085" cy="3778885"/>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326" t="4544" r="16188"/>
                          <a:stretch/>
                        </pic:blipFill>
                        <pic:spPr bwMode="auto">
                          <a:xfrm>
                            <a:off x="0" y="0"/>
                            <a:ext cx="4109085" cy="377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90" w:type="dxa"/>
            <w:vAlign w:val="center"/>
          </w:tcPr>
          <w:tbl>
            <w:tblPr>
              <w:tblpPr w:leftFromText="180" w:rightFromText="180" w:vertAnchor="text" w:horzAnchor="margin" w:tblpY="547"/>
              <w:tblOverlap w:val="never"/>
              <w:tblW w:w="2773" w:type="dxa"/>
              <w:tblLayout w:type="fixed"/>
              <w:tblLook w:val="04A0" w:firstRow="1" w:lastRow="0" w:firstColumn="1" w:lastColumn="0" w:noHBand="0" w:noVBand="1"/>
            </w:tblPr>
            <w:tblGrid>
              <w:gridCol w:w="438"/>
              <w:gridCol w:w="2335"/>
            </w:tblGrid>
            <w:tr w:rsidR="001E59CE" w:rsidRPr="001E59CE" w14:paraId="739B7A34" w14:textId="77777777" w:rsidTr="001E59CE">
              <w:trPr>
                <w:trHeight w:val="264"/>
              </w:trPr>
              <w:tc>
                <w:tcPr>
                  <w:tcW w:w="438" w:type="dxa"/>
                  <w:tcBorders>
                    <w:top w:val="nil"/>
                    <w:left w:val="nil"/>
                    <w:bottom w:val="single" w:sz="4" w:space="0" w:color="auto"/>
                    <w:right w:val="nil"/>
                  </w:tcBorders>
                  <w:shd w:val="clear" w:color="auto" w:fill="auto"/>
                  <w:noWrap/>
                  <w:vAlign w:val="bottom"/>
                  <w:hideMark/>
                </w:tcPr>
                <w:p w14:paraId="668EF4DE" w14:textId="77777777" w:rsidR="001E59CE" w:rsidRPr="001E59CE" w:rsidRDefault="001E59CE" w:rsidP="00CC3B6A">
                  <w:pPr>
                    <w:spacing w:after="0" w:line="240" w:lineRule="auto"/>
                    <w:rPr>
                      <w:rFonts w:ascii="Arial" w:eastAsia="Times New Roman" w:hAnsi="Arial" w:cs="Arial"/>
                      <w:b/>
                      <w:bCs/>
                      <w:sz w:val="18"/>
                      <w:szCs w:val="20"/>
                    </w:rPr>
                  </w:pPr>
                </w:p>
              </w:tc>
              <w:tc>
                <w:tcPr>
                  <w:tcW w:w="2335" w:type="dxa"/>
                  <w:tcBorders>
                    <w:top w:val="nil"/>
                    <w:left w:val="nil"/>
                    <w:bottom w:val="single" w:sz="4" w:space="0" w:color="auto"/>
                    <w:right w:val="nil"/>
                  </w:tcBorders>
                  <w:shd w:val="clear" w:color="auto" w:fill="auto"/>
                  <w:noWrap/>
                  <w:vAlign w:val="bottom"/>
                  <w:hideMark/>
                </w:tcPr>
                <w:p w14:paraId="1554DC7E" w14:textId="77777777" w:rsidR="001E59CE" w:rsidRPr="001E59CE" w:rsidRDefault="001E59CE" w:rsidP="00CC3B6A">
                  <w:pPr>
                    <w:spacing w:after="0" w:line="240" w:lineRule="auto"/>
                    <w:rPr>
                      <w:rFonts w:ascii="Arial" w:eastAsia="Times New Roman" w:hAnsi="Arial" w:cs="Arial"/>
                      <w:b/>
                      <w:bCs/>
                      <w:sz w:val="18"/>
                      <w:szCs w:val="20"/>
                    </w:rPr>
                  </w:pPr>
                  <w:r w:rsidRPr="001E59CE">
                    <w:rPr>
                      <w:rFonts w:ascii="Arial" w:eastAsia="Times New Roman" w:hAnsi="Arial" w:cs="Arial"/>
                      <w:b/>
                      <w:bCs/>
                      <w:sz w:val="18"/>
                      <w:szCs w:val="20"/>
                    </w:rPr>
                    <w:t>Description</w:t>
                  </w:r>
                </w:p>
              </w:tc>
            </w:tr>
            <w:tr w:rsidR="001E59CE" w:rsidRPr="001E59CE" w14:paraId="66EB4ECA" w14:textId="77777777" w:rsidTr="001E59CE">
              <w:trPr>
                <w:trHeight w:val="264"/>
              </w:trPr>
              <w:tc>
                <w:tcPr>
                  <w:tcW w:w="438" w:type="dxa"/>
                  <w:tcBorders>
                    <w:top w:val="nil"/>
                    <w:left w:val="nil"/>
                    <w:bottom w:val="nil"/>
                    <w:right w:val="nil"/>
                  </w:tcBorders>
                  <w:shd w:val="clear" w:color="auto" w:fill="auto"/>
                  <w:noWrap/>
                  <w:vAlign w:val="bottom"/>
                  <w:hideMark/>
                </w:tcPr>
                <w:p w14:paraId="2EAC1214"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1</w:t>
                  </w:r>
                </w:p>
              </w:tc>
              <w:tc>
                <w:tcPr>
                  <w:tcW w:w="2335" w:type="dxa"/>
                  <w:tcBorders>
                    <w:top w:val="nil"/>
                    <w:left w:val="nil"/>
                    <w:bottom w:val="nil"/>
                    <w:right w:val="nil"/>
                  </w:tcBorders>
                  <w:shd w:val="clear" w:color="auto" w:fill="auto"/>
                  <w:noWrap/>
                  <w:vAlign w:val="bottom"/>
                  <w:hideMark/>
                </w:tcPr>
                <w:p w14:paraId="1A3E6667"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Audiological</w:t>
                  </w:r>
                </w:p>
              </w:tc>
            </w:tr>
            <w:tr w:rsidR="001E59CE" w:rsidRPr="001E59CE" w14:paraId="43A818FA" w14:textId="77777777" w:rsidTr="001E59CE">
              <w:trPr>
                <w:trHeight w:val="264"/>
              </w:trPr>
              <w:tc>
                <w:tcPr>
                  <w:tcW w:w="438" w:type="dxa"/>
                  <w:tcBorders>
                    <w:top w:val="nil"/>
                    <w:left w:val="nil"/>
                    <w:bottom w:val="nil"/>
                    <w:right w:val="nil"/>
                  </w:tcBorders>
                  <w:shd w:val="clear" w:color="auto" w:fill="auto"/>
                  <w:noWrap/>
                  <w:vAlign w:val="bottom"/>
                  <w:hideMark/>
                </w:tcPr>
                <w:p w14:paraId="6C3A7F43"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2</w:t>
                  </w:r>
                </w:p>
              </w:tc>
              <w:tc>
                <w:tcPr>
                  <w:tcW w:w="2335" w:type="dxa"/>
                  <w:tcBorders>
                    <w:top w:val="nil"/>
                    <w:left w:val="nil"/>
                    <w:bottom w:val="nil"/>
                    <w:right w:val="nil"/>
                  </w:tcBorders>
                  <w:shd w:val="clear" w:color="auto" w:fill="auto"/>
                  <w:noWrap/>
                  <w:vAlign w:val="bottom"/>
                  <w:hideMark/>
                </w:tcPr>
                <w:p w14:paraId="1B310C0D"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Assistive Technology</w:t>
                  </w:r>
                </w:p>
              </w:tc>
            </w:tr>
            <w:tr w:rsidR="001E59CE" w:rsidRPr="001E59CE" w14:paraId="08D55C3E" w14:textId="77777777" w:rsidTr="001E59CE">
              <w:trPr>
                <w:trHeight w:val="264"/>
              </w:trPr>
              <w:tc>
                <w:tcPr>
                  <w:tcW w:w="438" w:type="dxa"/>
                  <w:tcBorders>
                    <w:top w:val="nil"/>
                    <w:left w:val="nil"/>
                    <w:bottom w:val="nil"/>
                    <w:right w:val="nil"/>
                  </w:tcBorders>
                  <w:shd w:val="clear" w:color="auto" w:fill="auto"/>
                  <w:noWrap/>
                  <w:vAlign w:val="bottom"/>
                  <w:hideMark/>
                </w:tcPr>
                <w:p w14:paraId="22D308E3"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3</w:t>
                  </w:r>
                </w:p>
              </w:tc>
              <w:tc>
                <w:tcPr>
                  <w:tcW w:w="2335" w:type="dxa"/>
                  <w:tcBorders>
                    <w:top w:val="nil"/>
                    <w:left w:val="nil"/>
                    <w:bottom w:val="nil"/>
                    <w:right w:val="nil"/>
                  </w:tcBorders>
                  <w:shd w:val="clear" w:color="auto" w:fill="auto"/>
                  <w:noWrap/>
                  <w:vAlign w:val="bottom"/>
                  <w:hideMark/>
                </w:tcPr>
                <w:p w14:paraId="1508ACAE"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Developmental Therapy</w:t>
                  </w:r>
                </w:p>
              </w:tc>
            </w:tr>
            <w:tr w:rsidR="001E59CE" w:rsidRPr="001E59CE" w14:paraId="3A27DE55" w14:textId="77777777" w:rsidTr="001E59CE">
              <w:trPr>
                <w:trHeight w:val="264"/>
              </w:trPr>
              <w:tc>
                <w:tcPr>
                  <w:tcW w:w="438" w:type="dxa"/>
                  <w:tcBorders>
                    <w:top w:val="nil"/>
                    <w:left w:val="nil"/>
                    <w:bottom w:val="nil"/>
                    <w:right w:val="nil"/>
                  </w:tcBorders>
                  <w:shd w:val="clear" w:color="auto" w:fill="auto"/>
                  <w:noWrap/>
                  <w:vAlign w:val="bottom"/>
                  <w:hideMark/>
                </w:tcPr>
                <w:p w14:paraId="7C405F82"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4</w:t>
                  </w:r>
                </w:p>
              </w:tc>
              <w:tc>
                <w:tcPr>
                  <w:tcW w:w="2335" w:type="dxa"/>
                  <w:tcBorders>
                    <w:top w:val="nil"/>
                    <w:left w:val="nil"/>
                    <w:bottom w:val="nil"/>
                    <w:right w:val="nil"/>
                  </w:tcBorders>
                  <w:shd w:val="clear" w:color="auto" w:fill="auto"/>
                  <w:noWrap/>
                  <w:vAlign w:val="bottom"/>
                  <w:hideMark/>
                </w:tcPr>
                <w:p w14:paraId="4C9CE5C7"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Medical (Diagnostic Eval)</w:t>
                  </w:r>
                </w:p>
              </w:tc>
            </w:tr>
            <w:tr w:rsidR="001E59CE" w:rsidRPr="001E59CE" w14:paraId="2D822083" w14:textId="77777777" w:rsidTr="001E59CE">
              <w:trPr>
                <w:trHeight w:val="264"/>
              </w:trPr>
              <w:tc>
                <w:tcPr>
                  <w:tcW w:w="438" w:type="dxa"/>
                  <w:tcBorders>
                    <w:top w:val="nil"/>
                    <w:left w:val="nil"/>
                    <w:bottom w:val="nil"/>
                    <w:right w:val="nil"/>
                  </w:tcBorders>
                  <w:shd w:val="clear" w:color="auto" w:fill="auto"/>
                  <w:noWrap/>
                  <w:vAlign w:val="bottom"/>
                  <w:hideMark/>
                </w:tcPr>
                <w:p w14:paraId="268930F5"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5</w:t>
                  </w:r>
                </w:p>
              </w:tc>
              <w:tc>
                <w:tcPr>
                  <w:tcW w:w="2335" w:type="dxa"/>
                  <w:tcBorders>
                    <w:top w:val="nil"/>
                    <w:left w:val="nil"/>
                    <w:bottom w:val="nil"/>
                    <w:right w:val="nil"/>
                  </w:tcBorders>
                  <w:shd w:val="clear" w:color="auto" w:fill="auto"/>
                  <w:noWrap/>
                  <w:vAlign w:val="bottom"/>
                  <w:hideMark/>
                </w:tcPr>
                <w:p w14:paraId="7827E4D1"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Nursing/Health</w:t>
                  </w:r>
                </w:p>
              </w:tc>
            </w:tr>
            <w:tr w:rsidR="001E59CE" w:rsidRPr="001E59CE" w14:paraId="6959432F" w14:textId="77777777" w:rsidTr="001E59CE">
              <w:trPr>
                <w:trHeight w:val="264"/>
              </w:trPr>
              <w:tc>
                <w:tcPr>
                  <w:tcW w:w="438" w:type="dxa"/>
                  <w:tcBorders>
                    <w:top w:val="nil"/>
                    <w:left w:val="nil"/>
                    <w:bottom w:val="nil"/>
                    <w:right w:val="nil"/>
                  </w:tcBorders>
                  <w:shd w:val="clear" w:color="auto" w:fill="auto"/>
                  <w:noWrap/>
                  <w:vAlign w:val="bottom"/>
                  <w:hideMark/>
                </w:tcPr>
                <w:p w14:paraId="7425FB5B"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6</w:t>
                  </w:r>
                </w:p>
              </w:tc>
              <w:tc>
                <w:tcPr>
                  <w:tcW w:w="2335" w:type="dxa"/>
                  <w:tcBorders>
                    <w:top w:val="nil"/>
                    <w:left w:val="nil"/>
                    <w:bottom w:val="nil"/>
                    <w:right w:val="nil"/>
                  </w:tcBorders>
                  <w:shd w:val="clear" w:color="auto" w:fill="auto"/>
                  <w:noWrap/>
                  <w:vAlign w:val="bottom"/>
                  <w:hideMark/>
                </w:tcPr>
                <w:p w14:paraId="7028D3FB"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Nutrition</w:t>
                  </w:r>
                </w:p>
              </w:tc>
            </w:tr>
            <w:tr w:rsidR="001E59CE" w:rsidRPr="001E59CE" w14:paraId="5D73502E" w14:textId="77777777" w:rsidTr="001E59CE">
              <w:trPr>
                <w:trHeight w:val="264"/>
              </w:trPr>
              <w:tc>
                <w:tcPr>
                  <w:tcW w:w="438" w:type="dxa"/>
                  <w:tcBorders>
                    <w:top w:val="nil"/>
                    <w:left w:val="nil"/>
                    <w:bottom w:val="nil"/>
                    <w:right w:val="nil"/>
                  </w:tcBorders>
                  <w:shd w:val="clear" w:color="auto" w:fill="auto"/>
                  <w:noWrap/>
                  <w:vAlign w:val="bottom"/>
                  <w:hideMark/>
                </w:tcPr>
                <w:p w14:paraId="20735DC8"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7</w:t>
                  </w:r>
                </w:p>
              </w:tc>
              <w:tc>
                <w:tcPr>
                  <w:tcW w:w="2335" w:type="dxa"/>
                  <w:tcBorders>
                    <w:top w:val="nil"/>
                    <w:left w:val="nil"/>
                    <w:bottom w:val="nil"/>
                    <w:right w:val="nil"/>
                  </w:tcBorders>
                  <w:shd w:val="clear" w:color="auto" w:fill="auto"/>
                  <w:noWrap/>
                  <w:vAlign w:val="bottom"/>
                  <w:hideMark/>
                </w:tcPr>
                <w:p w14:paraId="04E1973A"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Occupational Therapy</w:t>
                  </w:r>
                </w:p>
              </w:tc>
            </w:tr>
            <w:tr w:rsidR="001E59CE" w:rsidRPr="001E59CE" w14:paraId="7FA46658" w14:textId="77777777" w:rsidTr="001E59CE">
              <w:trPr>
                <w:trHeight w:val="264"/>
              </w:trPr>
              <w:tc>
                <w:tcPr>
                  <w:tcW w:w="438" w:type="dxa"/>
                  <w:tcBorders>
                    <w:top w:val="nil"/>
                    <w:left w:val="nil"/>
                    <w:bottom w:val="nil"/>
                    <w:right w:val="nil"/>
                  </w:tcBorders>
                  <w:shd w:val="clear" w:color="auto" w:fill="auto"/>
                  <w:noWrap/>
                  <w:vAlign w:val="bottom"/>
                  <w:hideMark/>
                </w:tcPr>
                <w:p w14:paraId="2BD7D2D3"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8</w:t>
                  </w:r>
                </w:p>
              </w:tc>
              <w:tc>
                <w:tcPr>
                  <w:tcW w:w="2335" w:type="dxa"/>
                  <w:tcBorders>
                    <w:top w:val="nil"/>
                    <w:left w:val="nil"/>
                    <w:bottom w:val="nil"/>
                    <w:right w:val="nil"/>
                  </w:tcBorders>
                  <w:shd w:val="clear" w:color="auto" w:fill="auto"/>
                  <w:noWrap/>
                  <w:vAlign w:val="bottom"/>
                  <w:hideMark/>
                </w:tcPr>
                <w:p w14:paraId="11BFA187"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Psychological</w:t>
                  </w:r>
                </w:p>
              </w:tc>
            </w:tr>
            <w:tr w:rsidR="001E59CE" w:rsidRPr="001E59CE" w14:paraId="3F737F14" w14:textId="77777777" w:rsidTr="001E59CE">
              <w:trPr>
                <w:trHeight w:val="264"/>
              </w:trPr>
              <w:tc>
                <w:tcPr>
                  <w:tcW w:w="438" w:type="dxa"/>
                  <w:tcBorders>
                    <w:top w:val="nil"/>
                    <w:left w:val="nil"/>
                    <w:bottom w:val="nil"/>
                    <w:right w:val="nil"/>
                  </w:tcBorders>
                  <w:shd w:val="clear" w:color="auto" w:fill="auto"/>
                  <w:noWrap/>
                  <w:vAlign w:val="bottom"/>
                  <w:hideMark/>
                </w:tcPr>
                <w:p w14:paraId="60F747E9"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9</w:t>
                  </w:r>
                </w:p>
              </w:tc>
              <w:tc>
                <w:tcPr>
                  <w:tcW w:w="2335" w:type="dxa"/>
                  <w:tcBorders>
                    <w:top w:val="nil"/>
                    <w:left w:val="nil"/>
                    <w:bottom w:val="nil"/>
                    <w:right w:val="nil"/>
                  </w:tcBorders>
                  <w:shd w:val="clear" w:color="auto" w:fill="auto"/>
                  <w:noWrap/>
                  <w:vAlign w:val="bottom"/>
                  <w:hideMark/>
                </w:tcPr>
                <w:p w14:paraId="098E9EEC"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Physical Therapy</w:t>
                  </w:r>
                </w:p>
              </w:tc>
            </w:tr>
            <w:tr w:rsidR="001E59CE" w:rsidRPr="001E59CE" w14:paraId="6C5FA4F1" w14:textId="77777777" w:rsidTr="001E59CE">
              <w:trPr>
                <w:trHeight w:val="264"/>
              </w:trPr>
              <w:tc>
                <w:tcPr>
                  <w:tcW w:w="438" w:type="dxa"/>
                  <w:tcBorders>
                    <w:top w:val="nil"/>
                    <w:left w:val="nil"/>
                    <w:bottom w:val="nil"/>
                    <w:right w:val="nil"/>
                  </w:tcBorders>
                  <w:shd w:val="clear" w:color="auto" w:fill="auto"/>
                  <w:noWrap/>
                  <w:vAlign w:val="bottom"/>
                  <w:hideMark/>
                </w:tcPr>
                <w:p w14:paraId="4CDEF6B6"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10</w:t>
                  </w:r>
                </w:p>
              </w:tc>
              <w:tc>
                <w:tcPr>
                  <w:tcW w:w="2335" w:type="dxa"/>
                  <w:tcBorders>
                    <w:top w:val="nil"/>
                    <w:left w:val="nil"/>
                    <w:bottom w:val="nil"/>
                    <w:right w:val="nil"/>
                  </w:tcBorders>
                  <w:shd w:val="clear" w:color="auto" w:fill="auto"/>
                  <w:noWrap/>
                  <w:vAlign w:val="bottom"/>
                  <w:hideMark/>
                </w:tcPr>
                <w:p w14:paraId="20AB72CB"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Service Coordination</w:t>
                  </w:r>
                </w:p>
              </w:tc>
            </w:tr>
            <w:tr w:rsidR="001E59CE" w:rsidRPr="001E59CE" w14:paraId="21865CBD" w14:textId="77777777" w:rsidTr="001E59CE">
              <w:trPr>
                <w:trHeight w:val="264"/>
              </w:trPr>
              <w:tc>
                <w:tcPr>
                  <w:tcW w:w="438" w:type="dxa"/>
                  <w:tcBorders>
                    <w:top w:val="nil"/>
                    <w:left w:val="nil"/>
                    <w:bottom w:val="nil"/>
                    <w:right w:val="nil"/>
                  </w:tcBorders>
                  <w:shd w:val="clear" w:color="auto" w:fill="auto"/>
                  <w:noWrap/>
                  <w:vAlign w:val="bottom"/>
                  <w:hideMark/>
                </w:tcPr>
                <w:p w14:paraId="2C47B188"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11</w:t>
                  </w:r>
                </w:p>
              </w:tc>
              <w:tc>
                <w:tcPr>
                  <w:tcW w:w="2335" w:type="dxa"/>
                  <w:tcBorders>
                    <w:top w:val="nil"/>
                    <w:left w:val="nil"/>
                    <w:bottom w:val="nil"/>
                    <w:right w:val="nil"/>
                  </w:tcBorders>
                  <w:shd w:val="clear" w:color="auto" w:fill="auto"/>
                  <w:noWrap/>
                  <w:vAlign w:val="bottom"/>
                  <w:hideMark/>
                </w:tcPr>
                <w:p w14:paraId="55726B2C"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Social Work</w:t>
                  </w:r>
                </w:p>
              </w:tc>
            </w:tr>
            <w:tr w:rsidR="001E59CE" w:rsidRPr="001E59CE" w14:paraId="7B4077F5" w14:textId="77777777" w:rsidTr="001E59CE">
              <w:trPr>
                <w:trHeight w:val="264"/>
              </w:trPr>
              <w:tc>
                <w:tcPr>
                  <w:tcW w:w="438" w:type="dxa"/>
                  <w:tcBorders>
                    <w:top w:val="nil"/>
                    <w:left w:val="nil"/>
                    <w:bottom w:val="nil"/>
                    <w:right w:val="nil"/>
                  </w:tcBorders>
                  <w:shd w:val="clear" w:color="auto" w:fill="auto"/>
                  <w:noWrap/>
                  <w:vAlign w:val="bottom"/>
                  <w:hideMark/>
                </w:tcPr>
                <w:p w14:paraId="3AA08BC3"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12</w:t>
                  </w:r>
                </w:p>
              </w:tc>
              <w:tc>
                <w:tcPr>
                  <w:tcW w:w="2335" w:type="dxa"/>
                  <w:tcBorders>
                    <w:top w:val="nil"/>
                    <w:left w:val="nil"/>
                    <w:bottom w:val="nil"/>
                    <w:right w:val="nil"/>
                  </w:tcBorders>
                  <w:shd w:val="clear" w:color="auto" w:fill="auto"/>
                  <w:noWrap/>
                  <w:vAlign w:val="bottom"/>
                  <w:hideMark/>
                </w:tcPr>
                <w:p w14:paraId="3C1E8E28"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Speech Therapy</w:t>
                  </w:r>
                </w:p>
              </w:tc>
            </w:tr>
            <w:tr w:rsidR="001E59CE" w:rsidRPr="001E59CE" w14:paraId="2724753A" w14:textId="77777777" w:rsidTr="001E59CE">
              <w:trPr>
                <w:trHeight w:val="264"/>
              </w:trPr>
              <w:tc>
                <w:tcPr>
                  <w:tcW w:w="438" w:type="dxa"/>
                  <w:tcBorders>
                    <w:top w:val="nil"/>
                    <w:left w:val="nil"/>
                    <w:bottom w:val="nil"/>
                    <w:right w:val="nil"/>
                  </w:tcBorders>
                  <w:shd w:val="clear" w:color="auto" w:fill="auto"/>
                  <w:noWrap/>
                  <w:vAlign w:val="bottom"/>
                  <w:hideMark/>
                </w:tcPr>
                <w:p w14:paraId="7346F3A1"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13</w:t>
                  </w:r>
                </w:p>
              </w:tc>
              <w:tc>
                <w:tcPr>
                  <w:tcW w:w="2335" w:type="dxa"/>
                  <w:tcBorders>
                    <w:top w:val="nil"/>
                    <w:left w:val="nil"/>
                    <w:bottom w:val="nil"/>
                    <w:right w:val="nil"/>
                  </w:tcBorders>
                  <w:shd w:val="clear" w:color="auto" w:fill="auto"/>
                  <w:noWrap/>
                  <w:vAlign w:val="bottom"/>
                  <w:hideMark/>
                </w:tcPr>
                <w:p w14:paraId="03FD4A9F"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Transportation</w:t>
                  </w:r>
                </w:p>
              </w:tc>
            </w:tr>
            <w:tr w:rsidR="001E59CE" w:rsidRPr="001E59CE" w14:paraId="3514123C" w14:textId="77777777" w:rsidTr="001E59CE">
              <w:trPr>
                <w:trHeight w:val="264"/>
              </w:trPr>
              <w:tc>
                <w:tcPr>
                  <w:tcW w:w="438" w:type="dxa"/>
                  <w:tcBorders>
                    <w:top w:val="nil"/>
                    <w:left w:val="nil"/>
                    <w:bottom w:val="nil"/>
                    <w:right w:val="nil"/>
                  </w:tcBorders>
                  <w:shd w:val="clear" w:color="auto" w:fill="auto"/>
                  <w:noWrap/>
                  <w:vAlign w:val="bottom"/>
                  <w:hideMark/>
                </w:tcPr>
                <w:p w14:paraId="3CB20624"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14</w:t>
                  </w:r>
                </w:p>
              </w:tc>
              <w:tc>
                <w:tcPr>
                  <w:tcW w:w="2335" w:type="dxa"/>
                  <w:tcBorders>
                    <w:top w:val="nil"/>
                    <w:left w:val="nil"/>
                    <w:bottom w:val="nil"/>
                    <w:right w:val="nil"/>
                  </w:tcBorders>
                  <w:shd w:val="clear" w:color="auto" w:fill="auto"/>
                  <w:noWrap/>
                  <w:vAlign w:val="bottom"/>
                  <w:hideMark/>
                </w:tcPr>
                <w:p w14:paraId="14A26547"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Vision</w:t>
                  </w:r>
                </w:p>
              </w:tc>
            </w:tr>
            <w:tr w:rsidR="001E59CE" w:rsidRPr="001E59CE" w14:paraId="498BF7EA" w14:textId="77777777" w:rsidTr="001E59CE">
              <w:trPr>
                <w:trHeight w:val="264"/>
              </w:trPr>
              <w:tc>
                <w:tcPr>
                  <w:tcW w:w="438" w:type="dxa"/>
                  <w:tcBorders>
                    <w:top w:val="nil"/>
                    <w:left w:val="nil"/>
                    <w:bottom w:val="nil"/>
                    <w:right w:val="nil"/>
                  </w:tcBorders>
                  <w:shd w:val="clear" w:color="auto" w:fill="auto"/>
                  <w:noWrap/>
                  <w:vAlign w:val="bottom"/>
                  <w:hideMark/>
                </w:tcPr>
                <w:p w14:paraId="5E0C5F89"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15</w:t>
                  </w:r>
                </w:p>
              </w:tc>
              <w:tc>
                <w:tcPr>
                  <w:tcW w:w="2335" w:type="dxa"/>
                  <w:tcBorders>
                    <w:top w:val="nil"/>
                    <w:left w:val="nil"/>
                    <w:bottom w:val="nil"/>
                    <w:right w:val="nil"/>
                  </w:tcBorders>
                  <w:shd w:val="clear" w:color="auto" w:fill="auto"/>
                  <w:noWrap/>
                  <w:vAlign w:val="bottom"/>
                  <w:hideMark/>
                </w:tcPr>
                <w:p w14:paraId="1BB9FF83"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Health</w:t>
                  </w:r>
                </w:p>
              </w:tc>
            </w:tr>
            <w:tr w:rsidR="001E59CE" w:rsidRPr="001E59CE" w14:paraId="5B20BB86" w14:textId="77777777" w:rsidTr="001E59CE">
              <w:trPr>
                <w:trHeight w:val="264"/>
              </w:trPr>
              <w:tc>
                <w:tcPr>
                  <w:tcW w:w="438" w:type="dxa"/>
                  <w:tcBorders>
                    <w:top w:val="nil"/>
                    <w:left w:val="nil"/>
                    <w:bottom w:val="nil"/>
                    <w:right w:val="nil"/>
                  </w:tcBorders>
                  <w:shd w:val="clear" w:color="auto" w:fill="auto"/>
                  <w:noWrap/>
                  <w:vAlign w:val="bottom"/>
                  <w:hideMark/>
                </w:tcPr>
                <w:p w14:paraId="19B2B61C"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16</w:t>
                  </w:r>
                </w:p>
              </w:tc>
              <w:tc>
                <w:tcPr>
                  <w:tcW w:w="2335" w:type="dxa"/>
                  <w:tcBorders>
                    <w:top w:val="nil"/>
                    <w:left w:val="nil"/>
                    <w:bottom w:val="nil"/>
                    <w:right w:val="nil"/>
                  </w:tcBorders>
                  <w:shd w:val="clear" w:color="auto" w:fill="auto"/>
                  <w:noWrap/>
                  <w:vAlign w:val="bottom"/>
                  <w:hideMark/>
                </w:tcPr>
                <w:p w14:paraId="78010B70" w14:textId="77777777" w:rsidR="001E59CE" w:rsidRPr="001E59CE" w:rsidRDefault="001E59CE" w:rsidP="00CC3B6A">
                  <w:pPr>
                    <w:spacing w:after="0" w:line="240" w:lineRule="auto"/>
                    <w:rPr>
                      <w:rFonts w:ascii="Arial" w:eastAsia="Times New Roman" w:hAnsi="Arial" w:cs="Arial"/>
                      <w:sz w:val="18"/>
                      <w:szCs w:val="20"/>
                    </w:rPr>
                  </w:pPr>
                  <w:r w:rsidRPr="001E59CE">
                    <w:rPr>
                      <w:rFonts w:ascii="Arial" w:eastAsia="Times New Roman" w:hAnsi="Arial" w:cs="Arial"/>
                      <w:sz w:val="18"/>
                      <w:szCs w:val="20"/>
                    </w:rPr>
                    <w:t>Family Training/Support</w:t>
                  </w:r>
                </w:p>
              </w:tc>
            </w:tr>
          </w:tbl>
          <w:p w14:paraId="70ECE1FF" w14:textId="77777777" w:rsidR="001E59CE" w:rsidRPr="001E59CE" w:rsidRDefault="001E59CE" w:rsidP="00CC3B6A"/>
          <w:p w14:paraId="0810AE8D" w14:textId="66009C2E" w:rsidR="001E59CE" w:rsidRPr="001E59CE" w:rsidRDefault="001E59CE" w:rsidP="00CC3B6A"/>
        </w:tc>
      </w:tr>
    </w:tbl>
    <w:p w14:paraId="69E4D3D8" w14:textId="42EB2BEC" w:rsidR="0065004C" w:rsidRDefault="0065004C" w:rsidP="00CC3B6A">
      <w:pPr>
        <w:spacing w:after="0" w:line="240" w:lineRule="auto"/>
      </w:pPr>
    </w:p>
    <w:p w14:paraId="3DBF8578" w14:textId="7DFFDA22" w:rsidR="0084374F" w:rsidRDefault="00C3683D" w:rsidP="00A40AC9">
      <w:pPr>
        <w:spacing w:after="0" w:line="240" w:lineRule="auto"/>
        <w:rPr>
          <w:rFonts w:asciiTheme="majorHAnsi" w:hAnsiTheme="majorHAnsi" w:cstheme="majorHAnsi"/>
          <w:color w:val="1F4E79" w:themeColor="accent1" w:themeShade="80"/>
          <w:sz w:val="24"/>
          <w:szCs w:val="24"/>
        </w:rPr>
      </w:pPr>
      <w:r>
        <w:rPr>
          <w:rFonts w:asciiTheme="majorHAnsi" w:hAnsiTheme="majorHAnsi" w:cstheme="majorHAnsi"/>
          <w:color w:val="1F4E79" w:themeColor="accent1" w:themeShade="80"/>
          <w:sz w:val="24"/>
          <w:szCs w:val="24"/>
        </w:rPr>
        <w:t>Table 4.2</w:t>
      </w:r>
      <w:r w:rsidR="0084374F" w:rsidRPr="00A40AC9">
        <w:rPr>
          <w:rFonts w:asciiTheme="majorHAnsi" w:hAnsiTheme="majorHAnsi" w:cstheme="majorHAnsi"/>
          <w:color w:val="1F4E79" w:themeColor="accent1" w:themeShade="80"/>
          <w:sz w:val="24"/>
          <w:szCs w:val="24"/>
        </w:rPr>
        <w:t>: Delayed Service Codes by Race</w:t>
      </w:r>
    </w:p>
    <w:p w14:paraId="00B883E1" w14:textId="77777777" w:rsidR="00A40AC9" w:rsidRPr="00A40AC9" w:rsidRDefault="00A40AC9" w:rsidP="00A40AC9">
      <w:pPr>
        <w:spacing w:after="0" w:line="240" w:lineRule="auto"/>
        <w:rPr>
          <w:rFonts w:asciiTheme="majorHAnsi" w:hAnsiTheme="majorHAnsi" w:cstheme="majorHAnsi"/>
          <w:color w:val="1F4E79" w:themeColor="accent1" w:themeShade="80"/>
          <w:sz w:val="24"/>
          <w:szCs w:val="24"/>
        </w:rPr>
      </w:pPr>
    </w:p>
    <w:tbl>
      <w:tblPr>
        <w:tblStyle w:val="GridTable2-Accent1"/>
        <w:tblW w:w="9360" w:type="dxa"/>
        <w:tblLayout w:type="fixed"/>
        <w:tblLook w:val="04A0" w:firstRow="1" w:lastRow="0" w:firstColumn="1" w:lastColumn="0" w:noHBand="0" w:noVBand="1"/>
      </w:tblPr>
      <w:tblGrid>
        <w:gridCol w:w="900"/>
        <w:gridCol w:w="348"/>
        <w:gridCol w:w="624"/>
        <w:gridCol w:w="624"/>
        <w:gridCol w:w="624"/>
        <w:gridCol w:w="624"/>
        <w:gridCol w:w="624"/>
        <w:gridCol w:w="624"/>
        <w:gridCol w:w="624"/>
        <w:gridCol w:w="624"/>
        <w:gridCol w:w="624"/>
        <w:gridCol w:w="624"/>
        <w:gridCol w:w="702"/>
        <w:gridCol w:w="546"/>
        <w:gridCol w:w="624"/>
      </w:tblGrid>
      <w:tr w:rsidR="0065004C" w:rsidRPr="00774E19" w14:paraId="413A13A7" w14:textId="77777777" w:rsidTr="0065004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noWrap/>
            <w:hideMark/>
          </w:tcPr>
          <w:p w14:paraId="77701EF0" w14:textId="77777777" w:rsidR="0084374F" w:rsidRPr="00774E19" w:rsidRDefault="0084374F" w:rsidP="00CC3B6A">
            <w:pPr>
              <w:rPr>
                <w:rFonts w:ascii="Calibri" w:eastAsia="Times New Roman" w:hAnsi="Calibri" w:cs="Calibri"/>
                <w:color w:val="000000"/>
              </w:rPr>
            </w:pPr>
          </w:p>
        </w:tc>
        <w:tc>
          <w:tcPr>
            <w:tcW w:w="348" w:type="dxa"/>
            <w:noWrap/>
            <w:hideMark/>
          </w:tcPr>
          <w:p w14:paraId="235FCEEE"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2D92501C"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w:t>
            </w:r>
          </w:p>
        </w:tc>
        <w:tc>
          <w:tcPr>
            <w:tcW w:w="624" w:type="dxa"/>
            <w:noWrap/>
            <w:hideMark/>
          </w:tcPr>
          <w:p w14:paraId="61181F3B"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3</w:t>
            </w:r>
          </w:p>
        </w:tc>
        <w:tc>
          <w:tcPr>
            <w:tcW w:w="624" w:type="dxa"/>
            <w:noWrap/>
            <w:hideMark/>
          </w:tcPr>
          <w:p w14:paraId="75730B33"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4</w:t>
            </w:r>
          </w:p>
        </w:tc>
        <w:tc>
          <w:tcPr>
            <w:tcW w:w="624" w:type="dxa"/>
            <w:noWrap/>
            <w:hideMark/>
          </w:tcPr>
          <w:p w14:paraId="59818B87"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5</w:t>
            </w:r>
          </w:p>
        </w:tc>
        <w:tc>
          <w:tcPr>
            <w:tcW w:w="624" w:type="dxa"/>
            <w:noWrap/>
            <w:hideMark/>
          </w:tcPr>
          <w:p w14:paraId="59D29860"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6</w:t>
            </w:r>
          </w:p>
        </w:tc>
        <w:tc>
          <w:tcPr>
            <w:tcW w:w="624" w:type="dxa"/>
            <w:noWrap/>
            <w:hideMark/>
          </w:tcPr>
          <w:p w14:paraId="7F2C8F03"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7</w:t>
            </w:r>
          </w:p>
        </w:tc>
        <w:tc>
          <w:tcPr>
            <w:tcW w:w="624" w:type="dxa"/>
            <w:noWrap/>
            <w:hideMark/>
          </w:tcPr>
          <w:p w14:paraId="6B7754C2"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8</w:t>
            </w:r>
          </w:p>
        </w:tc>
        <w:tc>
          <w:tcPr>
            <w:tcW w:w="624" w:type="dxa"/>
            <w:noWrap/>
            <w:hideMark/>
          </w:tcPr>
          <w:p w14:paraId="5BFB7B41"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9</w:t>
            </w:r>
          </w:p>
        </w:tc>
        <w:tc>
          <w:tcPr>
            <w:tcW w:w="624" w:type="dxa"/>
            <w:noWrap/>
            <w:hideMark/>
          </w:tcPr>
          <w:p w14:paraId="59B4524A"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10</w:t>
            </w:r>
          </w:p>
        </w:tc>
        <w:tc>
          <w:tcPr>
            <w:tcW w:w="624" w:type="dxa"/>
            <w:noWrap/>
            <w:hideMark/>
          </w:tcPr>
          <w:p w14:paraId="75C5CD60"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11</w:t>
            </w:r>
          </w:p>
        </w:tc>
        <w:tc>
          <w:tcPr>
            <w:tcW w:w="702" w:type="dxa"/>
            <w:noWrap/>
            <w:hideMark/>
          </w:tcPr>
          <w:p w14:paraId="4064DCAD"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12</w:t>
            </w:r>
          </w:p>
        </w:tc>
        <w:tc>
          <w:tcPr>
            <w:tcW w:w="546" w:type="dxa"/>
            <w:noWrap/>
            <w:hideMark/>
          </w:tcPr>
          <w:p w14:paraId="7872BBFA"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14</w:t>
            </w:r>
          </w:p>
        </w:tc>
        <w:tc>
          <w:tcPr>
            <w:tcW w:w="624" w:type="dxa"/>
            <w:noWrap/>
            <w:hideMark/>
          </w:tcPr>
          <w:p w14:paraId="64A24B92" w14:textId="77777777" w:rsidR="0084374F" w:rsidRPr="00774E19" w:rsidRDefault="0084374F"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16</w:t>
            </w:r>
          </w:p>
        </w:tc>
      </w:tr>
      <w:tr w:rsidR="0065004C" w:rsidRPr="00774E19" w14:paraId="11D0BA8F" w14:textId="77777777" w:rsidTr="006500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noWrap/>
            <w:hideMark/>
          </w:tcPr>
          <w:p w14:paraId="6C10D1EB" w14:textId="77777777" w:rsidR="0084374F" w:rsidRPr="00774E19" w:rsidRDefault="0084374F" w:rsidP="00CC3B6A">
            <w:pPr>
              <w:rPr>
                <w:rFonts w:ascii="Calibri" w:eastAsia="Times New Roman" w:hAnsi="Calibri" w:cs="Calibri"/>
                <w:color w:val="000000"/>
              </w:rPr>
            </w:pPr>
            <w:r w:rsidRPr="00774E19">
              <w:rPr>
                <w:rFonts w:ascii="Calibri" w:eastAsia="Times New Roman" w:hAnsi="Calibri" w:cs="Calibri"/>
                <w:color w:val="000000"/>
              </w:rPr>
              <w:t>ASIAN</w:t>
            </w:r>
          </w:p>
        </w:tc>
        <w:tc>
          <w:tcPr>
            <w:tcW w:w="348" w:type="dxa"/>
            <w:noWrap/>
            <w:hideMark/>
          </w:tcPr>
          <w:p w14:paraId="5C5225EC"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5685AAD2"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60F71D31"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11</w:t>
            </w:r>
          </w:p>
        </w:tc>
        <w:tc>
          <w:tcPr>
            <w:tcW w:w="624" w:type="dxa"/>
            <w:noWrap/>
            <w:hideMark/>
          </w:tcPr>
          <w:p w14:paraId="0327D804"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2A96C48E"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74FF50C7"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w:t>
            </w:r>
          </w:p>
        </w:tc>
        <w:tc>
          <w:tcPr>
            <w:tcW w:w="624" w:type="dxa"/>
            <w:noWrap/>
            <w:hideMark/>
          </w:tcPr>
          <w:p w14:paraId="01CAE74B"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25</w:t>
            </w:r>
          </w:p>
        </w:tc>
        <w:tc>
          <w:tcPr>
            <w:tcW w:w="624" w:type="dxa"/>
            <w:noWrap/>
            <w:hideMark/>
          </w:tcPr>
          <w:p w14:paraId="6017EB9B"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10B67E78"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9</w:t>
            </w:r>
          </w:p>
        </w:tc>
        <w:tc>
          <w:tcPr>
            <w:tcW w:w="624" w:type="dxa"/>
            <w:noWrap/>
            <w:hideMark/>
          </w:tcPr>
          <w:p w14:paraId="441E6DF4"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5E6CF17F"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702" w:type="dxa"/>
            <w:noWrap/>
            <w:hideMark/>
          </w:tcPr>
          <w:p w14:paraId="14797666"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83</w:t>
            </w:r>
          </w:p>
        </w:tc>
        <w:tc>
          <w:tcPr>
            <w:tcW w:w="546" w:type="dxa"/>
            <w:noWrap/>
            <w:hideMark/>
          </w:tcPr>
          <w:p w14:paraId="12BFD1B1"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63DC3456"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r>
      <w:tr w:rsidR="0065004C" w:rsidRPr="00774E19" w14:paraId="2292EBE8" w14:textId="77777777" w:rsidTr="0065004C">
        <w:trPr>
          <w:trHeight w:val="288"/>
        </w:trPr>
        <w:tc>
          <w:tcPr>
            <w:cnfStyle w:val="001000000000" w:firstRow="0" w:lastRow="0" w:firstColumn="1" w:lastColumn="0" w:oddVBand="0" w:evenVBand="0" w:oddHBand="0" w:evenHBand="0" w:firstRowFirstColumn="0" w:firstRowLastColumn="0" w:lastRowFirstColumn="0" w:lastRowLastColumn="0"/>
            <w:tcW w:w="900" w:type="dxa"/>
            <w:noWrap/>
            <w:hideMark/>
          </w:tcPr>
          <w:p w14:paraId="0F91C855" w14:textId="77777777" w:rsidR="0084374F" w:rsidRPr="00774E19" w:rsidRDefault="0084374F" w:rsidP="00CC3B6A">
            <w:pPr>
              <w:rPr>
                <w:rFonts w:ascii="Calibri" w:eastAsia="Times New Roman" w:hAnsi="Calibri" w:cs="Calibri"/>
                <w:color w:val="000000"/>
              </w:rPr>
            </w:pPr>
            <w:r w:rsidRPr="00774E19">
              <w:rPr>
                <w:rFonts w:ascii="Calibri" w:eastAsia="Times New Roman" w:hAnsi="Calibri" w:cs="Calibri"/>
                <w:color w:val="000000"/>
              </w:rPr>
              <w:t>BLACK</w:t>
            </w:r>
          </w:p>
        </w:tc>
        <w:tc>
          <w:tcPr>
            <w:tcW w:w="348" w:type="dxa"/>
            <w:noWrap/>
            <w:hideMark/>
          </w:tcPr>
          <w:p w14:paraId="66BF2A2F"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4EC24DF3"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0F354D4E"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88</w:t>
            </w:r>
          </w:p>
        </w:tc>
        <w:tc>
          <w:tcPr>
            <w:tcW w:w="624" w:type="dxa"/>
            <w:noWrap/>
            <w:hideMark/>
          </w:tcPr>
          <w:p w14:paraId="0AE35DA4"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4F8C07D0"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4A1488FC"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5</w:t>
            </w:r>
          </w:p>
        </w:tc>
        <w:tc>
          <w:tcPr>
            <w:tcW w:w="624" w:type="dxa"/>
            <w:noWrap/>
            <w:hideMark/>
          </w:tcPr>
          <w:p w14:paraId="10D7FDE5"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168</w:t>
            </w:r>
          </w:p>
        </w:tc>
        <w:tc>
          <w:tcPr>
            <w:tcW w:w="624" w:type="dxa"/>
            <w:noWrap/>
            <w:hideMark/>
          </w:tcPr>
          <w:p w14:paraId="49340592"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4</w:t>
            </w:r>
          </w:p>
        </w:tc>
        <w:tc>
          <w:tcPr>
            <w:tcW w:w="624" w:type="dxa"/>
            <w:noWrap/>
            <w:hideMark/>
          </w:tcPr>
          <w:p w14:paraId="6BC68189"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150</w:t>
            </w:r>
          </w:p>
        </w:tc>
        <w:tc>
          <w:tcPr>
            <w:tcW w:w="624" w:type="dxa"/>
            <w:noWrap/>
            <w:hideMark/>
          </w:tcPr>
          <w:p w14:paraId="39645A42"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59E7689F"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4</w:t>
            </w:r>
          </w:p>
        </w:tc>
        <w:tc>
          <w:tcPr>
            <w:tcW w:w="702" w:type="dxa"/>
            <w:noWrap/>
            <w:hideMark/>
          </w:tcPr>
          <w:p w14:paraId="1DA58304"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513</w:t>
            </w:r>
          </w:p>
        </w:tc>
        <w:tc>
          <w:tcPr>
            <w:tcW w:w="546" w:type="dxa"/>
            <w:noWrap/>
            <w:hideMark/>
          </w:tcPr>
          <w:p w14:paraId="719FEF77"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1FB29F38"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r>
      <w:tr w:rsidR="0065004C" w:rsidRPr="00774E19" w14:paraId="4E5E1197" w14:textId="77777777" w:rsidTr="006500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noWrap/>
            <w:hideMark/>
          </w:tcPr>
          <w:p w14:paraId="7970DE79" w14:textId="66447DBF" w:rsidR="0084374F" w:rsidRPr="00774E19" w:rsidRDefault="0065004C" w:rsidP="00CC3B6A">
            <w:pPr>
              <w:rPr>
                <w:rFonts w:ascii="Calibri" w:eastAsia="Times New Roman" w:hAnsi="Calibri" w:cs="Calibri"/>
                <w:color w:val="000000"/>
              </w:rPr>
            </w:pPr>
            <w:r>
              <w:rPr>
                <w:rFonts w:ascii="Calibri" w:eastAsia="Times New Roman" w:hAnsi="Calibri" w:cs="Calibri"/>
                <w:color w:val="000000"/>
              </w:rPr>
              <w:t>HISP.</w:t>
            </w:r>
          </w:p>
        </w:tc>
        <w:tc>
          <w:tcPr>
            <w:tcW w:w="348" w:type="dxa"/>
            <w:noWrap/>
            <w:hideMark/>
          </w:tcPr>
          <w:p w14:paraId="7A13B4D3"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3</w:t>
            </w:r>
          </w:p>
        </w:tc>
        <w:tc>
          <w:tcPr>
            <w:tcW w:w="624" w:type="dxa"/>
            <w:noWrap/>
            <w:hideMark/>
          </w:tcPr>
          <w:p w14:paraId="610D0001"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4AC62238"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125</w:t>
            </w:r>
          </w:p>
        </w:tc>
        <w:tc>
          <w:tcPr>
            <w:tcW w:w="624" w:type="dxa"/>
            <w:noWrap/>
            <w:hideMark/>
          </w:tcPr>
          <w:p w14:paraId="2E1BA1DA"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751CE40F"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706618AB"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3</w:t>
            </w:r>
          </w:p>
        </w:tc>
        <w:tc>
          <w:tcPr>
            <w:tcW w:w="624" w:type="dxa"/>
            <w:noWrap/>
            <w:hideMark/>
          </w:tcPr>
          <w:p w14:paraId="17CD56D4"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271</w:t>
            </w:r>
          </w:p>
        </w:tc>
        <w:tc>
          <w:tcPr>
            <w:tcW w:w="624" w:type="dxa"/>
            <w:noWrap/>
            <w:hideMark/>
          </w:tcPr>
          <w:p w14:paraId="3B88BC7C"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7</w:t>
            </w:r>
          </w:p>
        </w:tc>
        <w:tc>
          <w:tcPr>
            <w:tcW w:w="624" w:type="dxa"/>
            <w:noWrap/>
            <w:hideMark/>
          </w:tcPr>
          <w:p w14:paraId="07B3C71A"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147</w:t>
            </w:r>
          </w:p>
        </w:tc>
        <w:tc>
          <w:tcPr>
            <w:tcW w:w="624" w:type="dxa"/>
            <w:noWrap/>
            <w:hideMark/>
          </w:tcPr>
          <w:p w14:paraId="16E9F30F"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281E4C49"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9</w:t>
            </w:r>
          </w:p>
        </w:tc>
        <w:tc>
          <w:tcPr>
            <w:tcW w:w="702" w:type="dxa"/>
            <w:noWrap/>
            <w:hideMark/>
          </w:tcPr>
          <w:p w14:paraId="2D614B16"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697</w:t>
            </w:r>
          </w:p>
        </w:tc>
        <w:tc>
          <w:tcPr>
            <w:tcW w:w="546" w:type="dxa"/>
            <w:noWrap/>
            <w:hideMark/>
          </w:tcPr>
          <w:p w14:paraId="088A582C"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3E6546E8"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r>
      <w:tr w:rsidR="0065004C" w:rsidRPr="00774E19" w14:paraId="2E0A2FC3" w14:textId="77777777" w:rsidTr="0065004C">
        <w:trPr>
          <w:trHeight w:val="288"/>
        </w:trPr>
        <w:tc>
          <w:tcPr>
            <w:cnfStyle w:val="001000000000" w:firstRow="0" w:lastRow="0" w:firstColumn="1" w:lastColumn="0" w:oddVBand="0" w:evenVBand="0" w:oddHBand="0" w:evenHBand="0" w:firstRowFirstColumn="0" w:firstRowLastColumn="0" w:lastRowFirstColumn="0" w:lastRowLastColumn="0"/>
            <w:tcW w:w="900" w:type="dxa"/>
            <w:noWrap/>
            <w:hideMark/>
          </w:tcPr>
          <w:p w14:paraId="09D5A97F" w14:textId="77777777" w:rsidR="0084374F" w:rsidRPr="00774E19" w:rsidRDefault="0084374F" w:rsidP="00CC3B6A">
            <w:pPr>
              <w:rPr>
                <w:rFonts w:ascii="Calibri" w:eastAsia="Times New Roman" w:hAnsi="Calibri" w:cs="Calibri"/>
                <w:color w:val="000000"/>
              </w:rPr>
            </w:pPr>
            <w:r w:rsidRPr="00774E19">
              <w:rPr>
                <w:rFonts w:ascii="Calibri" w:eastAsia="Times New Roman" w:hAnsi="Calibri" w:cs="Calibri"/>
                <w:color w:val="000000"/>
              </w:rPr>
              <w:t>MULTI</w:t>
            </w:r>
          </w:p>
        </w:tc>
        <w:tc>
          <w:tcPr>
            <w:tcW w:w="348" w:type="dxa"/>
            <w:noWrap/>
            <w:hideMark/>
          </w:tcPr>
          <w:p w14:paraId="64D4263B"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39CB8F02"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513A16F1"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24</w:t>
            </w:r>
          </w:p>
        </w:tc>
        <w:tc>
          <w:tcPr>
            <w:tcW w:w="624" w:type="dxa"/>
            <w:noWrap/>
            <w:hideMark/>
          </w:tcPr>
          <w:p w14:paraId="3C8F05E0"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55E1328C"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3B5D0C56"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7BAF1329"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46</w:t>
            </w:r>
          </w:p>
        </w:tc>
        <w:tc>
          <w:tcPr>
            <w:tcW w:w="624" w:type="dxa"/>
            <w:noWrap/>
            <w:hideMark/>
          </w:tcPr>
          <w:p w14:paraId="067EF685"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4FC41213"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15</w:t>
            </w:r>
          </w:p>
        </w:tc>
        <w:tc>
          <w:tcPr>
            <w:tcW w:w="624" w:type="dxa"/>
            <w:noWrap/>
            <w:hideMark/>
          </w:tcPr>
          <w:p w14:paraId="2FF640DD"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15232F96"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702" w:type="dxa"/>
            <w:noWrap/>
            <w:hideMark/>
          </w:tcPr>
          <w:p w14:paraId="01E5440B"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89</w:t>
            </w:r>
          </w:p>
        </w:tc>
        <w:tc>
          <w:tcPr>
            <w:tcW w:w="546" w:type="dxa"/>
            <w:noWrap/>
            <w:hideMark/>
          </w:tcPr>
          <w:p w14:paraId="53701676"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0E1A9D1E"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r>
      <w:tr w:rsidR="0065004C" w:rsidRPr="00774E19" w14:paraId="2E3D19DE" w14:textId="77777777" w:rsidTr="006500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0" w:type="dxa"/>
            <w:noWrap/>
            <w:hideMark/>
          </w:tcPr>
          <w:p w14:paraId="57D71797" w14:textId="77777777" w:rsidR="0084374F" w:rsidRPr="00774E19" w:rsidRDefault="0084374F" w:rsidP="00CC3B6A">
            <w:pPr>
              <w:rPr>
                <w:rFonts w:ascii="Calibri" w:eastAsia="Times New Roman" w:hAnsi="Calibri" w:cs="Calibri"/>
                <w:color w:val="000000"/>
              </w:rPr>
            </w:pPr>
            <w:r w:rsidRPr="00774E19">
              <w:rPr>
                <w:rFonts w:ascii="Calibri" w:eastAsia="Times New Roman" w:hAnsi="Calibri" w:cs="Calibri"/>
                <w:color w:val="000000"/>
              </w:rPr>
              <w:t>WHITE</w:t>
            </w:r>
          </w:p>
        </w:tc>
        <w:tc>
          <w:tcPr>
            <w:tcW w:w="348" w:type="dxa"/>
            <w:noWrap/>
            <w:hideMark/>
          </w:tcPr>
          <w:p w14:paraId="71B0EE31"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5</w:t>
            </w:r>
          </w:p>
        </w:tc>
        <w:tc>
          <w:tcPr>
            <w:tcW w:w="624" w:type="dxa"/>
            <w:noWrap/>
            <w:hideMark/>
          </w:tcPr>
          <w:p w14:paraId="2BAED50C"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6D3001F3"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267</w:t>
            </w:r>
          </w:p>
        </w:tc>
        <w:tc>
          <w:tcPr>
            <w:tcW w:w="624" w:type="dxa"/>
            <w:noWrap/>
            <w:hideMark/>
          </w:tcPr>
          <w:p w14:paraId="65C7CA40"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3CA6E692"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69E84966"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8</w:t>
            </w:r>
          </w:p>
        </w:tc>
        <w:tc>
          <w:tcPr>
            <w:tcW w:w="624" w:type="dxa"/>
            <w:noWrap/>
            <w:hideMark/>
          </w:tcPr>
          <w:p w14:paraId="0F54D082"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357</w:t>
            </w:r>
          </w:p>
        </w:tc>
        <w:tc>
          <w:tcPr>
            <w:tcW w:w="624" w:type="dxa"/>
            <w:noWrap/>
            <w:hideMark/>
          </w:tcPr>
          <w:p w14:paraId="43CFC7C5"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22</w:t>
            </w:r>
          </w:p>
        </w:tc>
        <w:tc>
          <w:tcPr>
            <w:tcW w:w="624" w:type="dxa"/>
            <w:noWrap/>
            <w:hideMark/>
          </w:tcPr>
          <w:p w14:paraId="152FA16B"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278</w:t>
            </w:r>
          </w:p>
        </w:tc>
        <w:tc>
          <w:tcPr>
            <w:tcW w:w="624" w:type="dxa"/>
            <w:noWrap/>
            <w:hideMark/>
          </w:tcPr>
          <w:p w14:paraId="5F5038F8"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c>
          <w:tcPr>
            <w:tcW w:w="624" w:type="dxa"/>
            <w:noWrap/>
            <w:hideMark/>
          </w:tcPr>
          <w:p w14:paraId="23A67DA7"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11</w:t>
            </w:r>
          </w:p>
        </w:tc>
        <w:tc>
          <w:tcPr>
            <w:tcW w:w="702" w:type="dxa"/>
            <w:noWrap/>
            <w:hideMark/>
          </w:tcPr>
          <w:p w14:paraId="452F374D"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1117</w:t>
            </w:r>
          </w:p>
        </w:tc>
        <w:tc>
          <w:tcPr>
            <w:tcW w:w="546" w:type="dxa"/>
            <w:noWrap/>
            <w:hideMark/>
          </w:tcPr>
          <w:p w14:paraId="3F695153"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3</w:t>
            </w:r>
          </w:p>
        </w:tc>
        <w:tc>
          <w:tcPr>
            <w:tcW w:w="624" w:type="dxa"/>
            <w:noWrap/>
            <w:hideMark/>
          </w:tcPr>
          <w:p w14:paraId="4661BA83" w14:textId="77777777" w:rsidR="0084374F" w:rsidRPr="00774E19" w:rsidRDefault="0084374F"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0</w:t>
            </w:r>
          </w:p>
        </w:tc>
      </w:tr>
      <w:tr w:rsidR="0065004C" w:rsidRPr="00774E19" w14:paraId="6EEC88CF" w14:textId="77777777" w:rsidTr="0065004C">
        <w:trPr>
          <w:trHeight w:val="288"/>
        </w:trPr>
        <w:tc>
          <w:tcPr>
            <w:cnfStyle w:val="001000000000" w:firstRow="0" w:lastRow="0" w:firstColumn="1" w:lastColumn="0" w:oddVBand="0" w:evenVBand="0" w:oddHBand="0" w:evenHBand="0" w:firstRowFirstColumn="0" w:firstRowLastColumn="0" w:lastRowFirstColumn="0" w:lastRowLastColumn="0"/>
            <w:tcW w:w="900" w:type="dxa"/>
            <w:noWrap/>
            <w:hideMark/>
          </w:tcPr>
          <w:p w14:paraId="79163129" w14:textId="77777777" w:rsidR="0084374F" w:rsidRPr="00774E19" w:rsidRDefault="0084374F" w:rsidP="00CC3B6A">
            <w:pPr>
              <w:rPr>
                <w:rFonts w:ascii="Calibri" w:eastAsia="Times New Roman" w:hAnsi="Calibri" w:cs="Calibri"/>
                <w:color w:val="000000"/>
              </w:rPr>
            </w:pPr>
            <w:r w:rsidRPr="00774E19">
              <w:rPr>
                <w:rFonts w:ascii="Calibri" w:eastAsia="Times New Roman" w:hAnsi="Calibri" w:cs="Calibri"/>
                <w:color w:val="000000"/>
              </w:rPr>
              <w:t>total</w:t>
            </w:r>
          </w:p>
        </w:tc>
        <w:tc>
          <w:tcPr>
            <w:tcW w:w="348" w:type="dxa"/>
            <w:noWrap/>
            <w:hideMark/>
          </w:tcPr>
          <w:p w14:paraId="6368F817"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8</w:t>
            </w:r>
          </w:p>
        </w:tc>
        <w:tc>
          <w:tcPr>
            <w:tcW w:w="624" w:type="dxa"/>
            <w:noWrap/>
            <w:hideMark/>
          </w:tcPr>
          <w:p w14:paraId="4D02707B"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w:t>
            </w:r>
          </w:p>
        </w:tc>
        <w:tc>
          <w:tcPr>
            <w:tcW w:w="624" w:type="dxa"/>
            <w:noWrap/>
            <w:hideMark/>
          </w:tcPr>
          <w:p w14:paraId="71A20EA0"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515</w:t>
            </w:r>
          </w:p>
        </w:tc>
        <w:tc>
          <w:tcPr>
            <w:tcW w:w="624" w:type="dxa"/>
            <w:noWrap/>
            <w:hideMark/>
          </w:tcPr>
          <w:p w14:paraId="7117F833"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3F99A1E8"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w:t>
            </w:r>
          </w:p>
        </w:tc>
        <w:tc>
          <w:tcPr>
            <w:tcW w:w="624" w:type="dxa"/>
            <w:noWrap/>
            <w:hideMark/>
          </w:tcPr>
          <w:p w14:paraId="03E511FC"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18</w:t>
            </w:r>
          </w:p>
        </w:tc>
        <w:tc>
          <w:tcPr>
            <w:tcW w:w="624" w:type="dxa"/>
            <w:noWrap/>
            <w:hideMark/>
          </w:tcPr>
          <w:p w14:paraId="05EF95B7"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867</w:t>
            </w:r>
          </w:p>
        </w:tc>
        <w:tc>
          <w:tcPr>
            <w:tcW w:w="624" w:type="dxa"/>
            <w:noWrap/>
            <w:hideMark/>
          </w:tcPr>
          <w:p w14:paraId="534F448D"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34</w:t>
            </w:r>
          </w:p>
        </w:tc>
        <w:tc>
          <w:tcPr>
            <w:tcW w:w="624" w:type="dxa"/>
            <w:noWrap/>
            <w:hideMark/>
          </w:tcPr>
          <w:p w14:paraId="2305C278"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599</w:t>
            </w:r>
          </w:p>
        </w:tc>
        <w:tc>
          <w:tcPr>
            <w:tcW w:w="624" w:type="dxa"/>
            <w:noWrap/>
            <w:hideMark/>
          </w:tcPr>
          <w:p w14:paraId="2F0248FE"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c>
          <w:tcPr>
            <w:tcW w:w="624" w:type="dxa"/>
            <w:noWrap/>
            <w:hideMark/>
          </w:tcPr>
          <w:p w14:paraId="05B6F21F"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24</w:t>
            </w:r>
          </w:p>
        </w:tc>
        <w:tc>
          <w:tcPr>
            <w:tcW w:w="702" w:type="dxa"/>
            <w:noWrap/>
            <w:hideMark/>
          </w:tcPr>
          <w:p w14:paraId="56734B6E"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2499</w:t>
            </w:r>
          </w:p>
        </w:tc>
        <w:tc>
          <w:tcPr>
            <w:tcW w:w="546" w:type="dxa"/>
            <w:noWrap/>
            <w:hideMark/>
          </w:tcPr>
          <w:p w14:paraId="20218F55"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3</w:t>
            </w:r>
          </w:p>
        </w:tc>
        <w:tc>
          <w:tcPr>
            <w:tcW w:w="624" w:type="dxa"/>
            <w:noWrap/>
            <w:hideMark/>
          </w:tcPr>
          <w:p w14:paraId="42847796" w14:textId="77777777" w:rsidR="0084374F" w:rsidRPr="00774E19" w:rsidRDefault="0084374F"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774E19">
              <w:rPr>
                <w:rFonts w:ascii="Calibri" w:eastAsia="Times New Roman" w:hAnsi="Calibri" w:cs="Calibri"/>
                <w:color w:val="000000"/>
              </w:rPr>
              <w:t>1</w:t>
            </w:r>
          </w:p>
        </w:tc>
      </w:tr>
    </w:tbl>
    <w:p w14:paraId="03496CCE" w14:textId="77777777" w:rsidR="0084374F" w:rsidRDefault="0084374F" w:rsidP="00CC3B6A">
      <w:pPr>
        <w:spacing w:after="0" w:line="240" w:lineRule="auto"/>
      </w:pPr>
    </w:p>
    <w:p w14:paraId="5A38707B" w14:textId="77777777" w:rsidR="008B4617" w:rsidRDefault="008B4617" w:rsidP="00CC3B6A">
      <w:pPr>
        <w:spacing w:after="0" w:line="240" w:lineRule="auto"/>
      </w:pPr>
    </w:p>
    <w:p w14:paraId="1BAE7193" w14:textId="48448CA6" w:rsidR="00E76146" w:rsidRDefault="001E59CE" w:rsidP="00CC3B6A">
      <w:pPr>
        <w:pStyle w:val="Heading3"/>
        <w:spacing w:before="0" w:line="240" w:lineRule="auto"/>
      </w:pPr>
      <w:r>
        <w:lastRenderedPageBreak/>
        <w:t>Figure 4.</w:t>
      </w:r>
      <w:r w:rsidR="00C3683D">
        <w:t>3</w:t>
      </w:r>
      <w:r>
        <w:t xml:space="preserve">: Physical, Developmental, </w:t>
      </w:r>
      <w:r w:rsidR="008B4617">
        <w:t>Occupational</w:t>
      </w:r>
      <w:r>
        <w:t>, and Speech Therapy Delays by Race</w:t>
      </w:r>
      <w:r w:rsidR="00A40AC9">
        <w:t xml:space="preserve"> (subset)</w:t>
      </w:r>
    </w:p>
    <w:p w14:paraId="04A4D296" w14:textId="293694B8" w:rsidR="001E59CE" w:rsidRDefault="0084374F" w:rsidP="00CC3B6A">
      <w:pPr>
        <w:spacing w:after="0" w:line="240" w:lineRule="auto"/>
        <w:jc w:val="center"/>
      </w:pPr>
      <w:r>
        <w:rPr>
          <w:noProof/>
        </w:rPr>
        <w:drawing>
          <wp:inline distT="0" distB="0" distL="0" distR="0" wp14:anchorId="2DF42EBC" wp14:editId="0D5096FA">
            <wp:extent cx="5943600" cy="375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759200"/>
                    </a:xfrm>
                    <a:prstGeom prst="rect">
                      <a:avLst/>
                    </a:prstGeom>
                  </pic:spPr>
                </pic:pic>
              </a:graphicData>
            </a:graphic>
          </wp:inline>
        </w:drawing>
      </w:r>
    </w:p>
    <w:p w14:paraId="67BCBF73" w14:textId="66C879E0" w:rsidR="0084374F" w:rsidRDefault="0084374F" w:rsidP="00CC3B6A">
      <w:pPr>
        <w:spacing w:after="0" w:line="240" w:lineRule="auto"/>
        <w:jc w:val="center"/>
      </w:pPr>
    </w:p>
    <w:p w14:paraId="497D030E" w14:textId="451F1286" w:rsidR="0084374F" w:rsidRPr="0084374F" w:rsidRDefault="00C3683D" w:rsidP="00CC3B6A">
      <w:pPr>
        <w:pStyle w:val="Heading3"/>
        <w:spacing w:before="0" w:line="240" w:lineRule="auto"/>
      </w:pPr>
      <w:r>
        <w:t>Figure 4.4</w:t>
      </w:r>
      <w:r w:rsidR="0084374F">
        <w:t>: Number of Children that Experienced Delays for Different Reasons</w:t>
      </w:r>
      <w:r>
        <w:t xml:space="preserve"> by Race</w:t>
      </w:r>
    </w:p>
    <w:p w14:paraId="33EB136F" w14:textId="625A9E6F" w:rsidR="00E76146" w:rsidRDefault="0084374F" w:rsidP="00CC3B6A">
      <w:pPr>
        <w:pStyle w:val="Heading3"/>
        <w:spacing w:before="0" w:line="240" w:lineRule="auto"/>
      </w:pPr>
      <w:r>
        <w:rPr>
          <w:noProof/>
        </w:rPr>
        <w:drawing>
          <wp:inline distT="0" distB="0" distL="0" distR="0" wp14:anchorId="361249B7" wp14:editId="502539D2">
            <wp:extent cx="5943600" cy="3238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2109" b="7474"/>
                    <a:stretch/>
                  </pic:blipFill>
                  <pic:spPr bwMode="auto">
                    <a:xfrm>
                      <a:off x="0" y="0"/>
                      <a:ext cx="5943600" cy="3238500"/>
                    </a:xfrm>
                    <a:prstGeom prst="rect">
                      <a:avLst/>
                    </a:prstGeom>
                    <a:ln>
                      <a:noFill/>
                    </a:ln>
                    <a:extLst>
                      <a:ext uri="{53640926-AAD7-44D8-BBD7-CCE9431645EC}">
                        <a14:shadowObscured xmlns:a14="http://schemas.microsoft.com/office/drawing/2010/main"/>
                      </a:ext>
                    </a:extLst>
                  </pic:spPr>
                </pic:pic>
              </a:graphicData>
            </a:graphic>
          </wp:inline>
        </w:drawing>
      </w:r>
    </w:p>
    <w:p w14:paraId="1FA7A2C9" w14:textId="3C6F013B" w:rsidR="006D31EA" w:rsidRDefault="006D31EA" w:rsidP="00CC3B6A">
      <w:pPr>
        <w:spacing w:after="0" w:line="240" w:lineRule="auto"/>
        <w:jc w:val="center"/>
      </w:pPr>
    </w:p>
    <w:p w14:paraId="0F93AD75" w14:textId="77777777" w:rsidR="000A43C1" w:rsidRDefault="000A43C1" w:rsidP="00CC3B6A">
      <w:pPr>
        <w:pStyle w:val="Heading3"/>
        <w:spacing w:before="0" w:line="240" w:lineRule="auto"/>
      </w:pPr>
    </w:p>
    <w:p w14:paraId="33FE6B28" w14:textId="19A146C5" w:rsidR="004808E9" w:rsidRDefault="0084374F" w:rsidP="00CC3B6A">
      <w:pPr>
        <w:pStyle w:val="Heading3"/>
        <w:spacing w:before="0" w:line="240" w:lineRule="auto"/>
      </w:pPr>
      <w:r>
        <w:t>Table 4.</w:t>
      </w:r>
      <w:r w:rsidR="00C3683D">
        <w:t>3</w:t>
      </w:r>
      <w:r>
        <w:t>: Delay Reason by Race</w:t>
      </w:r>
    </w:p>
    <w:p w14:paraId="68682CE6" w14:textId="77777777" w:rsidR="00861E3C" w:rsidRPr="00861E3C" w:rsidRDefault="00861E3C" w:rsidP="00861E3C"/>
    <w:tbl>
      <w:tblPr>
        <w:tblStyle w:val="ListTable2-Accent1"/>
        <w:tblW w:w="8910" w:type="dxa"/>
        <w:tblLayout w:type="fixed"/>
        <w:tblLook w:val="04A0" w:firstRow="1" w:lastRow="0" w:firstColumn="1" w:lastColumn="0" w:noHBand="0" w:noVBand="1"/>
      </w:tblPr>
      <w:tblGrid>
        <w:gridCol w:w="990"/>
        <w:gridCol w:w="7"/>
        <w:gridCol w:w="998"/>
        <w:gridCol w:w="975"/>
        <w:gridCol w:w="21"/>
        <w:gridCol w:w="996"/>
        <w:gridCol w:w="963"/>
        <w:gridCol w:w="33"/>
        <w:gridCol w:w="996"/>
        <w:gridCol w:w="997"/>
        <w:gridCol w:w="44"/>
        <w:gridCol w:w="952"/>
        <w:gridCol w:w="938"/>
      </w:tblGrid>
      <w:tr w:rsidR="008B4617" w:rsidRPr="008B4617" w14:paraId="34510667" w14:textId="77777777" w:rsidTr="006D31EA">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990" w:type="dxa"/>
            <w:noWrap/>
            <w:hideMark/>
          </w:tcPr>
          <w:p w14:paraId="147E8B58" w14:textId="77777777" w:rsidR="008B4617" w:rsidRPr="008B4617" w:rsidRDefault="008B4617" w:rsidP="00CC3B6A">
            <w:pPr>
              <w:jc w:val="center"/>
              <w:rPr>
                <w:rFonts w:ascii="Calibri" w:eastAsia="Times New Roman" w:hAnsi="Calibri" w:cs="Calibri"/>
                <w:color w:val="000000"/>
              </w:rPr>
            </w:pPr>
            <w:r w:rsidRPr="008B4617">
              <w:rPr>
                <w:rFonts w:ascii="Calibri" w:eastAsia="Times New Roman" w:hAnsi="Calibri" w:cs="Calibri"/>
                <w:color w:val="000000"/>
              </w:rPr>
              <w:t>Delay</w:t>
            </w:r>
          </w:p>
        </w:tc>
        <w:tc>
          <w:tcPr>
            <w:tcW w:w="1980" w:type="dxa"/>
            <w:gridSpan w:val="3"/>
            <w:hideMark/>
          </w:tcPr>
          <w:p w14:paraId="55B47061" w14:textId="77777777" w:rsidR="008B4617" w:rsidRPr="008B4617" w:rsidRDefault="008B4617"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Family Delay</w:t>
            </w:r>
          </w:p>
        </w:tc>
        <w:tc>
          <w:tcPr>
            <w:tcW w:w="1980" w:type="dxa"/>
            <w:gridSpan w:val="3"/>
            <w:noWrap/>
            <w:hideMark/>
          </w:tcPr>
          <w:p w14:paraId="06482909" w14:textId="77777777" w:rsidR="008B4617" w:rsidRPr="008B4617" w:rsidRDefault="008B4617"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Provider Delay</w:t>
            </w:r>
          </w:p>
        </w:tc>
        <w:tc>
          <w:tcPr>
            <w:tcW w:w="2070" w:type="dxa"/>
            <w:gridSpan w:val="4"/>
            <w:noWrap/>
            <w:hideMark/>
          </w:tcPr>
          <w:p w14:paraId="195AF20C" w14:textId="77777777" w:rsidR="008B4617" w:rsidRPr="008B4617" w:rsidRDefault="008B4617"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Quantity</w:t>
            </w:r>
          </w:p>
        </w:tc>
        <w:tc>
          <w:tcPr>
            <w:tcW w:w="1890" w:type="dxa"/>
            <w:gridSpan w:val="2"/>
            <w:noWrap/>
            <w:hideMark/>
          </w:tcPr>
          <w:p w14:paraId="51047D8A" w14:textId="77777777" w:rsidR="008B4617" w:rsidRPr="008B4617" w:rsidRDefault="008B4617"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Setting</w:t>
            </w:r>
          </w:p>
        </w:tc>
      </w:tr>
      <w:tr w:rsidR="008B4617" w:rsidRPr="008B4617" w14:paraId="04C7EBBA" w14:textId="77777777" w:rsidTr="006D31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gridSpan w:val="2"/>
            <w:noWrap/>
            <w:hideMark/>
          </w:tcPr>
          <w:p w14:paraId="236F6D25" w14:textId="77777777" w:rsidR="008B4617" w:rsidRPr="008B4617" w:rsidRDefault="008B4617" w:rsidP="00CC3B6A">
            <w:pPr>
              <w:jc w:val="center"/>
              <w:rPr>
                <w:rFonts w:ascii="Calibri" w:eastAsia="Times New Roman" w:hAnsi="Calibri" w:cs="Calibri"/>
                <w:color w:val="000000"/>
              </w:rPr>
            </w:pPr>
            <w:r w:rsidRPr="008B4617">
              <w:rPr>
                <w:rFonts w:ascii="Calibri" w:eastAsia="Times New Roman" w:hAnsi="Calibri" w:cs="Calibri"/>
                <w:color w:val="000000"/>
              </w:rPr>
              <w:t>ASIAN</w:t>
            </w:r>
          </w:p>
        </w:tc>
        <w:tc>
          <w:tcPr>
            <w:tcW w:w="998" w:type="dxa"/>
            <w:hideMark/>
          </w:tcPr>
          <w:p w14:paraId="04BAE21D"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46</w:t>
            </w:r>
          </w:p>
        </w:tc>
        <w:tc>
          <w:tcPr>
            <w:tcW w:w="996" w:type="dxa"/>
            <w:gridSpan w:val="2"/>
            <w:hideMark/>
          </w:tcPr>
          <w:p w14:paraId="10811275"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5%</w:t>
            </w:r>
          </w:p>
        </w:tc>
        <w:tc>
          <w:tcPr>
            <w:tcW w:w="996" w:type="dxa"/>
            <w:noWrap/>
            <w:hideMark/>
          </w:tcPr>
          <w:p w14:paraId="42ADD484"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81</w:t>
            </w:r>
          </w:p>
        </w:tc>
        <w:tc>
          <w:tcPr>
            <w:tcW w:w="996" w:type="dxa"/>
            <w:gridSpan w:val="2"/>
            <w:hideMark/>
          </w:tcPr>
          <w:p w14:paraId="21BEA6C5"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2%</w:t>
            </w:r>
          </w:p>
        </w:tc>
        <w:tc>
          <w:tcPr>
            <w:tcW w:w="996" w:type="dxa"/>
            <w:noWrap/>
            <w:hideMark/>
          </w:tcPr>
          <w:p w14:paraId="2A108CBD"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4</w:t>
            </w:r>
          </w:p>
        </w:tc>
        <w:tc>
          <w:tcPr>
            <w:tcW w:w="997" w:type="dxa"/>
            <w:hideMark/>
          </w:tcPr>
          <w:p w14:paraId="57F3F8D7"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8%</w:t>
            </w:r>
          </w:p>
        </w:tc>
        <w:tc>
          <w:tcPr>
            <w:tcW w:w="996" w:type="dxa"/>
            <w:gridSpan w:val="2"/>
            <w:noWrap/>
            <w:hideMark/>
          </w:tcPr>
          <w:p w14:paraId="459E2333"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0</w:t>
            </w:r>
          </w:p>
        </w:tc>
        <w:tc>
          <w:tcPr>
            <w:tcW w:w="938" w:type="dxa"/>
            <w:hideMark/>
          </w:tcPr>
          <w:p w14:paraId="5EB94639"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0%</w:t>
            </w:r>
          </w:p>
        </w:tc>
      </w:tr>
      <w:tr w:rsidR="008B4617" w:rsidRPr="008B4617" w14:paraId="40A5091F" w14:textId="77777777" w:rsidTr="006D31EA">
        <w:trPr>
          <w:trHeight w:val="288"/>
        </w:trPr>
        <w:tc>
          <w:tcPr>
            <w:cnfStyle w:val="001000000000" w:firstRow="0" w:lastRow="0" w:firstColumn="1" w:lastColumn="0" w:oddVBand="0" w:evenVBand="0" w:oddHBand="0" w:evenHBand="0" w:firstRowFirstColumn="0" w:firstRowLastColumn="0" w:lastRowFirstColumn="0" w:lastRowLastColumn="0"/>
            <w:tcW w:w="997" w:type="dxa"/>
            <w:gridSpan w:val="2"/>
            <w:noWrap/>
            <w:hideMark/>
          </w:tcPr>
          <w:p w14:paraId="04AAEB15" w14:textId="77777777" w:rsidR="008B4617" w:rsidRPr="008B4617" w:rsidRDefault="008B4617" w:rsidP="00CC3B6A">
            <w:pPr>
              <w:jc w:val="center"/>
              <w:rPr>
                <w:rFonts w:ascii="Calibri" w:eastAsia="Times New Roman" w:hAnsi="Calibri" w:cs="Calibri"/>
                <w:color w:val="000000"/>
              </w:rPr>
            </w:pPr>
            <w:r w:rsidRPr="008B4617">
              <w:rPr>
                <w:rFonts w:ascii="Calibri" w:eastAsia="Times New Roman" w:hAnsi="Calibri" w:cs="Calibri"/>
                <w:color w:val="000000"/>
              </w:rPr>
              <w:t>BLACK</w:t>
            </w:r>
          </w:p>
        </w:tc>
        <w:tc>
          <w:tcPr>
            <w:tcW w:w="998" w:type="dxa"/>
            <w:hideMark/>
          </w:tcPr>
          <w:p w14:paraId="2C09340F"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165</w:t>
            </w:r>
          </w:p>
        </w:tc>
        <w:tc>
          <w:tcPr>
            <w:tcW w:w="996" w:type="dxa"/>
            <w:gridSpan w:val="2"/>
            <w:hideMark/>
          </w:tcPr>
          <w:p w14:paraId="781EFC76"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18%</w:t>
            </w:r>
          </w:p>
        </w:tc>
        <w:tc>
          <w:tcPr>
            <w:tcW w:w="996" w:type="dxa"/>
            <w:noWrap/>
            <w:hideMark/>
          </w:tcPr>
          <w:p w14:paraId="57C832FA"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751</w:t>
            </w:r>
          </w:p>
        </w:tc>
        <w:tc>
          <w:tcPr>
            <w:tcW w:w="996" w:type="dxa"/>
            <w:gridSpan w:val="2"/>
            <w:hideMark/>
          </w:tcPr>
          <w:p w14:paraId="36588141"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21%</w:t>
            </w:r>
          </w:p>
        </w:tc>
        <w:tc>
          <w:tcPr>
            <w:tcW w:w="996" w:type="dxa"/>
            <w:noWrap/>
            <w:hideMark/>
          </w:tcPr>
          <w:p w14:paraId="7C636BAF"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7</w:t>
            </w:r>
          </w:p>
        </w:tc>
        <w:tc>
          <w:tcPr>
            <w:tcW w:w="997" w:type="dxa"/>
            <w:hideMark/>
          </w:tcPr>
          <w:p w14:paraId="0D2706F2"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14%</w:t>
            </w:r>
          </w:p>
        </w:tc>
        <w:tc>
          <w:tcPr>
            <w:tcW w:w="996" w:type="dxa"/>
            <w:gridSpan w:val="2"/>
            <w:noWrap/>
            <w:hideMark/>
          </w:tcPr>
          <w:p w14:paraId="2D423AD2"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9</w:t>
            </w:r>
          </w:p>
        </w:tc>
        <w:tc>
          <w:tcPr>
            <w:tcW w:w="938" w:type="dxa"/>
            <w:hideMark/>
          </w:tcPr>
          <w:p w14:paraId="60D75A03"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10%</w:t>
            </w:r>
          </w:p>
        </w:tc>
      </w:tr>
      <w:tr w:rsidR="008B4617" w:rsidRPr="008B4617" w14:paraId="5E24BC07" w14:textId="77777777" w:rsidTr="006D31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7" w:type="dxa"/>
            <w:gridSpan w:val="2"/>
            <w:noWrap/>
            <w:hideMark/>
          </w:tcPr>
          <w:p w14:paraId="165BB08C" w14:textId="76C04E7D" w:rsidR="008B4617" w:rsidRPr="008B4617" w:rsidRDefault="006D31EA" w:rsidP="00CC3B6A">
            <w:pPr>
              <w:jc w:val="center"/>
              <w:rPr>
                <w:rFonts w:ascii="Calibri" w:eastAsia="Times New Roman" w:hAnsi="Calibri" w:cs="Calibri"/>
                <w:color w:val="000000"/>
              </w:rPr>
            </w:pPr>
            <w:r>
              <w:rPr>
                <w:rFonts w:ascii="Calibri" w:eastAsia="Times New Roman" w:hAnsi="Calibri" w:cs="Calibri"/>
                <w:color w:val="000000"/>
              </w:rPr>
              <w:t>HISP.</w:t>
            </w:r>
          </w:p>
        </w:tc>
        <w:tc>
          <w:tcPr>
            <w:tcW w:w="998" w:type="dxa"/>
            <w:hideMark/>
          </w:tcPr>
          <w:p w14:paraId="5690ACDF"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307</w:t>
            </w:r>
          </w:p>
        </w:tc>
        <w:tc>
          <w:tcPr>
            <w:tcW w:w="996" w:type="dxa"/>
            <w:gridSpan w:val="2"/>
            <w:hideMark/>
          </w:tcPr>
          <w:p w14:paraId="0744C1D4"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33%</w:t>
            </w:r>
          </w:p>
        </w:tc>
        <w:tc>
          <w:tcPr>
            <w:tcW w:w="996" w:type="dxa"/>
            <w:noWrap/>
            <w:hideMark/>
          </w:tcPr>
          <w:p w14:paraId="73CC9B2F"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936</w:t>
            </w:r>
          </w:p>
        </w:tc>
        <w:tc>
          <w:tcPr>
            <w:tcW w:w="996" w:type="dxa"/>
            <w:gridSpan w:val="2"/>
            <w:hideMark/>
          </w:tcPr>
          <w:p w14:paraId="0B6A4A9F"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27%</w:t>
            </w:r>
          </w:p>
        </w:tc>
        <w:tc>
          <w:tcPr>
            <w:tcW w:w="996" w:type="dxa"/>
            <w:noWrap/>
            <w:hideMark/>
          </w:tcPr>
          <w:p w14:paraId="07BD62A6"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3</w:t>
            </w:r>
          </w:p>
        </w:tc>
        <w:tc>
          <w:tcPr>
            <w:tcW w:w="997" w:type="dxa"/>
            <w:hideMark/>
          </w:tcPr>
          <w:p w14:paraId="077E2637"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6%</w:t>
            </w:r>
          </w:p>
        </w:tc>
        <w:tc>
          <w:tcPr>
            <w:tcW w:w="996" w:type="dxa"/>
            <w:gridSpan w:val="2"/>
            <w:noWrap/>
            <w:hideMark/>
          </w:tcPr>
          <w:p w14:paraId="0D8CD065"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16</w:t>
            </w:r>
          </w:p>
        </w:tc>
        <w:tc>
          <w:tcPr>
            <w:tcW w:w="938" w:type="dxa"/>
            <w:hideMark/>
          </w:tcPr>
          <w:p w14:paraId="6E235FF2"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18%</w:t>
            </w:r>
          </w:p>
        </w:tc>
      </w:tr>
      <w:tr w:rsidR="008B4617" w:rsidRPr="008B4617" w14:paraId="08B6C7B6" w14:textId="77777777" w:rsidTr="006D31EA">
        <w:trPr>
          <w:trHeight w:val="288"/>
        </w:trPr>
        <w:tc>
          <w:tcPr>
            <w:cnfStyle w:val="001000000000" w:firstRow="0" w:lastRow="0" w:firstColumn="1" w:lastColumn="0" w:oddVBand="0" w:evenVBand="0" w:oddHBand="0" w:evenHBand="0" w:firstRowFirstColumn="0" w:firstRowLastColumn="0" w:lastRowFirstColumn="0" w:lastRowLastColumn="0"/>
            <w:tcW w:w="997" w:type="dxa"/>
            <w:gridSpan w:val="2"/>
            <w:noWrap/>
            <w:hideMark/>
          </w:tcPr>
          <w:p w14:paraId="424E2EC9" w14:textId="77777777" w:rsidR="008B4617" w:rsidRPr="008B4617" w:rsidRDefault="008B4617" w:rsidP="00CC3B6A">
            <w:pPr>
              <w:jc w:val="center"/>
              <w:rPr>
                <w:rFonts w:ascii="Calibri" w:eastAsia="Times New Roman" w:hAnsi="Calibri" w:cs="Calibri"/>
                <w:color w:val="000000"/>
              </w:rPr>
            </w:pPr>
            <w:r w:rsidRPr="008B4617">
              <w:rPr>
                <w:rFonts w:ascii="Calibri" w:eastAsia="Times New Roman" w:hAnsi="Calibri" w:cs="Calibri"/>
                <w:color w:val="000000"/>
              </w:rPr>
              <w:t>MULTI</w:t>
            </w:r>
          </w:p>
        </w:tc>
        <w:tc>
          <w:tcPr>
            <w:tcW w:w="998" w:type="dxa"/>
            <w:hideMark/>
          </w:tcPr>
          <w:p w14:paraId="4C65B17B"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20</w:t>
            </w:r>
          </w:p>
        </w:tc>
        <w:tc>
          <w:tcPr>
            <w:tcW w:w="996" w:type="dxa"/>
            <w:gridSpan w:val="2"/>
            <w:hideMark/>
          </w:tcPr>
          <w:p w14:paraId="74569B10"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2%</w:t>
            </w:r>
          </w:p>
        </w:tc>
        <w:tc>
          <w:tcPr>
            <w:tcW w:w="996" w:type="dxa"/>
            <w:noWrap/>
            <w:hideMark/>
          </w:tcPr>
          <w:p w14:paraId="3987BDC8"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143</w:t>
            </w:r>
          </w:p>
        </w:tc>
        <w:tc>
          <w:tcPr>
            <w:tcW w:w="996" w:type="dxa"/>
            <w:gridSpan w:val="2"/>
            <w:hideMark/>
          </w:tcPr>
          <w:p w14:paraId="27887CFF"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4%</w:t>
            </w:r>
          </w:p>
        </w:tc>
        <w:tc>
          <w:tcPr>
            <w:tcW w:w="996" w:type="dxa"/>
            <w:noWrap/>
            <w:hideMark/>
          </w:tcPr>
          <w:p w14:paraId="3A300639"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2</w:t>
            </w:r>
          </w:p>
        </w:tc>
        <w:tc>
          <w:tcPr>
            <w:tcW w:w="997" w:type="dxa"/>
            <w:hideMark/>
          </w:tcPr>
          <w:p w14:paraId="5F6B8C66"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4%</w:t>
            </w:r>
          </w:p>
        </w:tc>
        <w:tc>
          <w:tcPr>
            <w:tcW w:w="996" w:type="dxa"/>
            <w:gridSpan w:val="2"/>
            <w:noWrap/>
            <w:hideMark/>
          </w:tcPr>
          <w:p w14:paraId="3BF62123"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9</w:t>
            </w:r>
          </w:p>
        </w:tc>
        <w:tc>
          <w:tcPr>
            <w:tcW w:w="938" w:type="dxa"/>
            <w:hideMark/>
          </w:tcPr>
          <w:p w14:paraId="6C620DC2"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10%</w:t>
            </w:r>
          </w:p>
        </w:tc>
      </w:tr>
      <w:tr w:rsidR="008B4617" w:rsidRPr="008B4617" w14:paraId="6E592AD4" w14:textId="77777777" w:rsidTr="006D31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gridSpan w:val="2"/>
            <w:noWrap/>
            <w:hideMark/>
          </w:tcPr>
          <w:p w14:paraId="67184AE3" w14:textId="77777777" w:rsidR="008B4617" w:rsidRPr="008B4617" w:rsidRDefault="008B4617" w:rsidP="00CC3B6A">
            <w:pPr>
              <w:jc w:val="center"/>
              <w:rPr>
                <w:rFonts w:ascii="Calibri" w:eastAsia="Times New Roman" w:hAnsi="Calibri" w:cs="Calibri"/>
                <w:color w:val="000000"/>
              </w:rPr>
            </w:pPr>
            <w:r w:rsidRPr="008B4617">
              <w:rPr>
                <w:rFonts w:ascii="Calibri" w:eastAsia="Times New Roman" w:hAnsi="Calibri" w:cs="Calibri"/>
                <w:color w:val="000000"/>
              </w:rPr>
              <w:t>WHITE</w:t>
            </w:r>
          </w:p>
        </w:tc>
        <w:tc>
          <w:tcPr>
            <w:tcW w:w="998" w:type="dxa"/>
            <w:hideMark/>
          </w:tcPr>
          <w:p w14:paraId="29FDC207"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385</w:t>
            </w:r>
          </w:p>
        </w:tc>
        <w:tc>
          <w:tcPr>
            <w:tcW w:w="996" w:type="dxa"/>
            <w:gridSpan w:val="2"/>
            <w:hideMark/>
          </w:tcPr>
          <w:p w14:paraId="07095F09"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42%</w:t>
            </w:r>
          </w:p>
        </w:tc>
        <w:tc>
          <w:tcPr>
            <w:tcW w:w="996" w:type="dxa"/>
            <w:noWrap/>
            <w:hideMark/>
          </w:tcPr>
          <w:p w14:paraId="0D8FA39B"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1594</w:t>
            </w:r>
          </w:p>
        </w:tc>
        <w:tc>
          <w:tcPr>
            <w:tcW w:w="996" w:type="dxa"/>
            <w:gridSpan w:val="2"/>
            <w:hideMark/>
          </w:tcPr>
          <w:p w14:paraId="5A8421C9"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45%</w:t>
            </w:r>
          </w:p>
        </w:tc>
        <w:tc>
          <w:tcPr>
            <w:tcW w:w="996" w:type="dxa"/>
            <w:noWrap/>
            <w:hideMark/>
          </w:tcPr>
          <w:p w14:paraId="1A1109DE"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34</w:t>
            </w:r>
          </w:p>
        </w:tc>
        <w:tc>
          <w:tcPr>
            <w:tcW w:w="997" w:type="dxa"/>
            <w:hideMark/>
          </w:tcPr>
          <w:p w14:paraId="1AB44811"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68%</w:t>
            </w:r>
          </w:p>
        </w:tc>
        <w:tc>
          <w:tcPr>
            <w:tcW w:w="996" w:type="dxa"/>
            <w:gridSpan w:val="2"/>
            <w:noWrap/>
            <w:hideMark/>
          </w:tcPr>
          <w:p w14:paraId="113D736B"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55</w:t>
            </w:r>
          </w:p>
        </w:tc>
        <w:tc>
          <w:tcPr>
            <w:tcW w:w="938" w:type="dxa"/>
            <w:hideMark/>
          </w:tcPr>
          <w:p w14:paraId="7D818F08" w14:textId="77777777" w:rsidR="008B4617" w:rsidRPr="008B4617" w:rsidRDefault="008B4617"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62%</w:t>
            </w:r>
          </w:p>
        </w:tc>
      </w:tr>
      <w:tr w:rsidR="008B4617" w:rsidRPr="008B4617" w14:paraId="33C79361" w14:textId="77777777" w:rsidTr="006D31EA">
        <w:trPr>
          <w:trHeight w:val="288"/>
        </w:trPr>
        <w:tc>
          <w:tcPr>
            <w:cnfStyle w:val="001000000000" w:firstRow="0" w:lastRow="0" w:firstColumn="1" w:lastColumn="0" w:oddVBand="0" w:evenVBand="0" w:oddHBand="0" w:evenHBand="0" w:firstRowFirstColumn="0" w:firstRowLastColumn="0" w:lastRowFirstColumn="0" w:lastRowLastColumn="0"/>
            <w:tcW w:w="997" w:type="dxa"/>
            <w:gridSpan w:val="2"/>
            <w:noWrap/>
            <w:hideMark/>
          </w:tcPr>
          <w:p w14:paraId="6DCCE9D8" w14:textId="77777777" w:rsidR="008B4617" w:rsidRPr="008B4617" w:rsidRDefault="008B4617" w:rsidP="00CC3B6A">
            <w:pPr>
              <w:jc w:val="center"/>
              <w:rPr>
                <w:rFonts w:ascii="Calibri" w:eastAsia="Times New Roman" w:hAnsi="Calibri" w:cs="Calibri"/>
                <w:color w:val="000000"/>
              </w:rPr>
            </w:pPr>
            <w:r w:rsidRPr="008B4617">
              <w:rPr>
                <w:rFonts w:ascii="Calibri" w:eastAsia="Times New Roman" w:hAnsi="Calibri" w:cs="Calibri"/>
                <w:color w:val="000000"/>
              </w:rPr>
              <w:t>total</w:t>
            </w:r>
          </w:p>
        </w:tc>
        <w:tc>
          <w:tcPr>
            <w:tcW w:w="998" w:type="dxa"/>
            <w:hideMark/>
          </w:tcPr>
          <w:p w14:paraId="6933F3C9"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923</w:t>
            </w:r>
          </w:p>
        </w:tc>
        <w:tc>
          <w:tcPr>
            <w:tcW w:w="996" w:type="dxa"/>
            <w:gridSpan w:val="2"/>
            <w:hideMark/>
          </w:tcPr>
          <w:p w14:paraId="091C4AA7"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100%</w:t>
            </w:r>
          </w:p>
        </w:tc>
        <w:tc>
          <w:tcPr>
            <w:tcW w:w="996" w:type="dxa"/>
            <w:noWrap/>
            <w:hideMark/>
          </w:tcPr>
          <w:p w14:paraId="1D6899F9"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3505</w:t>
            </w:r>
          </w:p>
        </w:tc>
        <w:tc>
          <w:tcPr>
            <w:tcW w:w="996" w:type="dxa"/>
            <w:gridSpan w:val="2"/>
            <w:noWrap/>
            <w:hideMark/>
          </w:tcPr>
          <w:p w14:paraId="50E7ACDD"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100%</w:t>
            </w:r>
          </w:p>
        </w:tc>
        <w:tc>
          <w:tcPr>
            <w:tcW w:w="996" w:type="dxa"/>
            <w:noWrap/>
            <w:hideMark/>
          </w:tcPr>
          <w:p w14:paraId="62DF7818"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50</w:t>
            </w:r>
          </w:p>
        </w:tc>
        <w:tc>
          <w:tcPr>
            <w:tcW w:w="997" w:type="dxa"/>
            <w:noWrap/>
            <w:hideMark/>
          </w:tcPr>
          <w:p w14:paraId="320F1A72"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100%</w:t>
            </w:r>
          </w:p>
        </w:tc>
        <w:tc>
          <w:tcPr>
            <w:tcW w:w="996" w:type="dxa"/>
            <w:gridSpan w:val="2"/>
            <w:noWrap/>
            <w:hideMark/>
          </w:tcPr>
          <w:p w14:paraId="08764635"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89</w:t>
            </w:r>
          </w:p>
        </w:tc>
        <w:tc>
          <w:tcPr>
            <w:tcW w:w="938" w:type="dxa"/>
            <w:noWrap/>
            <w:hideMark/>
          </w:tcPr>
          <w:p w14:paraId="3C701AF9" w14:textId="77777777" w:rsidR="008B4617" w:rsidRPr="008B4617" w:rsidRDefault="008B4617"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B4617">
              <w:rPr>
                <w:rFonts w:ascii="Calibri" w:eastAsia="Times New Roman" w:hAnsi="Calibri" w:cs="Calibri"/>
                <w:color w:val="000000"/>
              </w:rPr>
              <w:t>100%</w:t>
            </w:r>
          </w:p>
        </w:tc>
      </w:tr>
    </w:tbl>
    <w:p w14:paraId="27BC2149" w14:textId="77777777" w:rsidR="00100DFD" w:rsidRDefault="00100DFD" w:rsidP="00CC3B6A">
      <w:pPr>
        <w:spacing w:after="0" w:line="240" w:lineRule="auto"/>
      </w:pPr>
    </w:p>
    <w:p w14:paraId="52451CCE" w14:textId="4587224B" w:rsidR="00C3683D" w:rsidRDefault="00C3683D" w:rsidP="00C3683D">
      <w:pPr>
        <w:spacing w:after="0" w:line="240" w:lineRule="auto"/>
      </w:pPr>
      <w:r>
        <w:t>Figure 4.1 shows</w:t>
      </w:r>
      <w:r w:rsidR="00596F5B">
        <w:t xml:space="preserve"> the top four services that are delayed. T</w:t>
      </w:r>
      <w:r w:rsidR="00596F5B" w:rsidRPr="00861E3C">
        <w:rPr>
          <w:b/>
        </w:rPr>
        <w:t xml:space="preserve">he vast majority of delays are attributable to </w:t>
      </w:r>
      <w:r w:rsidR="00596F5B">
        <w:rPr>
          <w:b/>
        </w:rPr>
        <w:t xml:space="preserve">speech therapy, occupational </w:t>
      </w:r>
      <w:r w:rsidR="00596F5B" w:rsidRPr="00861E3C">
        <w:rPr>
          <w:b/>
        </w:rPr>
        <w:t>developmental therapy,</w:t>
      </w:r>
      <w:r w:rsidR="00596F5B">
        <w:rPr>
          <w:b/>
        </w:rPr>
        <w:t xml:space="preserve"> and</w:t>
      </w:r>
      <w:r w:rsidR="00596F5B" w:rsidRPr="00861E3C">
        <w:rPr>
          <w:b/>
        </w:rPr>
        <w:t xml:space="preserve"> physical therapy</w:t>
      </w:r>
      <w:r>
        <w:t xml:space="preserve">; however, speech therapy is also the largest service proscribed. </w:t>
      </w:r>
      <w:r w:rsidRPr="00861E3C">
        <w:rPr>
          <w:b/>
        </w:rPr>
        <w:t>Furthermore, it becomes clear that the bulk of delays stem from the inability to find a provider.</w:t>
      </w:r>
      <w:r>
        <w:t xml:space="preserve"> </w:t>
      </w:r>
    </w:p>
    <w:p w14:paraId="406EF3D0" w14:textId="77777777" w:rsidR="00C3683D" w:rsidRDefault="00C3683D" w:rsidP="00C3683D">
      <w:pPr>
        <w:spacing w:after="0" w:line="240" w:lineRule="auto"/>
      </w:pPr>
    </w:p>
    <w:p w14:paraId="143CDDA8" w14:textId="0A5FD202" w:rsidR="00A40AC9" w:rsidRDefault="00A40AC9" w:rsidP="00A40AC9">
      <w:pPr>
        <w:spacing w:after="0" w:line="240" w:lineRule="auto"/>
      </w:pPr>
      <w:r>
        <w:t>In visualizing the number of delays disaggregated by race and se</w:t>
      </w:r>
      <w:r w:rsidR="00861E3C">
        <w:t>rvice code, a few things become</w:t>
      </w:r>
      <w:r w:rsidR="00596F5B">
        <w:t xml:space="preserve"> apparent. </w:t>
      </w:r>
      <w:r w:rsidR="00596F5B" w:rsidRPr="00596F5B">
        <w:rPr>
          <w:b/>
        </w:rPr>
        <w:t xml:space="preserve">First, </w:t>
      </w:r>
      <w:r w:rsidRPr="00861E3C">
        <w:rPr>
          <w:b/>
        </w:rPr>
        <w:t>Hispanic children are less likely than one would expect to experience physical therapy delays and more likely to experience occupational therapy delays.</w:t>
      </w:r>
      <w:r>
        <w:t xml:space="preserve"> For the sake of completeness, Figure and Table 4.</w:t>
      </w:r>
      <w:r w:rsidR="00C3683D">
        <w:t>2</w:t>
      </w:r>
      <w:r>
        <w:t xml:space="preserve"> include data from all of the service codes. For the sake of viewing ease, Figure 4.</w:t>
      </w:r>
      <w:r w:rsidR="00C3683D">
        <w:t>3</w:t>
      </w:r>
      <w:r>
        <w:t xml:space="preserve"> limits its scope to the four most prevalent service codes. </w:t>
      </w:r>
    </w:p>
    <w:p w14:paraId="6390FBA2" w14:textId="77777777" w:rsidR="00A40AC9" w:rsidRDefault="00A40AC9" w:rsidP="00A40AC9">
      <w:pPr>
        <w:spacing w:after="0" w:line="240" w:lineRule="auto"/>
      </w:pPr>
    </w:p>
    <w:p w14:paraId="6384FFAA" w14:textId="6144FEDC" w:rsidR="00861E3C" w:rsidRPr="000A43C1" w:rsidRDefault="00A40AC9" w:rsidP="00861E3C">
      <w:pPr>
        <w:spacing w:after="0" w:line="240" w:lineRule="auto"/>
      </w:pPr>
      <w:r>
        <w:t xml:space="preserve">An additional way to understand these discrepancies is to look at how reported delay </w:t>
      </w:r>
      <w:r w:rsidR="00C3683D">
        <w:t>reasons vary by race (Figure 4.4</w:t>
      </w:r>
      <w:r>
        <w:t>).</w:t>
      </w:r>
      <w:r w:rsidR="00861E3C">
        <w:t xml:space="preserve"> A more detailed description of each of these delay types can be found in table 4.</w:t>
      </w:r>
      <w:r w:rsidR="00C3683D">
        <w:t>3</w:t>
      </w:r>
      <w:r w:rsidR="00861E3C">
        <w:t xml:space="preserve">. </w:t>
      </w:r>
      <w:r w:rsidR="00861E3C" w:rsidRPr="00861E3C">
        <w:rPr>
          <w:b/>
        </w:rPr>
        <w:t>It is noteworthy that children of color appear to make up a larger proportion of “Family Delays” than “Provider” delays.</w:t>
      </w:r>
      <w:r w:rsidR="00861E3C">
        <w:t xml:space="preserve"> An alternative way to state this is that white children account for a smaller proportion of family delays than they do provider delays. These differences are statistically significant</w:t>
      </w:r>
      <w:r w:rsidR="00861E3C">
        <w:rPr>
          <w:rStyle w:val="FootnoteReference"/>
        </w:rPr>
        <w:footnoteReference w:id="2"/>
      </w:r>
      <w:r w:rsidR="00861E3C">
        <w:t>; however, Table 4.3 expresses these differences numerically where it becomes clear that the differences are small (children of color make up 58.3% of family delays and 54.5% of provider delays).</w:t>
      </w:r>
      <w:r w:rsidR="008F46BD" w:rsidRPr="008F46BD">
        <w:t xml:space="preserve"> </w:t>
      </w:r>
      <w:r w:rsidR="008F46BD">
        <w:t>It is unclear why these differences exist, but they do represent deviations from expected values based on population counts.</w:t>
      </w:r>
    </w:p>
    <w:p w14:paraId="5A6B41A7" w14:textId="77777777" w:rsidR="00861E3C" w:rsidRDefault="00861E3C" w:rsidP="00861E3C">
      <w:pPr>
        <w:spacing w:after="0" w:line="240" w:lineRule="auto"/>
      </w:pPr>
    </w:p>
    <w:p w14:paraId="799B6D8B" w14:textId="658BD8C6" w:rsidR="00861E3C" w:rsidRDefault="00861E3C" w:rsidP="00861E3C">
      <w:pPr>
        <w:spacing w:after="0" w:line="240" w:lineRule="auto"/>
        <w:rPr>
          <w:i/>
        </w:rPr>
      </w:pPr>
      <w:r w:rsidRPr="001E59CE">
        <w:rPr>
          <w:i/>
        </w:rPr>
        <w:t xml:space="preserve">Methodological Note: </w:t>
      </w:r>
      <w:r>
        <w:rPr>
          <w:i/>
        </w:rPr>
        <w:t>Figures 4.</w:t>
      </w:r>
      <w:r w:rsidR="00C3683D">
        <w:rPr>
          <w:i/>
        </w:rPr>
        <w:t>2</w:t>
      </w:r>
      <w:r>
        <w:rPr>
          <w:i/>
        </w:rPr>
        <w:t>, 4.</w:t>
      </w:r>
      <w:r w:rsidR="00C3683D">
        <w:rPr>
          <w:i/>
        </w:rPr>
        <w:t>3</w:t>
      </w:r>
      <w:r>
        <w:rPr>
          <w:i/>
        </w:rPr>
        <w:t xml:space="preserve">, and 4.4 count the number of services that were delayed, </w:t>
      </w:r>
      <w:r w:rsidRPr="00E97C11">
        <w:rPr>
          <w:b/>
          <w:i/>
        </w:rPr>
        <w:t>not the number of children</w:t>
      </w:r>
      <w:r>
        <w:rPr>
          <w:i/>
        </w:rPr>
        <w:t xml:space="preserve"> that experienced delays. If a child experienced delays for both physical and speech therapy, both the Physical Therapy and Speech Therapy columns will increase by 1. All delays (meaning both resolved and unresolved delays) are included. Figure 4.</w:t>
      </w:r>
      <w:r w:rsidR="00C3683D">
        <w:rPr>
          <w:i/>
        </w:rPr>
        <w:t>1</w:t>
      </w:r>
      <w:r>
        <w:rPr>
          <w:i/>
        </w:rPr>
        <w:t xml:space="preserve"> counts the number of children, not the number of service codes.</w:t>
      </w:r>
    </w:p>
    <w:p w14:paraId="0A45B3F3" w14:textId="77777777" w:rsidR="00861E3C" w:rsidRDefault="00861E3C" w:rsidP="00861E3C">
      <w:pPr>
        <w:spacing w:after="0" w:line="240" w:lineRule="auto"/>
        <w:rPr>
          <w:rFonts w:asciiTheme="majorHAnsi" w:hAnsiTheme="majorHAnsi" w:cstheme="majorHAnsi"/>
          <w:i/>
          <w:color w:val="1F4E79" w:themeColor="accent1" w:themeShade="80"/>
          <w:sz w:val="24"/>
          <w:szCs w:val="24"/>
        </w:rPr>
      </w:pPr>
    </w:p>
    <w:p w14:paraId="2B17C7A9" w14:textId="77777777" w:rsidR="00C3683D" w:rsidRDefault="00C3683D" w:rsidP="00861E3C">
      <w:pPr>
        <w:spacing w:after="0" w:line="240" w:lineRule="auto"/>
      </w:pPr>
    </w:p>
    <w:p w14:paraId="23DB9EC3" w14:textId="0B63A1F8" w:rsidR="0065004C" w:rsidRPr="00A40AC9" w:rsidRDefault="0065004C" w:rsidP="00861E3C">
      <w:pPr>
        <w:spacing w:after="0" w:line="240" w:lineRule="auto"/>
        <w:rPr>
          <w:rFonts w:asciiTheme="majorHAnsi" w:hAnsiTheme="majorHAnsi" w:cstheme="majorHAnsi"/>
          <w:i/>
          <w:color w:val="1F4E79" w:themeColor="accent1" w:themeShade="80"/>
          <w:sz w:val="24"/>
          <w:szCs w:val="24"/>
        </w:rPr>
      </w:pPr>
      <w:r w:rsidRPr="00A40AC9">
        <w:rPr>
          <w:rFonts w:asciiTheme="majorHAnsi" w:hAnsiTheme="majorHAnsi" w:cstheme="majorHAnsi"/>
          <w:i/>
          <w:color w:val="1F4E79" w:themeColor="accent1" w:themeShade="80"/>
          <w:sz w:val="24"/>
          <w:szCs w:val="24"/>
        </w:rPr>
        <w:br w:type="page"/>
      </w:r>
    </w:p>
    <w:p w14:paraId="5EE2D60D" w14:textId="59371F73" w:rsidR="00BA0EF7" w:rsidRDefault="00596F5B" w:rsidP="00CC3B6A">
      <w:pPr>
        <w:pStyle w:val="Heading1"/>
        <w:spacing w:before="0" w:line="240" w:lineRule="auto"/>
      </w:pPr>
      <w:r>
        <w:lastRenderedPageBreak/>
        <w:t>Issue</w:t>
      </w:r>
      <w:r w:rsidR="00AD3E5C">
        <w:t xml:space="preserve"> 5: S</w:t>
      </w:r>
      <w:r w:rsidR="00BA0EF7">
        <w:t>ervice</w:t>
      </w:r>
      <w:r w:rsidR="00F50BC7">
        <w:t xml:space="preserve"> delays</w:t>
      </w:r>
      <w:r w:rsidR="00BA0EF7">
        <w:t xml:space="preserve"> </w:t>
      </w:r>
      <w:r w:rsidR="0084374F">
        <w:t>vary across CFCs</w:t>
      </w:r>
      <w:r w:rsidR="00AD3E5C">
        <w:t xml:space="preserve"> and type of service.</w:t>
      </w:r>
      <w:r w:rsidR="00BA0EF7">
        <w:t xml:space="preserve"> </w:t>
      </w:r>
    </w:p>
    <w:p w14:paraId="7B16A298" w14:textId="77777777" w:rsidR="000A43C1" w:rsidRPr="000A43C1" w:rsidRDefault="000A43C1" w:rsidP="00CC3B6A">
      <w:pPr>
        <w:spacing w:after="0" w:line="240" w:lineRule="auto"/>
      </w:pPr>
    </w:p>
    <w:p w14:paraId="0FCA5B26" w14:textId="17D24E47" w:rsidR="0084374F" w:rsidRDefault="0084374F" w:rsidP="00CC3B6A">
      <w:pPr>
        <w:spacing w:after="0" w:line="240" w:lineRule="auto"/>
        <w:rPr>
          <w:rStyle w:val="Heading3Char"/>
        </w:rPr>
      </w:pPr>
      <w:r>
        <w:rPr>
          <w:rStyle w:val="Heading3Char"/>
        </w:rPr>
        <w:t>F</w:t>
      </w:r>
      <w:r w:rsidR="004808E9">
        <w:rPr>
          <w:rStyle w:val="Heading3Char"/>
        </w:rPr>
        <w:t>igure</w:t>
      </w:r>
      <w:r>
        <w:rPr>
          <w:rStyle w:val="Heading3Char"/>
        </w:rPr>
        <w:t xml:space="preserve"> 5.1: Prevalence of Service Code Delays across CFC</w:t>
      </w:r>
      <w:r>
        <w:rPr>
          <w:noProof/>
        </w:rPr>
        <w:drawing>
          <wp:inline distT="0" distB="0" distL="0" distR="0" wp14:anchorId="0BAA2002" wp14:editId="7699665F">
            <wp:extent cx="5807674" cy="357378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5133" cy="3590677"/>
                    </a:xfrm>
                    <a:prstGeom prst="rect">
                      <a:avLst/>
                    </a:prstGeom>
                  </pic:spPr>
                </pic:pic>
              </a:graphicData>
            </a:graphic>
          </wp:inline>
        </w:drawing>
      </w:r>
    </w:p>
    <w:p w14:paraId="3256936A" w14:textId="14AA98B4" w:rsidR="0084374F" w:rsidRDefault="0084374F" w:rsidP="00CC3B6A">
      <w:pPr>
        <w:spacing w:after="0" w:line="240" w:lineRule="auto"/>
        <w:jc w:val="center"/>
      </w:pPr>
    </w:p>
    <w:p w14:paraId="38E76FB7" w14:textId="77777777" w:rsidR="0084374F" w:rsidRDefault="0084374F" w:rsidP="00CC3B6A">
      <w:pPr>
        <w:spacing w:after="0" w:line="240" w:lineRule="auto"/>
        <w:jc w:val="center"/>
      </w:pPr>
    </w:p>
    <w:p w14:paraId="21B59E0B" w14:textId="77777777" w:rsidR="0084374F" w:rsidRDefault="0084374F" w:rsidP="00CC3B6A">
      <w:pPr>
        <w:spacing w:after="0" w:line="240" w:lineRule="auto"/>
      </w:pPr>
    </w:p>
    <w:p w14:paraId="4F7CC850" w14:textId="77777777" w:rsidR="0084374F" w:rsidRDefault="0084374F" w:rsidP="00CC3B6A">
      <w:pPr>
        <w:spacing w:after="0" w:line="240" w:lineRule="auto"/>
        <w:sectPr w:rsidR="0084374F" w:rsidSect="0084374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pPr>
    </w:p>
    <w:p w14:paraId="444A0354" w14:textId="141B3F1B" w:rsidR="00E76146" w:rsidRDefault="008F46BD" w:rsidP="00CC3B6A">
      <w:pPr>
        <w:pStyle w:val="Heading3"/>
        <w:spacing w:before="0" w:line="240" w:lineRule="auto"/>
        <w:rPr>
          <w:rStyle w:val="Heading3Char"/>
        </w:rPr>
      </w:pPr>
      <w:r>
        <w:lastRenderedPageBreak/>
        <w:t>Table 5.1</w:t>
      </w:r>
      <w:r w:rsidR="001D47D4">
        <w:t xml:space="preserve">: </w:t>
      </w:r>
      <w:r w:rsidR="001D47D4">
        <w:rPr>
          <w:rStyle w:val="Heading3Char"/>
        </w:rPr>
        <w:t>Prevalence of Service Code Delays across CFC</w:t>
      </w:r>
    </w:p>
    <w:p w14:paraId="4336E5D4" w14:textId="77777777" w:rsidR="00A12C8F" w:rsidRPr="00A12C8F" w:rsidRDefault="00A12C8F" w:rsidP="00A12C8F"/>
    <w:tbl>
      <w:tblPr>
        <w:tblStyle w:val="ListTable2-Accent1"/>
        <w:tblW w:w="13140" w:type="dxa"/>
        <w:tblLayout w:type="fixed"/>
        <w:tblLook w:val="04A0" w:firstRow="1" w:lastRow="0" w:firstColumn="1" w:lastColumn="0" w:noHBand="0" w:noVBand="1"/>
      </w:tblPr>
      <w:tblGrid>
        <w:gridCol w:w="810"/>
        <w:gridCol w:w="880"/>
        <w:gridCol w:w="881"/>
        <w:gridCol w:w="881"/>
        <w:gridCol w:w="880"/>
        <w:gridCol w:w="881"/>
        <w:gridCol w:w="881"/>
        <w:gridCol w:w="881"/>
        <w:gridCol w:w="880"/>
        <w:gridCol w:w="881"/>
        <w:gridCol w:w="881"/>
        <w:gridCol w:w="880"/>
        <w:gridCol w:w="881"/>
        <w:gridCol w:w="881"/>
        <w:gridCol w:w="881"/>
      </w:tblGrid>
      <w:tr w:rsidR="00454D82" w:rsidRPr="00ED6539" w14:paraId="60F9D2A6" w14:textId="77777777" w:rsidTr="00454D8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74DA95DE" w14:textId="417A789E" w:rsidR="00454D82" w:rsidRPr="00A12C8F" w:rsidRDefault="00454D82" w:rsidP="00CC3B6A">
            <w:pPr>
              <w:jc w:val="center"/>
              <w:rPr>
                <w:rFonts w:ascii="Calibri" w:eastAsia="Times New Roman" w:hAnsi="Calibri" w:cs="Calibri"/>
                <w:color w:val="000000"/>
                <w:sz w:val="19"/>
                <w:szCs w:val="19"/>
              </w:rPr>
            </w:pPr>
            <w:r>
              <w:br w:type="page"/>
            </w:r>
            <w:r w:rsidRPr="00A12C8F">
              <w:rPr>
                <w:rFonts w:ascii="Calibri" w:eastAsia="Times New Roman" w:hAnsi="Calibri" w:cs="Calibri"/>
                <w:color w:val="000000"/>
                <w:sz w:val="19"/>
                <w:szCs w:val="19"/>
              </w:rPr>
              <w:t>Service Code</w:t>
            </w:r>
          </w:p>
        </w:tc>
        <w:tc>
          <w:tcPr>
            <w:tcW w:w="880" w:type="dxa"/>
            <w:noWrap/>
            <w:hideMark/>
          </w:tcPr>
          <w:p w14:paraId="00B44C74" w14:textId="000A5E0B"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Audiolo</w:t>
            </w:r>
            <w:r w:rsidR="00A12C8F">
              <w:rPr>
                <w:rFonts w:ascii="Arial" w:eastAsia="Times New Roman" w:hAnsi="Arial" w:cs="Arial"/>
                <w:sz w:val="16"/>
                <w:szCs w:val="20"/>
              </w:rPr>
              <w:t>-</w:t>
            </w:r>
            <w:r w:rsidRPr="001D47D4">
              <w:rPr>
                <w:rFonts w:ascii="Arial" w:eastAsia="Times New Roman" w:hAnsi="Arial" w:cs="Arial"/>
                <w:sz w:val="16"/>
                <w:szCs w:val="20"/>
              </w:rPr>
              <w:t>gical</w:t>
            </w:r>
          </w:p>
        </w:tc>
        <w:tc>
          <w:tcPr>
            <w:tcW w:w="881" w:type="dxa"/>
            <w:noWrap/>
            <w:hideMark/>
          </w:tcPr>
          <w:p w14:paraId="1FE5B9B6" w14:textId="6A5AB807"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Assistive Tech</w:t>
            </w:r>
          </w:p>
        </w:tc>
        <w:tc>
          <w:tcPr>
            <w:tcW w:w="881" w:type="dxa"/>
            <w:noWrap/>
            <w:hideMark/>
          </w:tcPr>
          <w:p w14:paraId="187CCF39" w14:textId="77777777" w:rsidR="00454D82"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rPr>
            </w:pPr>
            <w:r w:rsidRPr="001D47D4">
              <w:rPr>
                <w:rFonts w:ascii="Arial" w:eastAsia="Times New Roman" w:hAnsi="Arial" w:cs="Arial"/>
                <w:sz w:val="16"/>
                <w:szCs w:val="20"/>
              </w:rPr>
              <w:t>Dev</w:t>
            </w:r>
            <w:r>
              <w:rPr>
                <w:rFonts w:ascii="Arial" w:eastAsia="Times New Roman" w:hAnsi="Arial" w:cs="Arial"/>
                <w:sz w:val="16"/>
                <w:szCs w:val="20"/>
              </w:rPr>
              <w:t>.</w:t>
            </w:r>
          </w:p>
          <w:p w14:paraId="4B123E1B" w14:textId="1A89187A"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Therapy</w:t>
            </w:r>
          </w:p>
        </w:tc>
        <w:tc>
          <w:tcPr>
            <w:tcW w:w="880" w:type="dxa"/>
            <w:noWrap/>
            <w:hideMark/>
          </w:tcPr>
          <w:p w14:paraId="15E55FA0" w14:textId="7B8B0C13"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 xml:space="preserve">Medical </w:t>
            </w:r>
            <w:r>
              <w:rPr>
                <w:rFonts w:ascii="Arial" w:eastAsia="Times New Roman" w:hAnsi="Arial" w:cs="Arial"/>
                <w:sz w:val="16"/>
                <w:szCs w:val="20"/>
              </w:rPr>
              <w:t>Eval</w:t>
            </w:r>
          </w:p>
        </w:tc>
        <w:tc>
          <w:tcPr>
            <w:tcW w:w="881" w:type="dxa"/>
            <w:noWrap/>
            <w:hideMark/>
          </w:tcPr>
          <w:p w14:paraId="205B3DA6" w14:textId="77777777" w:rsidR="00454D82"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rPr>
            </w:pPr>
            <w:r w:rsidRPr="001D47D4">
              <w:rPr>
                <w:rFonts w:ascii="Arial" w:eastAsia="Times New Roman" w:hAnsi="Arial" w:cs="Arial"/>
                <w:sz w:val="16"/>
                <w:szCs w:val="20"/>
              </w:rPr>
              <w:t>Nursing/</w:t>
            </w:r>
          </w:p>
          <w:p w14:paraId="1B9235C6" w14:textId="6758CFCF"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Health</w:t>
            </w:r>
          </w:p>
        </w:tc>
        <w:tc>
          <w:tcPr>
            <w:tcW w:w="881" w:type="dxa"/>
            <w:noWrap/>
            <w:hideMark/>
          </w:tcPr>
          <w:p w14:paraId="5325ACB1" w14:textId="5FAE7FDC" w:rsidR="00454D82" w:rsidRPr="00A12C8F"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5"/>
                <w:szCs w:val="15"/>
              </w:rPr>
            </w:pPr>
            <w:r w:rsidRPr="00A12C8F">
              <w:rPr>
                <w:rFonts w:ascii="Arial" w:eastAsia="Times New Roman" w:hAnsi="Arial" w:cs="Arial"/>
                <w:sz w:val="15"/>
                <w:szCs w:val="15"/>
              </w:rPr>
              <w:t>Nutrition</w:t>
            </w:r>
          </w:p>
        </w:tc>
        <w:tc>
          <w:tcPr>
            <w:tcW w:w="881" w:type="dxa"/>
            <w:noWrap/>
            <w:hideMark/>
          </w:tcPr>
          <w:p w14:paraId="28F57E23" w14:textId="77777777" w:rsidR="00454D82"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20"/>
              </w:rPr>
            </w:pPr>
            <w:r w:rsidRPr="001D47D4">
              <w:rPr>
                <w:rFonts w:ascii="Arial" w:eastAsia="Times New Roman" w:hAnsi="Arial" w:cs="Arial"/>
                <w:sz w:val="16"/>
                <w:szCs w:val="20"/>
              </w:rPr>
              <w:t>Occ</w:t>
            </w:r>
            <w:r>
              <w:rPr>
                <w:rFonts w:ascii="Arial" w:eastAsia="Times New Roman" w:hAnsi="Arial" w:cs="Arial"/>
                <w:sz w:val="16"/>
                <w:szCs w:val="20"/>
              </w:rPr>
              <w:t>.</w:t>
            </w:r>
          </w:p>
          <w:p w14:paraId="675EF23E" w14:textId="5529357A"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Therapy</w:t>
            </w:r>
          </w:p>
        </w:tc>
        <w:tc>
          <w:tcPr>
            <w:tcW w:w="880" w:type="dxa"/>
            <w:noWrap/>
            <w:hideMark/>
          </w:tcPr>
          <w:p w14:paraId="40801C99" w14:textId="228BFC79"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Psych</w:t>
            </w:r>
            <w:r>
              <w:rPr>
                <w:rFonts w:ascii="Arial" w:eastAsia="Times New Roman" w:hAnsi="Arial" w:cs="Arial"/>
                <w:sz w:val="16"/>
                <w:szCs w:val="20"/>
              </w:rPr>
              <w:t>.</w:t>
            </w:r>
          </w:p>
        </w:tc>
        <w:tc>
          <w:tcPr>
            <w:tcW w:w="881" w:type="dxa"/>
            <w:noWrap/>
            <w:hideMark/>
          </w:tcPr>
          <w:p w14:paraId="0DD5FEE3" w14:textId="7C650073"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Physical Therapy</w:t>
            </w:r>
          </w:p>
        </w:tc>
        <w:tc>
          <w:tcPr>
            <w:tcW w:w="881" w:type="dxa"/>
            <w:noWrap/>
            <w:hideMark/>
          </w:tcPr>
          <w:p w14:paraId="65A0141E" w14:textId="523019A9"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Service Coordi</w:t>
            </w:r>
            <w:r w:rsidR="00A12C8F">
              <w:rPr>
                <w:rFonts w:ascii="Arial" w:eastAsia="Times New Roman" w:hAnsi="Arial" w:cs="Arial"/>
                <w:sz w:val="16"/>
                <w:szCs w:val="20"/>
              </w:rPr>
              <w:t>-</w:t>
            </w:r>
            <w:r w:rsidRPr="001D47D4">
              <w:rPr>
                <w:rFonts w:ascii="Arial" w:eastAsia="Times New Roman" w:hAnsi="Arial" w:cs="Arial"/>
                <w:sz w:val="16"/>
                <w:szCs w:val="20"/>
              </w:rPr>
              <w:t>nation</w:t>
            </w:r>
          </w:p>
        </w:tc>
        <w:tc>
          <w:tcPr>
            <w:tcW w:w="880" w:type="dxa"/>
            <w:noWrap/>
            <w:hideMark/>
          </w:tcPr>
          <w:p w14:paraId="4930B1F1" w14:textId="06975941"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Social Work</w:t>
            </w:r>
          </w:p>
        </w:tc>
        <w:tc>
          <w:tcPr>
            <w:tcW w:w="881" w:type="dxa"/>
            <w:noWrap/>
            <w:hideMark/>
          </w:tcPr>
          <w:p w14:paraId="6C274BBB" w14:textId="1AEF1890"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Speech Therapy</w:t>
            </w:r>
          </w:p>
        </w:tc>
        <w:tc>
          <w:tcPr>
            <w:tcW w:w="881" w:type="dxa"/>
            <w:noWrap/>
            <w:hideMark/>
          </w:tcPr>
          <w:p w14:paraId="3A913554" w14:textId="2F52A95F"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Vision</w:t>
            </w:r>
          </w:p>
        </w:tc>
        <w:tc>
          <w:tcPr>
            <w:tcW w:w="881" w:type="dxa"/>
            <w:noWrap/>
            <w:hideMark/>
          </w:tcPr>
          <w:p w14:paraId="6FB79CAC" w14:textId="52C7AEEA" w:rsidR="00454D82" w:rsidRPr="001D47D4" w:rsidRDefault="00454D82" w:rsidP="00CC3B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rPr>
            </w:pPr>
            <w:r w:rsidRPr="001D47D4">
              <w:rPr>
                <w:rFonts w:ascii="Arial" w:eastAsia="Times New Roman" w:hAnsi="Arial" w:cs="Arial"/>
                <w:sz w:val="16"/>
                <w:szCs w:val="20"/>
              </w:rPr>
              <w:t>Family Training/Support</w:t>
            </w:r>
          </w:p>
        </w:tc>
      </w:tr>
      <w:tr w:rsidR="00454D82" w:rsidRPr="00ED6539" w14:paraId="32AAB334"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6B13123A" w14:textId="6CF4BF02"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w:t>
            </w:r>
          </w:p>
        </w:tc>
        <w:tc>
          <w:tcPr>
            <w:tcW w:w="880" w:type="dxa"/>
            <w:noWrap/>
            <w:hideMark/>
          </w:tcPr>
          <w:p w14:paraId="55AF38C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E22E285"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B58DE2F"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93</w:t>
            </w:r>
          </w:p>
        </w:tc>
        <w:tc>
          <w:tcPr>
            <w:tcW w:w="880" w:type="dxa"/>
            <w:noWrap/>
            <w:hideMark/>
          </w:tcPr>
          <w:p w14:paraId="7B50910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CD9BA1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7C44BA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09672C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91</w:t>
            </w:r>
          </w:p>
        </w:tc>
        <w:tc>
          <w:tcPr>
            <w:tcW w:w="880" w:type="dxa"/>
            <w:noWrap/>
            <w:hideMark/>
          </w:tcPr>
          <w:p w14:paraId="16BED9FF"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2BDD5F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138</w:t>
            </w:r>
          </w:p>
        </w:tc>
        <w:tc>
          <w:tcPr>
            <w:tcW w:w="881" w:type="dxa"/>
            <w:noWrap/>
            <w:hideMark/>
          </w:tcPr>
          <w:p w14:paraId="37C645C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4C6F2C4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0032D0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296</w:t>
            </w:r>
          </w:p>
        </w:tc>
        <w:tc>
          <w:tcPr>
            <w:tcW w:w="881" w:type="dxa"/>
            <w:noWrap/>
            <w:hideMark/>
          </w:tcPr>
          <w:p w14:paraId="74E297EA"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3EAE551"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1DCC3765"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59A99FE4"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CFC2</w:t>
            </w:r>
          </w:p>
        </w:tc>
        <w:tc>
          <w:tcPr>
            <w:tcW w:w="880" w:type="dxa"/>
            <w:noWrap/>
            <w:hideMark/>
          </w:tcPr>
          <w:p w14:paraId="5B67CB0A"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7E516F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AAF2E37"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78</w:t>
            </w:r>
          </w:p>
        </w:tc>
        <w:tc>
          <w:tcPr>
            <w:tcW w:w="880" w:type="dxa"/>
            <w:noWrap/>
            <w:hideMark/>
          </w:tcPr>
          <w:p w14:paraId="5D8CD31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E89F9E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E45251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0DAD3EF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87</w:t>
            </w:r>
          </w:p>
        </w:tc>
        <w:tc>
          <w:tcPr>
            <w:tcW w:w="880" w:type="dxa"/>
            <w:noWrap/>
            <w:hideMark/>
          </w:tcPr>
          <w:p w14:paraId="4A5598D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50D56DC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23</w:t>
            </w:r>
          </w:p>
        </w:tc>
        <w:tc>
          <w:tcPr>
            <w:tcW w:w="881" w:type="dxa"/>
            <w:noWrap/>
            <w:hideMark/>
          </w:tcPr>
          <w:p w14:paraId="26E09CC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11EAFD9F"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F107E3F"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129</w:t>
            </w:r>
          </w:p>
        </w:tc>
        <w:tc>
          <w:tcPr>
            <w:tcW w:w="881" w:type="dxa"/>
            <w:noWrap/>
            <w:hideMark/>
          </w:tcPr>
          <w:p w14:paraId="36C82DA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88C0F6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r>
      <w:tr w:rsidR="00454D82" w:rsidRPr="00ED6539" w14:paraId="673819B9"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3E75D943"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CFC3</w:t>
            </w:r>
          </w:p>
        </w:tc>
        <w:tc>
          <w:tcPr>
            <w:tcW w:w="880" w:type="dxa"/>
            <w:noWrap/>
            <w:hideMark/>
          </w:tcPr>
          <w:p w14:paraId="4A1CA25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78C32D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886BF5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14673BA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76867B5"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B5F762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8438EA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10</w:t>
            </w:r>
          </w:p>
        </w:tc>
        <w:tc>
          <w:tcPr>
            <w:tcW w:w="880" w:type="dxa"/>
            <w:noWrap/>
            <w:hideMark/>
          </w:tcPr>
          <w:p w14:paraId="52C38AA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2AA421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8B6530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159B47B9"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11B4F7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64</w:t>
            </w:r>
          </w:p>
        </w:tc>
        <w:tc>
          <w:tcPr>
            <w:tcW w:w="881" w:type="dxa"/>
            <w:noWrap/>
            <w:hideMark/>
          </w:tcPr>
          <w:p w14:paraId="0FC33D41"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011979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5902752D"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6E3FCD82"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CFC4</w:t>
            </w:r>
          </w:p>
        </w:tc>
        <w:tc>
          <w:tcPr>
            <w:tcW w:w="880" w:type="dxa"/>
            <w:noWrap/>
            <w:hideMark/>
          </w:tcPr>
          <w:p w14:paraId="20BBE55F"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635B2BC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BAB48F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111</w:t>
            </w:r>
          </w:p>
        </w:tc>
        <w:tc>
          <w:tcPr>
            <w:tcW w:w="880" w:type="dxa"/>
            <w:noWrap/>
            <w:hideMark/>
          </w:tcPr>
          <w:p w14:paraId="351ACCC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02EA5B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8992D6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w:t>
            </w:r>
          </w:p>
        </w:tc>
        <w:tc>
          <w:tcPr>
            <w:tcW w:w="881" w:type="dxa"/>
            <w:noWrap/>
            <w:hideMark/>
          </w:tcPr>
          <w:p w14:paraId="276EEDC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157</w:t>
            </w:r>
          </w:p>
        </w:tc>
        <w:tc>
          <w:tcPr>
            <w:tcW w:w="880" w:type="dxa"/>
            <w:noWrap/>
            <w:hideMark/>
          </w:tcPr>
          <w:p w14:paraId="65A3E75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15</w:t>
            </w:r>
          </w:p>
        </w:tc>
        <w:tc>
          <w:tcPr>
            <w:tcW w:w="881" w:type="dxa"/>
            <w:noWrap/>
            <w:hideMark/>
          </w:tcPr>
          <w:p w14:paraId="5BEEF9D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59</w:t>
            </w:r>
          </w:p>
        </w:tc>
        <w:tc>
          <w:tcPr>
            <w:tcW w:w="881" w:type="dxa"/>
            <w:noWrap/>
            <w:hideMark/>
          </w:tcPr>
          <w:p w14:paraId="79F3123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0" w:type="dxa"/>
            <w:noWrap/>
            <w:hideMark/>
          </w:tcPr>
          <w:p w14:paraId="7D0E4D1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8AFB93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310</w:t>
            </w:r>
          </w:p>
        </w:tc>
        <w:tc>
          <w:tcPr>
            <w:tcW w:w="881" w:type="dxa"/>
            <w:noWrap/>
            <w:hideMark/>
          </w:tcPr>
          <w:p w14:paraId="7861D27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BD4FF3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019D9B2B"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4E563236"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CFC5</w:t>
            </w:r>
          </w:p>
        </w:tc>
        <w:tc>
          <w:tcPr>
            <w:tcW w:w="880" w:type="dxa"/>
            <w:noWrap/>
            <w:hideMark/>
          </w:tcPr>
          <w:p w14:paraId="5BD12CEA"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2B4EB0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1A9DD4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18</w:t>
            </w:r>
          </w:p>
        </w:tc>
        <w:tc>
          <w:tcPr>
            <w:tcW w:w="880" w:type="dxa"/>
            <w:noWrap/>
            <w:hideMark/>
          </w:tcPr>
          <w:p w14:paraId="1C9A2C2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19BE83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527A9D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w:t>
            </w:r>
          </w:p>
        </w:tc>
        <w:tc>
          <w:tcPr>
            <w:tcW w:w="881" w:type="dxa"/>
            <w:noWrap/>
            <w:hideMark/>
          </w:tcPr>
          <w:p w14:paraId="4DAAA71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67</w:t>
            </w:r>
          </w:p>
        </w:tc>
        <w:tc>
          <w:tcPr>
            <w:tcW w:w="880" w:type="dxa"/>
            <w:noWrap/>
            <w:hideMark/>
          </w:tcPr>
          <w:p w14:paraId="26D91A5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71D42E2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19</w:t>
            </w:r>
          </w:p>
        </w:tc>
        <w:tc>
          <w:tcPr>
            <w:tcW w:w="881" w:type="dxa"/>
            <w:noWrap/>
            <w:hideMark/>
          </w:tcPr>
          <w:p w14:paraId="73FC8BDA"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3A8E0ED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w:t>
            </w:r>
          </w:p>
        </w:tc>
        <w:tc>
          <w:tcPr>
            <w:tcW w:w="881" w:type="dxa"/>
            <w:noWrap/>
            <w:hideMark/>
          </w:tcPr>
          <w:p w14:paraId="76DB8C6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67</w:t>
            </w:r>
          </w:p>
        </w:tc>
        <w:tc>
          <w:tcPr>
            <w:tcW w:w="881" w:type="dxa"/>
            <w:noWrap/>
            <w:hideMark/>
          </w:tcPr>
          <w:p w14:paraId="5FA5CD11"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6B8DF0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761666F6"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1656766C"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CFC6</w:t>
            </w:r>
          </w:p>
        </w:tc>
        <w:tc>
          <w:tcPr>
            <w:tcW w:w="880" w:type="dxa"/>
            <w:noWrap/>
            <w:hideMark/>
          </w:tcPr>
          <w:p w14:paraId="0E09D0C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w:t>
            </w:r>
          </w:p>
        </w:tc>
        <w:tc>
          <w:tcPr>
            <w:tcW w:w="881" w:type="dxa"/>
            <w:noWrap/>
            <w:hideMark/>
          </w:tcPr>
          <w:p w14:paraId="299A079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522FA87"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32</w:t>
            </w:r>
          </w:p>
        </w:tc>
        <w:tc>
          <w:tcPr>
            <w:tcW w:w="880" w:type="dxa"/>
            <w:noWrap/>
            <w:hideMark/>
          </w:tcPr>
          <w:p w14:paraId="79F1B8C3"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4949FD6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68A16B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A96C90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22</w:t>
            </w:r>
          </w:p>
        </w:tc>
        <w:tc>
          <w:tcPr>
            <w:tcW w:w="880" w:type="dxa"/>
            <w:noWrap/>
            <w:hideMark/>
          </w:tcPr>
          <w:p w14:paraId="35AA8A6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w:t>
            </w:r>
          </w:p>
        </w:tc>
        <w:tc>
          <w:tcPr>
            <w:tcW w:w="881" w:type="dxa"/>
            <w:noWrap/>
            <w:hideMark/>
          </w:tcPr>
          <w:p w14:paraId="6A8D479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36</w:t>
            </w:r>
          </w:p>
        </w:tc>
        <w:tc>
          <w:tcPr>
            <w:tcW w:w="881" w:type="dxa"/>
            <w:noWrap/>
            <w:hideMark/>
          </w:tcPr>
          <w:p w14:paraId="4901784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5870FE2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9</w:t>
            </w:r>
          </w:p>
        </w:tc>
        <w:tc>
          <w:tcPr>
            <w:tcW w:w="881" w:type="dxa"/>
            <w:noWrap/>
            <w:hideMark/>
          </w:tcPr>
          <w:p w14:paraId="01D2483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119</w:t>
            </w:r>
          </w:p>
        </w:tc>
        <w:tc>
          <w:tcPr>
            <w:tcW w:w="881" w:type="dxa"/>
            <w:noWrap/>
            <w:hideMark/>
          </w:tcPr>
          <w:p w14:paraId="7B29A5C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07CA5CF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039E6AB7"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5478E0C7"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CFC7</w:t>
            </w:r>
          </w:p>
        </w:tc>
        <w:tc>
          <w:tcPr>
            <w:tcW w:w="880" w:type="dxa"/>
            <w:noWrap/>
            <w:hideMark/>
          </w:tcPr>
          <w:p w14:paraId="3C542469"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3059C2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943322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0" w:type="dxa"/>
            <w:noWrap/>
            <w:hideMark/>
          </w:tcPr>
          <w:p w14:paraId="71E789F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AA48F01"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60EF29A"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67DE499"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22</w:t>
            </w:r>
          </w:p>
        </w:tc>
        <w:tc>
          <w:tcPr>
            <w:tcW w:w="880" w:type="dxa"/>
            <w:noWrap/>
            <w:hideMark/>
          </w:tcPr>
          <w:p w14:paraId="16B795BB"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BF7D9B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w:t>
            </w:r>
          </w:p>
        </w:tc>
        <w:tc>
          <w:tcPr>
            <w:tcW w:w="881" w:type="dxa"/>
            <w:noWrap/>
            <w:hideMark/>
          </w:tcPr>
          <w:p w14:paraId="0E68E0F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688BD54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5782B5D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w:t>
            </w:r>
          </w:p>
        </w:tc>
        <w:tc>
          <w:tcPr>
            <w:tcW w:w="881" w:type="dxa"/>
            <w:noWrap/>
            <w:hideMark/>
          </w:tcPr>
          <w:p w14:paraId="4C864B19"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6FBEA0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1394E9B7"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6F70A447"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CFC8</w:t>
            </w:r>
          </w:p>
        </w:tc>
        <w:tc>
          <w:tcPr>
            <w:tcW w:w="880" w:type="dxa"/>
            <w:noWrap/>
            <w:hideMark/>
          </w:tcPr>
          <w:p w14:paraId="4F5B21A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w:t>
            </w:r>
          </w:p>
        </w:tc>
        <w:tc>
          <w:tcPr>
            <w:tcW w:w="881" w:type="dxa"/>
            <w:noWrap/>
            <w:hideMark/>
          </w:tcPr>
          <w:p w14:paraId="762769E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117638A"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55</w:t>
            </w:r>
          </w:p>
        </w:tc>
        <w:tc>
          <w:tcPr>
            <w:tcW w:w="880" w:type="dxa"/>
            <w:noWrap/>
            <w:hideMark/>
          </w:tcPr>
          <w:p w14:paraId="5952990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0C63B1F"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FD7055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w:t>
            </w:r>
          </w:p>
        </w:tc>
        <w:tc>
          <w:tcPr>
            <w:tcW w:w="881" w:type="dxa"/>
            <w:noWrap/>
            <w:hideMark/>
          </w:tcPr>
          <w:p w14:paraId="56F4450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131</w:t>
            </w:r>
          </w:p>
        </w:tc>
        <w:tc>
          <w:tcPr>
            <w:tcW w:w="880" w:type="dxa"/>
            <w:noWrap/>
            <w:hideMark/>
          </w:tcPr>
          <w:p w14:paraId="7408EB6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153B50F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101</w:t>
            </w:r>
          </w:p>
        </w:tc>
        <w:tc>
          <w:tcPr>
            <w:tcW w:w="881" w:type="dxa"/>
            <w:noWrap/>
            <w:hideMark/>
          </w:tcPr>
          <w:p w14:paraId="1F9DF477"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09B83FD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w:t>
            </w:r>
          </w:p>
        </w:tc>
        <w:tc>
          <w:tcPr>
            <w:tcW w:w="881" w:type="dxa"/>
            <w:noWrap/>
            <w:hideMark/>
          </w:tcPr>
          <w:p w14:paraId="7C74EC7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308</w:t>
            </w:r>
          </w:p>
        </w:tc>
        <w:tc>
          <w:tcPr>
            <w:tcW w:w="881" w:type="dxa"/>
            <w:noWrap/>
            <w:hideMark/>
          </w:tcPr>
          <w:p w14:paraId="2C9FC21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07E666D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78BC9B65"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52D6DD4F"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CFC9</w:t>
            </w:r>
          </w:p>
        </w:tc>
        <w:tc>
          <w:tcPr>
            <w:tcW w:w="880" w:type="dxa"/>
            <w:noWrap/>
            <w:hideMark/>
          </w:tcPr>
          <w:p w14:paraId="17F4F2A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B0D80B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00F4E49"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54</w:t>
            </w:r>
          </w:p>
        </w:tc>
        <w:tc>
          <w:tcPr>
            <w:tcW w:w="880" w:type="dxa"/>
            <w:noWrap/>
            <w:hideMark/>
          </w:tcPr>
          <w:p w14:paraId="263B18A5"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42D286A"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374465F"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EBC788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198</w:t>
            </w:r>
          </w:p>
        </w:tc>
        <w:tc>
          <w:tcPr>
            <w:tcW w:w="880" w:type="dxa"/>
            <w:noWrap/>
            <w:hideMark/>
          </w:tcPr>
          <w:p w14:paraId="4F6816C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673F8ED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54</w:t>
            </w:r>
          </w:p>
        </w:tc>
        <w:tc>
          <w:tcPr>
            <w:tcW w:w="881" w:type="dxa"/>
            <w:noWrap/>
            <w:hideMark/>
          </w:tcPr>
          <w:p w14:paraId="0C56A15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7277A5DF"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323491B"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145</w:t>
            </w:r>
          </w:p>
        </w:tc>
        <w:tc>
          <w:tcPr>
            <w:tcW w:w="881" w:type="dxa"/>
            <w:noWrap/>
            <w:hideMark/>
          </w:tcPr>
          <w:p w14:paraId="2BB87CA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F92150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2B5F10A1"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76A262FB"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CFC10</w:t>
            </w:r>
          </w:p>
        </w:tc>
        <w:tc>
          <w:tcPr>
            <w:tcW w:w="880" w:type="dxa"/>
            <w:noWrap/>
            <w:hideMark/>
          </w:tcPr>
          <w:p w14:paraId="4EBC40A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70A12A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87B4AE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w:t>
            </w:r>
          </w:p>
        </w:tc>
        <w:tc>
          <w:tcPr>
            <w:tcW w:w="880" w:type="dxa"/>
            <w:noWrap/>
            <w:hideMark/>
          </w:tcPr>
          <w:p w14:paraId="3CF5EB9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15AFD7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ABB2F6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A1736F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35</w:t>
            </w:r>
          </w:p>
        </w:tc>
        <w:tc>
          <w:tcPr>
            <w:tcW w:w="880" w:type="dxa"/>
            <w:noWrap/>
            <w:hideMark/>
          </w:tcPr>
          <w:p w14:paraId="47A4C82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79F1D8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53</w:t>
            </w:r>
          </w:p>
        </w:tc>
        <w:tc>
          <w:tcPr>
            <w:tcW w:w="881" w:type="dxa"/>
            <w:noWrap/>
            <w:hideMark/>
          </w:tcPr>
          <w:p w14:paraId="4E3D18C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18EBE4AF"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CB0BA0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94</w:t>
            </w:r>
          </w:p>
        </w:tc>
        <w:tc>
          <w:tcPr>
            <w:tcW w:w="881" w:type="dxa"/>
            <w:noWrap/>
            <w:hideMark/>
          </w:tcPr>
          <w:p w14:paraId="12DCAD8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6FAD75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6FC72C43"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790DA8D5"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CFC11</w:t>
            </w:r>
          </w:p>
        </w:tc>
        <w:tc>
          <w:tcPr>
            <w:tcW w:w="880" w:type="dxa"/>
            <w:noWrap/>
            <w:hideMark/>
          </w:tcPr>
          <w:p w14:paraId="1C12E40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7</w:t>
            </w:r>
          </w:p>
        </w:tc>
        <w:tc>
          <w:tcPr>
            <w:tcW w:w="881" w:type="dxa"/>
            <w:noWrap/>
            <w:hideMark/>
          </w:tcPr>
          <w:p w14:paraId="1BC187C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A82A479"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82</w:t>
            </w:r>
          </w:p>
        </w:tc>
        <w:tc>
          <w:tcPr>
            <w:tcW w:w="880" w:type="dxa"/>
            <w:noWrap/>
            <w:hideMark/>
          </w:tcPr>
          <w:p w14:paraId="30ECA53A"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18B71C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D995CC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5F89049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166</w:t>
            </w:r>
          </w:p>
        </w:tc>
        <w:tc>
          <w:tcPr>
            <w:tcW w:w="880" w:type="dxa"/>
            <w:noWrap/>
            <w:hideMark/>
          </w:tcPr>
          <w:p w14:paraId="26816F3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4E95705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117</w:t>
            </w:r>
          </w:p>
        </w:tc>
        <w:tc>
          <w:tcPr>
            <w:tcW w:w="881" w:type="dxa"/>
            <w:noWrap/>
            <w:hideMark/>
          </w:tcPr>
          <w:p w14:paraId="5602C89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43D70C2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2BFAC55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259</w:t>
            </w:r>
          </w:p>
        </w:tc>
        <w:tc>
          <w:tcPr>
            <w:tcW w:w="881" w:type="dxa"/>
            <w:noWrap/>
            <w:hideMark/>
          </w:tcPr>
          <w:p w14:paraId="4E7217F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A0D30E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6EAF9B66"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46F9ECEB"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CFC12</w:t>
            </w:r>
          </w:p>
        </w:tc>
        <w:tc>
          <w:tcPr>
            <w:tcW w:w="880" w:type="dxa"/>
            <w:noWrap/>
            <w:hideMark/>
          </w:tcPr>
          <w:p w14:paraId="7D02C07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6D9EB84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D1038D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13</w:t>
            </w:r>
          </w:p>
        </w:tc>
        <w:tc>
          <w:tcPr>
            <w:tcW w:w="880" w:type="dxa"/>
            <w:noWrap/>
            <w:hideMark/>
          </w:tcPr>
          <w:p w14:paraId="72622B4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B226D0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2BC73B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02B0F23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35</w:t>
            </w:r>
          </w:p>
        </w:tc>
        <w:tc>
          <w:tcPr>
            <w:tcW w:w="880" w:type="dxa"/>
            <w:noWrap/>
            <w:hideMark/>
          </w:tcPr>
          <w:p w14:paraId="5949695F"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w:t>
            </w:r>
          </w:p>
        </w:tc>
        <w:tc>
          <w:tcPr>
            <w:tcW w:w="881" w:type="dxa"/>
            <w:noWrap/>
            <w:hideMark/>
          </w:tcPr>
          <w:p w14:paraId="705C343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27</w:t>
            </w:r>
          </w:p>
        </w:tc>
        <w:tc>
          <w:tcPr>
            <w:tcW w:w="881" w:type="dxa"/>
            <w:noWrap/>
            <w:hideMark/>
          </w:tcPr>
          <w:p w14:paraId="1C4CC0A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4787C55F"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w:t>
            </w:r>
          </w:p>
        </w:tc>
        <w:tc>
          <w:tcPr>
            <w:tcW w:w="881" w:type="dxa"/>
            <w:noWrap/>
            <w:hideMark/>
          </w:tcPr>
          <w:p w14:paraId="3EABAD4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232</w:t>
            </w:r>
          </w:p>
        </w:tc>
        <w:tc>
          <w:tcPr>
            <w:tcW w:w="881" w:type="dxa"/>
            <w:noWrap/>
            <w:hideMark/>
          </w:tcPr>
          <w:p w14:paraId="5B230F2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6</w:t>
            </w:r>
          </w:p>
        </w:tc>
        <w:tc>
          <w:tcPr>
            <w:tcW w:w="881" w:type="dxa"/>
            <w:noWrap/>
            <w:hideMark/>
          </w:tcPr>
          <w:p w14:paraId="6B0911E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5C236421"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61E980CD"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CFC13</w:t>
            </w:r>
          </w:p>
        </w:tc>
        <w:tc>
          <w:tcPr>
            <w:tcW w:w="880" w:type="dxa"/>
            <w:noWrap/>
            <w:hideMark/>
          </w:tcPr>
          <w:p w14:paraId="55FF364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AD21AA9"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9558935"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w:t>
            </w:r>
          </w:p>
        </w:tc>
        <w:tc>
          <w:tcPr>
            <w:tcW w:w="880" w:type="dxa"/>
            <w:noWrap/>
            <w:hideMark/>
          </w:tcPr>
          <w:p w14:paraId="517D787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5844321"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E101C2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B151C3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w:t>
            </w:r>
          </w:p>
        </w:tc>
        <w:tc>
          <w:tcPr>
            <w:tcW w:w="880" w:type="dxa"/>
            <w:noWrap/>
            <w:hideMark/>
          </w:tcPr>
          <w:p w14:paraId="53E7990F"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6E7A7B1"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w:t>
            </w:r>
          </w:p>
        </w:tc>
        <w:tc>
          <w:tcPr>
            <w:tcW w:w="881" w:type="dxa"/>
            <w:noWrap/>
            <w:hideMark/>
          </w:tcPr>
          <w:p w14:paraId="301929F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506AA0BF"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5A5A0F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103</w:t>
            </w:r>
          </w:p>
        </w:tc>
        <w:tc>
          <w:tcPr>
            <w:tcW w:w="881" w:type="dxa"/>
            <w:noWrap/>
            <w:hideMark/>
          </w:tcPr>
          <w:p w14:paraId="5E1C2A6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994482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4B945396"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54C532EF"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CFC14</w:t>
            </w:r>
          </w:p>
        </w:tc>
        <w:tc>
          <w:tcPr>
            <w:tcW w:w="880" w:type="dxa"/>
            <w:noWrap/>
            <w:hideMark/>
          </w:tcPr>
          <w:p w14:paraId="2C3FD8B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8698873"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3A45E7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109</w:t>
            </w:r>
          </w:p>
        </w:tc>
        <w:tc>
          <w:tcPr>
            <w:tcW w:w="880" w:type="dxa"/>
            <w:noWrap/>
            <w:hideMark/>
          </w:tcPr>
          <w:p w14:paraId="03C81DE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F2EC19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FC48B1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21848F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14</w:t>
            </w:r>
          </w:p>
        </w:tc>
        <w:tc>
          <w:tcPr>
            <w:tcW w:w="880" w:type="dxa"/>
            <w:noWrap/>
            <w:hideMark/>
          </w:tcPr>
          <w:p w14:paraId="18B42F9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w:t>
            </w:r>
          </w:p>
        </w:tc>
        <w:tc>
          <w:tcPr>
            <w:tcW w:w="881" w:type="dxa"/>
            <w:noWrap/>
            <w:hideMark/>
          </w:tcPr>
          <w:p w14:paraId="53931B2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16</w:t>
            </w:r>
          </w:p>
        </w:tc>
        <w:tc>
          <w:tcPr>
            <w:tcW w:w="881" w:type="dxa"/>
            <w:noWrap/>
            <w:hideMark/>
          </w:tcPr>
          <w:p w14:paraId="4D85C32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1F9D293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B428EE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158</w:t>
            </w:r>
          </w:p>
        </w:tc>
        <w:tc>
          <w:tcPr>
            <w:tcW w:w="881" w:type="dxa"/>
            <w:noWrap/>
            <w:hideMark/>
          </w:tcPr>
          <w:p w14:paraId="7370F3A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F414A3A"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2FD45860"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14578DC4"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CFC15</w:t>
            </w:r>
          </w:p>
        </w:tc>
        <w:tc>
          <w:tcPr>
            <w:tcW w:w="880" w:type="dxa"/>
            <w:noWrap/>
            <w:hideMark/>
          </w:tcPr>
          <w:p w14:paraId="7DE65DB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9A6E4B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62A11E3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5A1106B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A3C439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4F919BF"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35D88D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323</w:t>
            </w:r>
          </w:p>
        </w:tc>
        <w:tc>
          <w:tcPr>
            <w:tcW w:w="880" w:type="dxa"/>
            <w:noWrap/>
            <w:hideMark/>
          </w:tcPr>
          <w:p w14:paraId="6657220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7C2427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87</w:t>
            </w:r>
          </w:p>
        </w:tc>
        <w:tc>
          <w:tcPr>
            <w:tcW w:w="881" w:type="dxa"/>
            <w:noWrap/>
            <w:hideMark/>
          </w:tcPr>
          <w:p w14:paraId="327B83E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477F034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EAD07D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359</w:t>
            </w:r>
          </w:p>
        </w:tc>
        <w:tc>
          <w:tcPr>
            <w:tcW w:w="881" w:type="dxa"/>
            <w:noWrap/>
            <w:hideMark/>
          </w:tcPr>
          <w:p w14:paraId="7F12AF8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AE4A19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25F6AAB0"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004F2BE1"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CFC16</w:t>
            </w:r>
          </w:p>
        </w:tc>
        <w:tc>
          <w:tcPr>
            <w:tcW w:w="880" w:type="dxa"/>
            <w:noWrap/>
            <w:hideMark/>
          </w:tcPr>
          <w:p w14:paraId="7852FF0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30F64E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09F99D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166</w:t>
            </w:r>
          </w:p>
        </w:tc>
        <w:tc>
          <w:tcPr>
            <w:tcW w:w="880" w:type="dxa"/>
            <w:noWrap/>
            <w:hideMark/>
          </w:tcPr>
          <w:p w14:paraId="25DC7F8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714418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F2253F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18</w:t>
            </w:r>
          </w:p>
        </w:tc>
        <w:tc>
          <w:tcPr>
            <w:tcW w:w="881" w:type="dxa"/>
            <w:noWrap/>
            <w:hideMark/>
          </w:tcPr>
          <w:p w14:paraId="62FD3ED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24</w:t>
            </w:r>
          </w:p>
        </w:tc>
        <w:tc>
          <w:tcPr>
            <w:tcW w:w="880" w:type="dxa"/>
            <w:noWrap/>
            <w:hideMark/>
          </w:tcPr>
          <w:p w14:paraId="285FC86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w:t>
            </w:r>
          </w:p>
        </w:tc>
        <w:tc>
          <w:tcPr>
            <w:tcW w:w="881" w:type="dxa"/>
            <w:noWrap/>
            <w:hideMark/>
          </w:tcPr>
          <w:p w14:paraId="7D9796D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52</w:t>
            </w:r>
          </w:p>
        </w:tc>
        <w:tc>
          <w:tcPr>
            <w:tcW w:w="881" w:type="dxa"/>
            <w:noWrap/>
            <w:hideMark/>
          </w:tcPr>
          <w:p w14:paraId="3B81BEBF"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7B7F71B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33B3D0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270</w:t>
            </w:r>
          </w:p>
        </w:tc>
        <w:tc>
          <w:tcPr>
            <w:tcW w:w="881" w:type="dxa"/>
            <w:noWrap/>
            <w:hideMark/>
          </w:tcPr>
          <w:p w14:paraId="72A0CF3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E3B62F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4C4DB2E2"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02FEFBA1"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CFC17</w:t>
            </w:r>
          </w:p>
        </w:tc>
        <w:tc>
          <w:tcPr>
            <w:tcW w:w="880" w:type="dxa"/>
            <w:noWrap/>
            <w:hideMark/>
          </w:tcPr>
          <w:p w14:paraId="0B08133A"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FD6535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C48151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245D5AB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C6DC5AB"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A450AE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5BF712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9</w:t>
            </w:r>
          </w:p>
        </w:tc>
        <w:tc>
          <w:tcPr>
            <w:tcW w:w="880" w:type="dxa"/>
            <w:noWrap/>
            <w:hideMark/>
          </w:tcPr>
          <w:p w14:paraId="6C655C21"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78C5235"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D3A643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34245FB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278A401"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12</w:t>
            </w:r>
          </w:p>
        </w:tc>
        <w:tc>
          <w:tcPr>
            <w:tcW w:w="881" w:type="dxa"/>
            <w:noWrap/>
            <w:hideMark/>
          </w:tcPr>
          <w:p w14:paraId="1938A0D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C802AB5"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41F98CD1"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5BD46683"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CFC18</w:t>
            </w:r>
          </w:p>
        </w:tc>
        <w:tc>
          <w:tcPr>
            <w:tcW w:w="880" w:type="dxa"/>
            <w:noWrap/>
            <w:hideMark/>
          </w:tcPr>
          <w:p w14:paraId="7E6D845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A7A9B6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CA989D3"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0" w:type="dxa"/>
            <w:noWrap/>
            <w:hideMark/>
          </w:tcPr>
          <w:p w14:paraId="6F194CB3"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8A0623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BE3D2A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E165817"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0" w:type="dxa"/>
            <w:noWrap/>
            <w:hideMark/>
          </w:tcPr>
          <w:p w14:paraId="6A3E665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76E9C8EF"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1CE802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6A16E71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BABC9B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31</w:t>
            </w:r>
          </w:p>
        </w:tc>
        <w:tc>
          <w:tcPr>
            <w:tcW w:w="881" w:type="dxa"/>
            <w:noWrap/>
            <w:hideMark/>
          </w:tcPr>
          <w:p w14:paraId="5866BEC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8B1F32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63B0D443"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1D9BF602"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CFC19</w:t>
            </w:r>
          </w:p>
        </w:tc>
        <w:tc>
          <w:tcPr>
            <w:tcW w:w="880" w:type="dxa"/>
            <w:noWrap/>
            <w:hideMark/>
          </w:tcPr>
          <w:p w14:paraId="03397A8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F1E51A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930426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33</w:t>
            </w:r>
          </w:p>
        </w:tc>
        <w:tc>
          <w:tcPr>
            <w:tcW w:w="880" w:type="dxa"/>
            <w:noWrap/>
            <w:hideMark/>
          </w:tcPr>
          <w:p w14:paraId="2B6F364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4819CE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B6E223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B2363F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9</w:t>
            </w:r>
          </w:p>
        </w:tc>
        <w:tc>
          <w:tcPr>
            <w:tcW w:w="880" w:type="dxa"/>
            <w:noWrap/>
            <w:hideMark/>
          </w:tcPr>
          <w:p w14:paraId="07BE8EE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w:t>
            </w:r>
          </w:p>
        </w:tc>
        <w:tc>
          <w:tcPr>
            <w:tcW w:w="881" w:type="dxa"/>
            <w:noWrap/>
            <w:hideMark/>
          </w:tcPr>
          <w:p w14:paraId="347C6EF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11</w:t>
            </w:r>
          </w:p>
        </w:tc>
        <w:tc>
          <w:tcPr>
            <w:tcW w:w="881" w:type="dxa"/>
            <w:noWrap/>
            <w:hideMark/>
          </w:tcPr>
          <w:p w14:paraId="24BA8F31"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241415E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w:t>
            </w:r>
          </w:p>
        </w:tc>
        <w:tc>
          <w:tcPr>
            <w:tcW w:w="881" w:type="dxa"/>
            <w:noWrap/>
            <w:hideMark/>
          </w:tcPr>
          <w:p w14:paraId="319832BA"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73</w:t>
            </w:r>
          </w:p>
        </w:tc>
        <w:tc>
          <w:tcPr>
            <w:tcW w:w="881" w:type="dxa"/>
            <w:noWrap/>
            <w:hideMark/>
          </w:tcPr>
          <w:p w14:paraId="36DEE92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0A45AD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626B2D4B"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11CBFDD6"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CFC20</w:t>
            </w:r>
          </w:p>
        </w:tc>
        <w:tc>
          <w:tcPr>
            <w:tcW w:w="880" w:type="dxa"/>
            <w:noWrap/>
            <w:hideMark/>
          </w:tcPr>
          <w:p w14:paraId="59D5B90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727596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B9D3F1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9</w:t>
            </w:r>
          </w:p>
        </w:tc>
        <w:tc>
          <w:tcPr>
            <w:tcW w:w="880" w:type="dxa"/>
            <w:noWrap/>
            <w:hideMark/>
          </w:tcPr>
          <w:p w14:paraId="1A8A7FF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E5C176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DFB6B4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14EF22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6</w:t>
            </w:r>
          </w:p>
        </w:tc>
        <w:tc>
          <w:tcPr>
            <w:tcW w:w="880" w:type="dxa"/>
            <w:noWrap/>
            <w:hideMark/>
          </w:tcPr>
          <w:p w14:paraId="7CACDC4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w:t>
            </w:r>
          </w:p>
        </w:tc>
        <w:tc>
          <w:tcPr>
            <w:tcW w:w="881" w:type="dxa"/>
            <w:noWrap/>
            <w:hideMark/>
          </w:tcPr>
          <w:p w14:paraId="0E8C1B8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10</w:t>
            </w:r>
          </w:p>
        </w:tc>
        <w:tc>
          <w:tcPr>
            <w:tcW w:w="881" w:type="dxa"/>
            <w:noWrap/>
            <w:hideMark/>
          </w:tcPr>
          <w:p w14:paraId="30084A9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4921EF6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35E9070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51</w:t>
            </w:r>
          </w:p>
        </w:tc>
        <w:tc>
          <w:tcPr>
            <w:tcW w:w="881" w:type="dxa"/>
            <w:noWrap/>
            <w:hideMark/>
          </w:tcPr>
          <w:p w14:paraId="47BF4027"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F0D033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54F47490"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44B59447"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CFC21</w:t>
            </w:r>
          </w:p>
        </w:tc>
        <w:tc>
          <w:tcPr>
            <w:tcW w:w="880" w:type="dxa"/>
            <w:noWrap/>
            <w:hideMark/>
          </w:tcPr>
          <w:p w14:paraId="05063AAB"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B05618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w:t>
            </w:r>
          </w:p>
        </w:tc>
        <w:tc>
          <w:tcPr>
            <w:tcW w:w="881" w:type="dxa"/>
            <w:noWrap/>
            <w:hideMark/>
          </w:tcPr>
          <w:p w14:paraId="787C373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505FF0E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BA9D4B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w:t>
            </w:r>
          </w:p>
        </w:tc>
        <w:tc>
          <w:tcPr>
            <w:tcW w:w="881" w:type="dxa"/>
            <w:noWrap/>
            <w:hideMark/>
          </w:tcPr>
          <w:p w14:paraId="0D52418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27A9AC9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0" w:type="dxa"/>
            <w:noWrap/>
            <w:hideMark/>
          </w:tcPr>
          <w:p w14:paraId="334F0C0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A8E177A"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38278B79"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601E670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962D7E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30025FE9"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6264C0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3D569191"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41289D64"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CFC22</w:t>
            </w:r>
          </w:p>
        </w:tc>
        <w:tc>
          <w:tcPr>
            <w:tcW w:w="880" w:type="dxa"/>
            <w:noWrap/>
            <w:hideMark/>
          </w:tcPr>
          <w:p w14:paraId="4E2AE07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DF1241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7028CC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0" w:type="dxa"/>
            <w:noWrap/>
            <w:hideMark/>
          </w:tcPr>
          <w:p w14:paraId="07DF82E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4AD1B1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FF4953A"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50D8613"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w:t>
            </w:r>
          </w:p>
        </w:tc>
        <w:tc>
          <w:tcPr>
            <w:tcW w:w="880" w:type="dxa"/>
            <w:noWrap/>
            <w:hideMark/>
          </w:tcPr>
          <w:p w14:paraId="72DD3CA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C6BA90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w:t>
            </w:r>
          </w:p>
        </w:tc>
        <w:tc>
          <w:tcPr>
            <w:tcW w:w="881" w:type="dxa"/>
            <w:noWrap/>
            <w:hideMark/>
          </w:tcPr>
          <w:p w14:paraId="394068C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76FF8D93"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44E73BF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75F4141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FB2F03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6C8D6314"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3D1B3BD2"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CFC23</w:t>
            </w:r>
          </w:p>
        </w:tc>
        <w:tc>
          <w:tcPr>
            <w:tcW w:w="880" w:type="dxa"/>
            <w:noWrap/>
            <w:hideMark/>
          </w:tcPr>
          <w:p w14:paraId="58D2C07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82E01D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808D3C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0" w:type="dxa"/>
            <w:noWrap/>
            <w:hideMark/>
          </w:tcPr>
          <w:p w14:paraId="55B0F76B"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110AF53"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822A265"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3BCF31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6</w:t>
            </w:r>
          </w:p>
        </w:tc>
        <w:tc>
          <w:tcPr>
            <w:tcW w:w="880" w:type="dxa"/>
            <w:noWrap/>
            <w:hideMark/>
          </w:tcPr>
          <w:p w14:paraId="62C62B5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779AA1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w:t>
            </w:r>
          </w:p>
        </w:tc>
        <w:tc>
          <w:tcPr>
            <w:tcW w:w="881" w:type="dxa"/>
            <w:noWrap/>
            <w:hideMark/>
          </w:tcPr>
          <w:p w14:paraId="417EBCA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3618F28B"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61D9316"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33</w:t>
            </w:r>
          </w:p>
        </w:tc>
        <w:tc>
          <w:tcPr>
            <w:tcW w:w="881" w:type="dxa"/>
            <w:noWrap/>
            <w:hideMark/>
          </w:tcPr>
          <w:p w14:paraId="67A0B5F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B71B20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00CBC472"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071ED940"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CFC24</w:t>
            </w:r>
          </w:p>
        </w:tc>
        <w:tc>
          <w:tcPr>
            <w:tcW w:w="880" w:type="dxa"/>
            <w:noWrap/>
            <w:hideMark/>
          </w:tcPr>
          <w:p w14:paraId="45811DC7"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0560379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74206C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w:t>
            </w:r>
          </w:p>
        </w:tc>
        <w:tc>
          <w:tcPr>
            <w:tcW w:w="880" w:type="dxa"/>
            <w:noWrap/>
            <w:hideMark/>
          </w:tcPr>
          <w:p w14:paraId="1B0A04F7"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A6D2BF4"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93C20A1"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2BCBD6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40</w:t>
            </w:r>
          </w:p>
        </w:tc>
        <w:tc>
          <w:tcPr>
            <w:tcW w:w="880" w:type="dxa"/>
            <w:noWrap/>
            <w:hideMark/>
          </w:tcPr>
          <w:p w14:paraId="6DBA9DB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2B42318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11</w:t>
            </w:r>
          </w:p>
        </w:tc>
        <w:tc>
          <w:tcPr>
            <w:tcW w:w="881" w:type="dxa"/>
            <w:noWrap/>
            <w:hideMark/>
          </w:tcPr>
          <w:p w14:paraId="2572E82E"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4441E1E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E848023"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10</w:t>
            </w:r>
          </w:p>
        </w:tc>
        <w:tc>
          <w:tcPr>
            <w:tcW w:w="881" w:type="dxa"/>
            <w:noWrap/>
            <w:hideMark/>
          </w:tcPr>
          <w:p w14:paraId="2C34860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76075133"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282E4531" w14:textId="77777777" w:rsidTr="00454D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243BF03B"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CFC25</w:t>
            </w:r>
          </w:p>
        </w:tc>
        <w:tc>
          <w:tcPr>
            <w:tcW w:w="880" w:type="dxa"/>
            <w:noWrap/>
            <w:hideMark/>
          </w:tcPr>
          <w:p w14:paraId="2A7BBE5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84293D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5D2F95EF"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27</w:t>
            </w:r>
          </w:p>
        </w:tc>
        <w:tc>
          <w:tcPr>
            <w:tcW w:w="880" w:type="dxa"/>
            <w:noWrap/>
            <w:hideMark/>
          </w:tcPr>
          <w:p w14:paraId="0597D1BC"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2C55DFF5"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757D787E"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69846658"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52</w:t>
            </w:r>
          </w:p>
        </w:tc>
        <w:tc>
          <w:tcPr>
            <w:tcW w:w="880" w:type="dxa"/>
            <w:noWrap/>
            <w:hideMark/>
          </w:tcPr>
          <w:p w14:paraId="17571F74"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w:t>
            </w:r>
          </w:p>
        </w:tc>
        <w:tc>
          <w:tcPr>
            <w:tcW w:w="881" w:type="dxa"/>
            <w:noWrap/>
            <w:hideMark/>
          </w:tcPr>
          <w:p w14:paraId="045E64AF"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25</w:t>
            </w:r>
          </w:p>
        </w:tc>
        <w:tc>
          <w:tcPr>
            <w:tcW w:w="881" w:type="dxa"/>
            <w:noWrap/>
            <w:hideMark/>
          </w:tcPr>
          <w:p w14:paraId="34494240"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0" w:type="dxa"/>
            <w:noWrap/>
            <w:hideMark/>
          </w:tcPr>
          <w:p w14:paraId="797F5F52"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2678D755"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46</w:t>
            </w:r>
          </w:p>
        </w:tc>
        <w:tc>
          <w:tcPr>
            <w:tcW w:w="881" w:type="dxa"/>
            <w:noWrap/>
            <w:hideMark/>
          </w:tcPr>
          <w:p w14:paraId="04E9AC2D"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c>
          <w:tcPr>
            <w:tcW w:w="881" w:type="dxa"/>
            <w:noWrap/>
            <w:hideMark/>
          </w:tcPr>
          <w:p w14:paraId="137EFB17" w14:textId="77777777" w:rsidR="00454D82" w:rsidRPr="00ED6539" w:rsidRDefault="00454D82" w:rsidP="00CC3B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0</w:t>
            </w:r>
          </w:p>
        </w:tc>
      </w:tr>
      <w:tr w:rsidR="00454D82" w:rsidRPr="00ED6539" w14:paraId="4F38BC87" w14:textId="77777777" w:rsidTr="00454D82">
        <w:trPr>
          <w:trHeight w:val="288"/>
        </w:trPr>
        <w:tc>
          <w:tcPr>
            <w:cnfStyle w:val="001000000000" w:firstRow="0" w:lastRow="0" w:firstColumn="1" w:lastColumn="0" w:oddVBand="0" w:evenVBand="0" w:oddHBand="0" w:evenHBand="0" w:firstRowFirstColumn="0" w:firstRowLastColumn="0" w:lastRowFirstColumn="0" w:lastRowLastColumn="0"/>
            <w:tcW w:w="810" w:type="dxa"/>
            <w:noWrap/>
            <w:hideMark/>
          </w:tcPr>
          <w:p w14:paraId="12212C9D" w14:textId="77777777" w:rsidR="00454D82" w:rsidRPr="00ED6539" w:rsidRDefault="00454D82" w:rsidP="00CC3B6A">
            <w:pPr>
              <w:jc w:val="center"/>
              <w:rPr>
                <w:rFonts w:ascii="Calibri" w:eastAsia="Times New Roman" w:hAnsi="Calibri" w:cs="Calibri"/>
                <w:color w:val="000000"/>
                <w:sz w:val="20"/>
                <w:szCs w:val="20"/>
              </w:rPr>
            </w:pPr>
            <w:r w:rsidRPr="00ED6539">
              <w:rPr>
                <w:rFonts w:ascii="Calibri" w:eastAsia="Times New Roman" w:hAnsi="Calibri" w:cs="Calibri"/>
                <w:color w:val="000000"/>
                <w:sz w:val="20"/>
                <w:szCs w:val="20"/>
              </w:rPr>
              <w:t>total</w:t>
            </w:r>
          </w:p>
        </w:tc>
        <w:tc>
          <w:tcPr>
            <w:tcW w:w="880" w:type="dxa"/>
            <w:noWrap/>
            <w:hideMark/>
          </w:tcPr>
          <w:p w14:paraId="1DB94546"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13</w:t>
            </w:r>
          </w:p>
        </w:tc>
        <w:tc>
          <w:tcPr>
            <w:tcW w:w="881" w:type="dxa"/>
            <w:noWrap/>
            <w:hideMark/>
          </w:tcPr>
          <w:p w14:paraId="67A357C8"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006B8D3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903</w:t>
            </w:r>
          </w:p>
        </w:tc>
        <w:tc>
          <w:tcPr>
            <w:tcW w:w="880" w:type="dxa"/>
            <w:noWrap/>
            <w:hideMark/>
          </w:tcPr>
          <w:p w14:paraId="39145C1B"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1" w:type="dxa"/>
            <w:noWrap/>
            <w:hideMark/>
          </w:tcPr>
          <w:p w14:paraId="5D1E4057"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4</w:t>
            </w:r>
          </w:p>
        </w:tc>
        <w:tc>
          <w:tcPr>
            <w:tcW w:w="881" w:type="dxa"/>
            <w:noWrap/>
            <w:hideMark/>
          </w:tcPr>
          <w:p w14:paraId="6C972850"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38</w:t>
            </w:r>
          </w:p>
        </w:tc>
        <w:tc>
          <w:tcPr>
            <w:tcW w:w="881" w:type="dxa"/>
            <w:noWrap/>
            <w:hideMark/>
          </w:tcPr>
          <w:p w14:paraId="7DF275AD"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1516</w:t>
            </w:r>
          </w:p>
        </w:tc>
        <w:tc>
          <w:tcPr>
            <w:tcW w:w="880" w:type="dxa"/>
            <w:noWrap/>
            <w:hideMark/>
          </w:tcPr>
          <w:p w14:paraId="59996E59"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63</w:t>
            </w:r>
          </w:p>
        </w:tc>
        <w:tc>
          <w:tcPr>
            <w:tcW w:w="881" w:type="dxa"/>
            <w:noWrap/>
            <w:hideMark/>
          </w:tcPr>
          <w:p w14:paraId="6E2B39F3"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858</w:t>
            </w:r>
          </w:p>
        </w:tc>
        <w:tc>
          <w:tcPr>
            <w:tcW w:w="881" w:type="dxa"/>
            <w:noWrap/>
            <w:hideMark/>
          </w:tcPr>
          <w:p w14:paraId="0B5B158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c>
          <w:tcPr>
            <w:tcW w:w="880" w:type="dxa"/>
            <w:noWrap/>
            <w:hideMark/>
          </w:tcPr>
          <w:p w14:paraId="405534B5"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31</w:t>
            </w:r>
          </w:p>
        </w:tc>
        <w:tc>
          <w:tcPr>
            <w:tcW w:w="881" w:type="dxa"/>
            <w:noWrap/>
            <w:hideMark/>
          </w:tcPr>
          <w:p w14:paraId="1FD3CFBC"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3181</w:t>
            </w:r>
          </w:p>
        </w:tc>
        <w:tc>
          <w:tcPr>
            <w:tcW w:w="881" w:type="dxa"/>
            <w:noWrap/>
            <w:hideMark/>
          </w:tcPr>
          <w:p w14:paraId="1BD519D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8</w:t>
            </w:r>
          </w:p>
        </w:tc>
        <w:tc>
          <w:tcPr>
            <w:tcW w:w="881" w:type="dxa"/>
            <w:noWrap/>
            <w:hideMark/>
          </w:tcPr>
          <w:p w14:paraId="594C3B72" w14:textId="77777777" w:rsidR="00454D82" w:rsidRPr="00ED6539" w:rsidRDefault="00454D82" w:rsidP="00CC3B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D6539">
              <w:rPr>
                <w:rFonts w:ascii="Calibri" w:eastAsia="Times New Roman" w:hAnsi="Calibri" w:cs="Calibri"/>
                <w:color w:val="000000"/>
                <w:sz w:val="20"/>
                <w:szCs w:val="20"/>
              </w:rPr>
              <w:t>1</w:t>
            </w:r>
          </w:p>
        </w:tc>
      </w:tr>
    </w:tbl>
    <w:p w14:paraId="4EA56108" w14:textId="77777777" w:rsidR="00ED6539" w:rsidRDefault="00ED6539" w:rsidP="00CC3B6A">
      <w:pPr>
        <w:spacing w:after="0" w:line="240" w:lineRule="auto"/>
        <w:jc w:val="center"/>
      </w:pPr>
    </w:p>
    <w:p w14:paraId="18E4BA73" w14:textId="78EC10AA" w:rsidR="008F46BD" w:rsidRDefault="005D291A" w:rsidP="008F46BD">
      <w:pPr>
        <w:spacing w:after="0" w:line="240" w:lineRule="auto"/>
      </w:pPr>
      <w:r>
        <w:lastRenderedPageBreak/>
        <w:t>Figure 5.1 graphs the number of delays attributable to all service codes for each CFC. Again, we see that the vast majority of delays are attributable to speech, physical, developmental, and occupational therapy. It is import</w:t>
      </w:r>
      <w:r w:rsidR="00A12C8F">
        <w:t>ant to note that this</w:t>
      </w:r>
      <w:r>
        <w:t xml:space="preserve"> data that specified service code is that of delayed cases – </w:t>
      </w:r>
      <w:r w:rsidRPr="00596F5B">
        <w:rPr>
          <w:b/>
        </w:rPr>
        <w:t xml:space="preserve">we do not </w:t>
      </w:r>
      <w:r w:rsidR="00596F5B" w:rsidRPr="00596F5B">
        <w:rPr>
          <w:b/>
        </w:rPr>
        <w:t xml:space="preserve">know </w:t>
      </w:r>
      <w:r w:rsidRPr="00596F5B">
        <w:rPr>
          <w:b/>
        </w:rPr>
        <w:t>how many of each of these services were referred and not delayed</w:t>
      </w:r>
      <w:r>
        <w:t xml:space="preserve">. Consequently, we cannot make any conclusion as to the prevalence of referrals for a specific service code, only the prevalence of delays associated with a specific service. </w:t>
      </w:r>
      <w:r w:rsidRPr="00596F5B">
        <w:rPr>
          <w:b/>
        </w:rPr>
        <w:t xml:space="preserve">That said, if the number of delays is a rough proxy for the number of referrals, </w:t>
      </w:r>
      <w:r w:rsidR="00A12C8F">
        <w:rPr>
          <w:b/>
        </w:rPr>
        <w:t>it could be surmised that</w:t>
      </w:r>
      <w:r w:rsidRPr="00596F5B">
        <w:rPr>
          <w:b/>
        </w:rPr>
        <w:t xml:space="preserve"> certain service areas – namely mental health services – are under prescribed.</w:t>
      </w:r>
      <w:r>
        <w:t xml:space="preserve"> </w:t>
      </w:r>
    </w:p>
    <w:p w14:paraId="19D19CAE" w14:textId="77777777" w:rsidR="008F46BD" w:rsidRDefault="008F46BD" w:rsidP="00CC3B6A">
      <w:pPr>
        <w:pStyle w:val="Heading1"/>
        <w:spacing w:before="0" w:line="240" w:lineRule="auto"/>
      </w:pPr>
    </w:p>
    <w:p w14:paraId="2B0812A6" w14:textId="1BD181C8" w:rsidR="00A724B5" w:rsidRDefault="00CD799D" w:rsidP="00CC3B6A">
      <w:pPr>
        <w:pStyle w:val="Heading1"/>
        <w:spacing w:before="0" w:line="240" w:lineRule="auto"/>
      </w:pPr>
      <w:r>
        <w:t>Issue</w:t>
      </w:r>
      <w:r w:rsidR="001D47D4">
        <w:t xml:space="preserve"> 6: </w:t>
      </w:r>
      <w:r>
        <w:t xml:space="preserve">Children with lower </w:t>
      </w:r>
      <w:r w:rsidR="00BC3DD5" w:rsidRPr="00BC3DD5">
        <w:t>income</w:t>
      </w:r>
      <w:r>
        <w:t>s</w:t>
      </w:r>
      <w:r w:rsidR="00BC3DD5" w:rsidRPr="00BC3DD5">
        <w:t xml:space="preserve"> </w:t>
      </w:r>
      <w:r>
        <w:t xml:space="preserve">experience a greater likelihood of </w:t>
      </w:r>
      <w:r w:rsidR="00BC3DD5" w:rsidRPr="00BC3DD5">
        <w:t>delay</w:t>
      </w:r>
      <w:r>
        <w:t>s.</w:t>
      </w:r>
    </w:p>
    <w:p w14:paraId="4DEE749F" w14:textId="77777777" w:rsidR="00CD799D" w:rsidRDefault="00CD799D" w:rsidP="00CC3B6A">
      <w:pPr>
        <w:spacing w:after="0" w:line="240" w:lineRule="auto"/>
        <w:rPr>
          <w:i/>
        </w:rPr>
      </w:pPr>
    </w:p>
    <w:p w14:paraId="33497951" w14:textId="77777777" w:rsidR="00CD799D" w:rsidRDefault="00E14A14" w:rsidP="00CD799D">
      <w:pPr>
        <w:spacing w:after="0" w:line="240" w:lineRule="auto"/>
        <w:rPr>
          <w:i/>
        </w:rPr>
      </w:pPr>
      <w:r w:rsidRPr="00454D82">
        <w:rPr>
          <w:i/>
        </w:rPr>
        <w:t>Beca</w:t>
      </w:r>
      <w:r>
        <w:rPr>
          <w:i/>
        </w:rPr>
        <w:t>use the data</w:t>
      </w:r>
      <w:r w:rsidR="00E97C11">
        <w:rPr>
          <w:i/>
        </w:rPr>
        <w:t xml:space="preserve"> </w:t>
      </w:r>
      <w:r>
        <w:rPr>
          <w:i/>
        </w:rPr>
        <w:t xml:space="preserve">set was anonymized, income granularity was limited to the </w:t>
      </w:r>
      <w:r w:rsidRPr="00454D82">
        <w:rPr>
          <w:i/>
        </w:rPr>
        <w:t xml:space="preserve">zip code level. </w:t>
      </w:r>
      <w:r w:rsidR="00E97C11">
        <w:rPr>
          <w:i/>
        </w:rPr>
        <w:t>This section does not</w:t>
      </w:r>
      <w:r>
        <w:rPr>
          <w:i/>
        </w:rPr>
        <w:t xml:space="preserve"> examine individual income effects, but rather neighborhood level effects.</w:t>
      </w:r>
    </w:p>
    <w:p w14:paraId="71763B1E" w14:textId="77777777" w:rsidR="00CD799D" w:rsidRDefault="00CD799D" w:rsidP="00CD799D">
      <w:pPr>
        <w:spacing w:after="0" w:line="240" w:lineRule="auto"/>
        <w:rPr>
          <w:i/>
        </w:rPr>
      </w:pPr>
    </w:p>
    <w:p w14:paraId="66FDA513" w14:textId="24BFE9BA" w:rsidR="00DC2D80" w:rsidRPr="00CD799D" w:rsidRDefault="00DC2D80" w:rsidP="00CD799D">
      <w:pPr>
        <w:spacing w:after="0" w:line="240" w:lineRule="auto"/>
        <w:rPr>
          <w:rFonts w:asciiTheme="majorHAnsi" w:hAnsiTheme="majorHAnsi" w:cstheme="majorHAnsi"/>
          <w:color w:val="1F4E79" w:themeColor="accent1" w:themeShade="80"/>
          <w:sz w:val="24"/>
          <w:szCs w:val="24"/>
        </w:rPr>
      </w:pPr>
      <w:r w:rsidRPr="00CD799D">
        <w:rPr>
          <w:rFonts w:asciiTheme="majorHAnsi" w:hAnsiTheme="majorHAnsi" w:cstheme="majorHAnsi"/>
          <w:color w:val="1F4E79" w:themeColor="accent1" w:themeShade="80"/>
          <w:sz w:val="24"/>
          <w:szCs w:val="24"/>
        </w:rPr>
        <w:t>Figure 6.1</w:t>
      </w:r>
      <w:r w:rsidR="003428F3" w:rsidRPr="00CD799D">
        <w:rPr>
          <w:rFonts w:asciiTheme="majorHAnsi" w:hAnsiTheme="majorHAnsi" w:cstheme="majorHAnsi"/>
          <w:color w:val="1F4E79" w:themeColor="accent1" w:themeShade="80"/>
          <w:sz w:val="24"/>
          <w:szCs w:val="24"/>
        </w:rPr>
        <w:t>: Zip Code</w:t>
      </w:r>
      <w:r w:rsidRPr="00CD799D">
        <w:rPr>
          <w:rFonts w:asciiTheme="majorHAnsi" w:hAnsiTheme="majorHAnsi" w:cstheme="majorHAnsi"/>
          <w:color w:val="1F4E79" w:themeColor="accent1" w:themeShade="80"/>
          <w:sz w:val="24"/>
          <w:szCs w:val="24"/>
        </w:rPr>
        <w:t xml:space="preserve"> Income </w:t>
      </w:r>
      <w:r w:rsidR="003428F3" w:rsidRPr="00CD799D">
        <w:rPr>
          <w:rFonts w:asciiTheme="majorHAnsi" w:hAnsiTheme="majorHAnsi" w:cstheme="majorHAnsi"/>
          <w:color w:val="1F4E79" w:themeColor="accent1" w:themeShade="80"/>
          <w:sz w:val="24"/>
          <w:szCs w:val="24"/>
        </w:rPr>
        <w:t>by Delays</w:t>
      </w:r>
    </w:p>
    <w:p w14:paraId="0A3A3E8E" w14:textId="1FCD0B2D" w:rsidR="00591515" w:rsidRDefault="0013414D" w:rsidP="00CC3B6A">
      <w:pPr>
        <w:spacing w:after="0" w:line="240" w:lineRule="auto"/>
      </w:pPr>
      <w:r>
        <w:rPr>
          <w:noProof/>
        </w:rPr>
        <w:drawing>
          <wp:inline distT="0" distB="0" distL="0" distR="0" wp14:anchorId="18327AA4" wp14:editId="2181025A">
            <wp:extent cx="5207848" cy="312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07848" cy="3124200"/>
                    </a:xfrm>
                    <a:prstGeom prst="rect">
                      <a:avLst/>
                    </a:prstGeom>
                  </pic:spPr>
                </pic:pic>
              </a:graphicData>
            </a:graphic>
          </wp:inline>
        </w:drawing>
      </w:r>
    </w:p>
    <w:p w14:paraId="777E937E" w14:textId="73F151B8" w:rsidR="00591515" w:rsidRDefault="00591515" w:rsidP="00CC3B6A">
      <w:pPr>
        <w:spacing w:after="0" w:line="240" w:lineRule="auto"/>
        <w:jc w:val="center"/>
      </w:pPr>
    </w:p>
    <w:p w14:paraId="38A79559" w14:textId="77777777" w:rsidR="00CD799D" w:rsidRDefault="00CD799D" w:rsidP="00CD799D">
      <w:pPr>
        <w:spacing w:after="0" w:line="240" w:lineRule="auto"/>
        <w:jc w:val="both"/>
      </w:pPr>
      <w:r w:rsidRPr="0013414D">
        <w:lastRenderedPageBreak/>
        <w:t xml:space="preserve">Figure 6.1 shows </w:t>
      </w:r>
      <w:r>
        <w:t xml:space="preserve">a modest, </w:t>
      </w:r>
      <w:r w:rsidRPr="0013414D">
        <w:t xml:space="preserve">negative correlation between </w:t>
      </w:r>
      <w:r>
        <w:t xml:space="preserve">median </w:t>
      </w:r>
      <w:r w:rsidRPr="0013414D">
        <w:t xml:space="preserve">income and the percent of cases that </w:t>
      </w:r>
      <w:r>
        <w:t>were</w:t>
      </w:r>
      <w:r w:rsidRPr="0013414D">
        <w:t xml:space="preserve"> delayed. </w:t>
      </w:r>
      <w:r>
        <w:t>The relationship between the likelihood of experiencing a delay and median income was examined using a probit model and was significant at the .001 level (</w:t>
      </w:r>
      <w:r>
        <w:rPr>
          <w:rFonts w:cstheme="minorHAnsi"/>
        </w:rPr>
        <w:t>β</w:t>
      </w:r>
      <w:r>
        <w:t xml:space="preserve"> = -.000004, p &lt; .0001). </w:t>
      </w:r>
      <w:r w:rsidRPr="00CD799D">
        <w:rPr>
          <w:b/>
        </w:rPr>
        <w:t>This model suggests that a $10,000 increase in income is associated with roughly a 4% decrease in the likelihood of experiencing a delay.</w:t>
      </w:r>
      <w:r>
        <w:t xml:space="preserve"> Median Income is a still a statistically significant predictor at the .001 even after for controlling for the population density of a child’s zip code and for child’s race. </w:t>
      </w:r>
    </w:p>
    <w:p w14:paraId="0BD90392" w14:textId="77777777" w:rsidR="00CD799D" w:rsidRDefault="00CD799D" w:rsidP="00CC3B6A">
      <w:pPr>
        <w:spacing w:after="0" w:line="240" w:lineRule="auto"/>
        <w:rPr>
          <w:i/>
        </w:rPr>
      </w:pPr>
    </w:p>
    <w:p w14:paraId="3F657BCD" w14:textId="2DFC6EC2" w:rsidR="007E42CF" w:rsidRDefault="00DC0C9F" w:rsidP="00CC3B6A">
      <w:pPr>
        <w:spacing w:after="0" w:line="240" w:lineRule="auto"/>
        <w:rPr>
          <w:i/>
        </w:rPr>
      </w:pPr>
      <w:r w:rsidRPr="00454D82">
        <w:rPr>
          <w:i/>
        </w:rPr>
        <w:t xml:space="preserve">Methodological Note: </w:t>
      </w:r>
      <w:r>
        <w:rPr>
          <w:i/>
        </w:rPr>
        <w:t>T</w:t>
      </w:r>
      <w:r w:rsidRPr="00454D82">
        <w:rPr>
          <w:i/>
        </w:rPr>
        <w:t>he sample is limited to zip codes with a caseload of 50 cases or more</w:t>
      </w:r>
      <w:r>
        <w:rPr>
          <w:i/>
        </w:rPr>
        <w:t xml:space="preserve"> in the figure, but not in that statistical analysis</w:t>
      </w:r>
      <w:r w:rsidRPr="00454D82">
        <w:rPr>
          <w:i/>
        </w:rPr>
        <w:t>.</w:t>
      </w:r>
      <w:r>
        <w:rPr>
          <w:i/>
        </w:rPr>
        <w:t xml:space="preserve"> The statistical analysis assumes that individual income is equal to the median zip code level income. The model is weighted by individual, not by zip code (meaning that high density regions are over represented compared to figure 6.1)</w:t>
      </w:r>
      <w:r w:rsidRPr="00DC0C9F">
        <w:rPr>
          <w:i/>
        </w:rPr>
        <w:t xml:space="preserve">. Zip code level income data was gathered from the 2013 ACS survey. For technical reasons </w:t>
      </w:r>
      <w:r w:rsidR="00CD799D">
        <w:rPr>
          <w:i/>
        </w:rPr>
        <w:t xml:space="preserve">it was easiest to use 2013 ACS. </w:t>
      </w:r>
    </w:p>
    <w:p w14:paraId="1348502F" w14:textId="77777777" w:rsidR="008F46BD" w:rsidRDefault="008F46BD" w:rsidP="00CC3B6A">
      <w:pPr>
        <w:spacing w:after="0" w:line="240" w:lineRule="auto"/>
        <w:rPr>
          <w:i/>
        </w:rPr>
      </w:pPr>
    </w:p>
    <w:p w14:paraId="1AF34994" w14:textId="3C023821" w:rsidR="008F46BD" w:rsidRPr="008F46BD" w:rsidRDefault="008F46BD" w:rsidP="00CC3B6A">
      <w:pPr>
        <w:spacing w:after="0" w:line="240" w:lineRule="auto"/>
        <w:rPr>
          <w:rFonts w:asciiTheme="majorHAnsi" w:hAnsiTheme="majorHAnsi" w:cstheme="majorHAnsi"/>
          <w:color w:val="2E74B5" w:themeColor="accent1" w:themeShade="BF"/>
          <w:sz w:val="32"/>
          <w:szCs w:val="32"/>
        </w:rPr>
      </w:pPr>
      <w:r w:rsidRPr="008F46BD">
        <w:rPr>
          <w:rFonts w:asciiTheme="majorHAnsi" w:hAnsiTheme="majorHAnsi" w:cstheme="majorHAnsi"/>
          <w:color w:val="2E74B5" w:themeColor="accent1" w:themeShade="BF"/>
          <w:sz w:val="32"/>
          <w:szCs w:val="32"/>
        </w:rPr>
        <w:t>Recommendations:</w:t>
      </w:r>
    </w:p>
    <w:p w14:paraId="60BD2BC2" w14:textId="77777777" w:rsidR="008F46BD" w:rsidRDefault="008F46BD" w:rsidP="00CC3B6A">
      <w:pPr>
        <w:spacing w:after="0" w:line="240" w:lineRule="auto"/>
        <w:rPr>
          <w:i/>
        </w:rPr>
      </w:pPr>
    </w:p>
    <w:p w14:paraId="5C54B083" w14:textId="77777777" w:rsidR="008D3AD8" w:rsidRPr="00F529FC" w:rsidRDefault="008D3AD8" w:rsidP="00F529FC">
      <w:pPr>
        <w:spacing w:after="0" w:line="240" w:lineRule="auto"/>
        <w:rPr>
          <w:i/>
        </w:rPr>
      </w:pPr>
    </w:p>
    <w:sectPr w:rsidR="008D3AD8" w:rsidRPr="00F529FC" w:rsidSect="008F46B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D3063" w14:textId="77777777" w:rsidR="00163B1D" w:rsidRDefault="00163B1D" w:rsidP="00A9590D">
      <w:pPr>
        <w:spacing w:after="0" w:line="240" w:lineRule="auto"/>
      </w:pPr>
      <w:r>
        <w:separator/>
      </w:r>
    </w:p>
  </w:endnote>
  <w:endnote w:type="continuationSeparator" w:id="0">
    <w:p w14:paraId="2C9C7F77" w14:textId="77777777" w:rsidR="00163B1D" w:rsidRDefault="00163B1D" w:rsidP="00A95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F8CA5" w14:textId="77777777" w:rsidR="00AD3E5C" w:rsidRDefault="00AD3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BD8FE" w14:textId="77777777" w:rsidR="00AD3E5C" w:rsidRDefault="00AD3E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0C1DE" w14:textId="77777777" w:rsidR="00AD3E5C" w:rsidRDefault="00AD3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9F4A2" w14:textId="77777777" w:rsidR="00163B1D" w:rsidRDefault="00163B1D" w:rsidP="00A9590D">
      <w:pPr>
        <w:spacing w:after="0" w:line="240" w:lineRule="auto"/>
      </w:pPr>
      <w:r>
        <w:separator/>
      </w:r>
    </w:p>
  </w:footnote>
  <w:footnote w:type="continuationSeparator" w:id="0">
    <w:p w14:paraId="02DAB54F" w14:textId="77777777" w:rsidR="00163B1D" w:rsidRDefault="00163B1D" w:rsidP="00A9590D">
      <w:pPr>
        <w:spacing w:after="0" w:line="240" w:lineRule="auto"/>
      </w:pPr>
      <w:r>
        <w:continuationSeparator/>
      </w:r>
    </w:p>
  </w:footnote>
  <w:footnote w:id="1">
    <w:p w14:paraId="489AF05A" w14:textId="77777777" w:rsidR="00AD3E5C" w:rsidRDefault="00AD3E5C" w:rsidP="00144670">
      <w:pPr>
        <w:pStyle w:val="FootnoteText"/>
      </w:pPr>
      <w:r>
        <w:rPr>
          <w:rStyle w:val="FootnoteReference"/>
        </w:rPr>
        <w:footnoteRef/>
      </w:r>
      <w:r>
        <w:t xml:space="preserve"> To compare across groups, the y axis in figure 2.2 shifts from “count” to “percent” For viewing ease, Figure 2.2 only graphs the distribution of black and white children. To see all the distributions of black, white, Asian, and Hispanic children, click on the internet explorer symbol below the graph.</w:t>
      </w:r>
    </w:p>
  </w:footnote>
  <w:footnote w:id="2">
    <w:p w14:paraId="00510C41" w14:textId="77777777" w:rsidR="00AD3E5C" w:rsidRDefault="00AD3E5C" w:rsidP="00861E3C">
      <w:pPr>
        <w:pStyle w:val="FootnoteText"/>
      </w:pPr>
      <w:r>
        <w:rPr>
          <w:rStyle w:val="FootnoteReference"/>
        </w:rPr>
        <w:footnoteRef/>
      </w:r>
      <w:r>
        <w:t xml:space="preserve"> (</w:t>
      </w:r>
      <w:r w:rsidRPr="0084374F">
        <w:rPr>
          <w:i/>
        </w:rPr>
        <w:t>X</w:t>
      </w:r>
      <w:r w:rsidRPr="0084374F">
        <w:rPr>
          <w:i/>
          <w:vertAlign w:val="superscript"/>
        </w:rPr>
        <w:t>2</w:t>
      </w:r>
      <w:r>
        <w:rPr>
          <w:i/>
        </w:rPr>
        <w:t xml:space="preserve"> (12</w:t>
      </w:r>
      <w:r w:rsidRPr="0084374F">
        <w:rPr>
          <w:i/>
        </w:rPr>
        <w:t xml:space="preserve">, N = 4567) = </w:t>
      </w:r>
      <w:r>
        <w:rPr>
          <w:i/>
        </w:rPr>
        <w:t>88.974</w:t>
      </w:r>
      <w:r w:rsidRPr="0084374F">
        <w:rPr>
          <w:i/>
        </w:rPr>
        <w:t>, p &lt;.001</w:t>
      </w:r>
      <w:r>
        <w:rPr>
          <w:i/>
        </w:rPr>
        <w:t>)</w:t>
      </w:r>
      <w:r>
        <w:t xml:space="preserve"> across all delay </w:t>
      </w:r>
      <w:r w:rsidRPr="0084374F">
        <w:rPr>
          <w:i/>
        </w:rPr>
        <w:t>X</w:t>
      </w:r>
      <w:r w:rsidRPr="0084374F">
        <w:rPr>
          <w:i/>
          <w:vertAlign w:val="superscript"/>
        </w:rPr>
        <w:t>2</w:t>
      </w:r>
      <w:r w:rsidRPr="0084374F">
        <w:rPr>
          <w:i/>
        </w:rPr>
        <w:t xml:space="preserve"> (4</w:t>
      </w:r>
      <w:r>
        <w:rPr>
          <w:i/>
        </w:rPr>
        <w:t xml:space="preserve">, N = </w:t>
      </w:r>
      <w:r w:rsidRPr="0084374F">
        <w:rPr>
          <w:rFonts w:ascii="Calibri" w:eastAsia="Times New Roman" w:hAnsi="Calibri" w:cs="Calibri"/>
          <w:color w:val="000000"/>
        </w:rPr>
        <w:t>4428</w:t>
      </w:r>
      <w:r w:rsidRPr="0084374F">
        <w:rPr>
          <w:i/>
        </w:rPr>
        <w:t>) = 43.418, p &lt;.001</w:t>
      </w:r>
      <w:r>
        <w:rPr>
          <w:i/>
        </w:rPr>
        <w:t xml:space="preserve"> </w:t>
      </w:r>
      <w:r>
        <w:t>if comparing only  “Family Delays” and “Provider Delays”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17C8C" w14:textId="77777777" w:rsidR="00AD3E5C" w:rsidRDefault="00AD3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6AC46" w14:textId="05B2EEDC" w:rsidR="00AD3E5C" w:rsidRDefault="00163B1D">
    <w:pPr>
      <w:pStyle w:val="Header"/>
      <w:jc w:val="right"/>
    </w:pPr>
    <w:sdt>
      <w:sdtPr>
        <w:id w:val="-1174958814"/>
        <w:docPartObj>
          <w:docPartGallery w:val="Watermarks"/>
          <w:docPartUnique/>
        </w:docPartObj>
      </w:sdtPr>
      <w:sdtEndPr/>
      <w:sdtContent>
        <w:r>
          <w:rPr>
            <w:noProof/>
          </w:rPr>
          <w:pict w14:anchorId="184A5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649009038"/>
        <w:docPartObj>
          <w:docPartGallery w:val="Page Numbers (Top of Page)"/>
          <w:docPartUnique/>
        </w:docPartObj>
      </w:sdtPr>
      <w:sdtEndPr>
        <w:rPr>
          <w:noProof/>
        </w:rPr>
      </w:sdtEndPr>
      <w:sdtContent>
        <w:r w:rsidR="00AD3E5C">
          <w:fldChar w:fldCharType="begin"/>
        </w:r>
        <w:r w:rsidR="00AD3E5C">
          <w:instrText xml:space="preserve"> PAGE   \* MERGEFORMAT </w:instrText>
        </w:r>
        <w:r w:rsidR="00AD3E5C">
          <w:fldChar w:fldCharType="separate"/>
        </w:r>
        <w:r w:rsidR="00F529FC">
          <w:rPr>
            <w:noProof/>
          </w:rPr>
          <w:t>1</w:t>
        </w:r>
        <w:r w:rsidR="00AD3E5C">
          <w:rPr>
            <w:noProof/>
          </w:rPr>
          <w:fldChar w:fldCharType="end"/>
        </w:r>
      </w:sdtContent>
    </w:sdt>
  </w:p>
  <w:p w14:paraId="146BB573" w14:textId="77777777" w:rsidR="00AD3E5C" w:rsidRDefault="00AD3E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EB37C" w14:textId="77777777" w:rsidR="00AD3E5C" w:rsidRDefault="00AD3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0C6B85"/>
    <w:multiLevelType w:val="hybridMultilevel"/>
    <w:tmpl w:val="D09A4A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872DA6"/>
    <w:multiLevelType w:val="hybridMultilevel"/>
    <w:tmpl w:val="8F44D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1B7F06"/>
    <w:multiLevelType w:val="hybridMultilevel"/>
    <w:tmpl w:val="5A9EDA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996433"/>
    <w:multiLevelType w:val="hybridMultilevel"/>
    <w:tmpl w:val="8A0085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1208A2"/>
    <w:multiLevelType w:val="hybridMultilevel"/>
    <w:tmpl w:val="C1044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826F5C"/>
    <w:multiLevelType w:val="hybridMultilevel"/>
    <w:tmpl w:val="D2CEB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D10"/>
    <w:rsid w:val="0001068C"/>
    <w:rsid w:val="000771D0"/>
    <w:rsid w:val="00096DE6"/>
    <w:rsid w:val="000A43C1"/>
    <w:rsid w:val="000B59FA"/>
    <w:rsid w:val="000C3BC1"/>
    <w:rsid w:val="00100DFD"/>
    <w:rsid w:val="00123E7F"/>
    <w:rsid w:val="0013414D"/>
    <w:rsid w:val="00144670"/>
    <w:rsid w:val="00147533"/>
    <w:rsid w:val="00152965"/>
    <w:rsid w:val="00153525"/>
    <w:rsid w:val="00163B1D"/>
    <w:rsid w:val="0018175F"/>
    <w:rsid w:val="0018544B"/>
    <w:rsid w:val="0019012F"/>
    <w:rsid w:val="001D47D4"/>
    <w:rsid w:val="001E59CE"/>
    <w:rsid w:val="00266EA5"/>
    <w:rsid w:val="00321D10"/>
    <w:rsid w:val="00336234"/>
    <w:rsid w:val="003428F3"/>
    <w:rsid w:val="003507C6"/>
    <w:rsid w:val="00454D82"/>
    <w:rsid w:val="004808D5"/>
    <w:rsid w:val="004808E9"/>
    <w:rsid w:val="0048173E"/>
    <w:rsid w:val="004F5C22"/>
    <w:rsid w:val="005029A2"/>
    <w:rsid w:val="00510276"/>
    <w:rsid w:val="00526739"/>
    <w:rsid w:val="00591515"/>
    <w:rsid w:val="00596F5B"/>
    <w:rsid w:val="005D291A"/>
    <w:rsid w:val="005E023E"/>
    <w:rsid w:val="0065004C"/>
    <w:rsid w:val="006A5999"/>
    <w:rsid w:val="006D31EA"/>
    <w:rsid w:val="007149A1"/>
    <w:rsid w:val="007515EF"/>
    <w:rsid w:val="00774E19"/>
    <w:rsid w:val="007847AA"/>
    <w:rsid w:val="007E42CF"/>
    <w:rsid w:val="00816E0C"/>
    <w:rsid w:val="0084374F"/>
    <w:rsid w:val="00861E3C"/>
    <w:rsid w:val="00867E60"/>
    <w:rsid w:val="00873ABA"/>
    <w:rsid w:val="0088546F"/>
    <w:rsid w:val="008B4617"/>
    <w:rsid w:val="008D3AD8"/>
    <w:rsid w:val="008F46BD"/>
    <w:rsid w:val="0093132F"/>
    <w:rsid w:val="00966D1A"/>
    <w:rsid w:val="009759B6"/>
    <w:rsid w:val="009E25F2"/>
    <w:rsid w:val="00A00FE6"/>
    <w:rsid w:val="00A0245B"/>
    <w:rsid w:val="00A12C8F"/>
    <w:rsid w:val="00A40AC9"/>
    <w:rsid w:val="00A724B5"/>
    <w:rsid w:val="00A9590D"/>
    <w:rsid w:val="00AA4814"/>
    <w:rsid w:val="00AB00C5"/>
    <w:rsid w:val="00AC71E3"/>
    <w:rsid w:val="00AD3E5C"/>
    <w:rsid w:val="00BA0EF7"/>
    <w:rsid w:val="00BC3DD5"/>
    <w:rsid w:val="00BD363E"/>
    <w:rsid w:val="00C3683D"/>
    <w:rsid w:val="00C92C17"/>
    <w:rsid w:val="00CC3B6A"/>
    <w:rsid w:val="00CD799D"/>
    <w:rsid w:val="00CE75DB"/>
    <w:rsid w:val="00D143E4"/>
    <w:rsid w:val="00D25E45"/>
    <w:rsid w:val="00D824B0"/>
    <w:rsid w:val="00DC0C9F"/>
    <w:rsid w:val="00DC2D80"/>
    <w:rsid w:val="00DD6B43"/>
    <w:rsid w:val="00DF2686"/>
    <w:rsid w:val="00E14A14"/>
    <w:rsid w:val="00E1521F"/>
    <w:rsid w:val="00E76146"/>
    <w:rsid w:val="00E77D81"/>
    <w:rsid w:val="00E97C11"/>
    <w:rsid w:val="00ED6539"/>
    <w:rsid w:val="00F128F5"/>
    <w:rsid w:val="00F50BC7"/>
    <w:rsid w:val="00F529FC"/>
    <w:rsid w:val="00FB0763"/>
    <w:rsid w:val="00FC3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7CE873"/>
  <w15:chartTrackingRefBased/>
  <w15:docId w15:val="{B1542CCF-CDDC-426A-ABB7-58ED12BBA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D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1D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959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9590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D10"/>
    <w:pPr>
      <w:ind w:left="720"/>
      <w:contextualSpacing/>
    </w:pPr>
  </w:style>
  <w:style w:type="character" w:customStyle="1" w:styleId="Heading1Char">
    <w:name w:val="Heading 1 Char"/>
    <w:basedOn w:val="DefaultParagraphFont"/>
    <w:link w:val="Heading1"/>
    <w:uiPriority w:val="9"/>
    <w:rsid w:val="00321D1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21D1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21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59FA"/>
    <w:rPr>
      <w:color w:val="808080"/>
    </w:rPr>
  </w:style>
  <w:style w:type="character" w:customStyle="1" w:styleId="Heading3Char">
    <w:name w:val="Heading 3 Char"/>
    <w:basedOn w:val="DefaultParagraphFont"/>
    <w:link w:val="Heading3"/>
    <w:uiPriority w:val="9"/>
    <w:rsid w:val="00A9590D"/>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A9590D"/>
    <w:rPr>
      <w:sz w:val="16"/>
      <w:szCs w:val="16"/>
    </w:rPr>
  </w:style>
  <w:style w:type="paragraph" w:styleId="CommentText">
    <w:name w:val="annotation text"/>
    <w:basedOn w:val="Normal"/>
    <w:link w:val="CommentTextChar"/>
    <w:uiPriority w:val="99"/>
    <w:semiHidden/>
    <w:unhideWhenUsed/>
    <w:rsid w:val="00A9590D"/>
    <w:pPr>
      <w:spacing w:line="240" w:lineRule="auto"/>
    </w:pPr>
    <w:rPr>
      <w:sz w:val="20"/>
      <w:szCs w:val="20"/>
    </w:rPr>
  </w:style>
  <w:style w:type="character" w:customStyle="1" w:styleId="CommentTextChar">
    <w:name w:val="Comment Text Char"/>
    <w:basedOn w:val="DefaultParagraphFont"/>
    <w:link w:val="CommentText"/>
    <w:uiPriority w:val="99"/>
    <w:semiHidden/>
    <w:rsid w:val="00A9590D"/>
    <w:rPr>
      <w:sz w:val="20"/>
      <w:szCs w:val="20"/>
    </w:rPr>
  </w:style>
  <w:style w:type="paragraph" w:styleId="CommentSubject">
    <w:name w:val="annotation subject"/>
    <w:basedOn w:val="CommentText"/>
    <w:next w:val="CommentText"/>
    <w:link w:val="CommentSubjectChar"/>
    <w:uiPriority w:val="99"/>
    <w:semiHidden/>
    <w:unhideWhenUsed/>
    <w:rsid w:val="00A9590D"/>
    <w:rPr>
      <w:b/>
      <w:bCs/>
    </w:rPr>
  </w:style>
  <w:style w:type="character" w:customStyle="1" w:styleId="CommentSubjectChar">
    <w:name w:val="Comment Subject Char"/>
    <w:basedOn w:val="CommentTextChar"/>
    <w:link w:val="CommentSubject"/>
    <w:uiPriority w:val="99"/>
    <w:semiHidden/>
    <w:rsid w:val="00A9590D"/>
    <w:rPr>
      <w:b/>
      <w:bCs/>
      <w:sz w:val="20"/>
      <w:szCs w:val="20"/>
    </w:rPr>
  </w:style>
  <w:style w:type="paragraph" w:styleId="BalloonText">
    <w:name w:val="Balloon Text"/>
    <w:basedOn w:val="Normal"/>
    <w:link w:val="BalloonTextChar"/>
    <w:uiPriority w:val="99"/>
    <w:semiHidden/>
    <w:unhideWhenUsed/>
    <w:rsid w:val="00A959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90D"/>
    <w:rPr>
      <w:rFonts w:ascii="Segoe UI" w:hAnsi="Segoe UI" w:cs="Segoe UI"/>
      <w:sz w:val="18"/>
      <w:szCs w:val="18"/>
    </w:rPr>
  </w:style>
  <w:style w:type="paragraph" w:styleId="FootnoteText">
    <w:name w:val="footnote text"/>
    <w:basedOn w:val="Normal"/>
    <w:link w:val="FootnoteTextChar"/>
    <w:uiPriority w:val="99"/>
    <w:semiHidden/>
    <w:unhideWhenUsed/>
    <w:rsid w:val="00A959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590D"/>
    <w:rPr>
      <w:sz w:val="20"/>
      <w:szCs w:val="20"/>
    </w:rPr>
  </w:style>
  <w:style w:type="character" w:styleId="FootnoteReference">
    <w:name w:val="footnote reference"/>
    <w:basedOn w:val="DefaultParagraphFont"/>
    <w:uiPriority w:val="99"/>
    <w:semiHidden/>
    <w:unhideWhenUsed/>
    <w:rsid w:val="00A9590D"/>
    <w:rPr>
      <w:vertAlign w:val="superscript"/>
    </w:rPr>
  </w:style>
  <w:style w:type="paragraph" w:styleId="Header">
    <w:name w:val="header"/>
    <w:basedOn w:val="Normal"/>
    <w:link w:val="HeaderChar"/>
    <w:uiPriority w:val="99"/>
    <w:unhideWhenUsed/>
    <w:rsid w:val="00A959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90D"/>
  </w:style>
  <w:style w:type="paragraph" w:styleId="Footer">
    <w:name w:val="footer"/>
    <w:basedOn w:val="Normal"/>
    <w:link w:val="FooterChar"/>
    <w:uiPriority w:val="99"/>
    <w:unhideWhenUsed/>
    <w:rsid w:val="00A95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90D"/>
  </w:style>
  <w:style w:type="character" w:customStyle="1" w:styleId="Heading4Char">
    <w:name w:val="Heading 4 Char"/>
    <w:basedOn w:val="DefaultParagraphFont"/>
    <w:link w:val="Heading4"/>
    <w:uiPriority w:val="9"/>
    <w:rsid w:val="00A9590D"/>
    <w:rPr>
      <w:rFonts w:asciiTheme="majorHAnsi" w:eastAsiaTheme="majorEastAsia" w:hAnsiTheme="majorHAnsi" w:cstheme="majorBidi"/>
      <w:i/>
      <w:iCs/>
      <w:color w:val="2E74B5" w:themeColor="accent1" w:themeShade="BF"/>
    </w:rPr>
  </w:style>
  <w:style w:type="table" w:styleId="GridTable6Colorful-Accent1">
    <w:name w:val="Grid Table 6 Colorful Accent 1"/>
    <w:basedOn w:val="TableNormal"/>
    <w:uiPriority w:val="51"/>
    <w:rsid w:val="00A00FE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A00FE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AC71E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88546F"/>
    <w:rPr>
      <w:color w:val="0563C1" w:themeColor="hyperlink"/>
      <w:u w:val="single"/>
    </w:rPr>
  </w:style>
  <w:style w:type="table" w:styleId="ListTable2-Accent1">
    <w:name w:val="List Table 2 Accent 1"/>
    <w:basedOn w:val="TableNormal"/>
    <w:uiPriority w:val="47"/>
    <w:rsid w:val="006D31EA"/>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8D3A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503791">
      <w:bodyDiv w:val="1"/>
      <w:marLeft w:val="0"/>
      <w:marRight w:val="0"/>
      <w:marTop w:val="0"/>
      <w:marBottom w:val="0"/>
      <w:divBdr>
        <w:top w:val="none" w:sz="0" w:space="0" w:color="auto"/>
        <w:left w:val="none" w:sz="0" w:space="0" w:color="auto"/>
        <w:bottom w:val="none" w:sz="0" w:space="0" w:color="auto"/>
        <w:right w:val="none" w:sz="0" w:space="0" w:color="auto"/>
      </w:divBdr>
    </w:div>
    <w:div w:id="313339470">
      <w:bodyDiv w:val="1"/>
      <w:marLeft w:val="0"/>
      <w:marRight w:val="0"/>
      <w:marTop w:val="0"/>
      <w:marBottom w:val="0"/>
      <w:divBdr>
        <w:top w:val="none" w:sz="0" w:space="0" w:color="auto"/>
        <w:left w:val="none" w:sz="0" w:space="0" w:color="auto"/>
        <w:bottom w:val="none" w:sz="0" w:space="0" w:color="auto"/>
        <w:right w:val="none" w:sz="0" w:space="0" w:color="auto"/>
      </w:divBdr>
    </w:div>
    <w:div w:id="393506918">
      <w:bodyDiv w:val="1"/>
      <w:marLeft w:val="0"/>
      <w:marRight w:val="0"/>
      <w:marTop w:val="0"/>
      <w:marBottom w:val="0"/>
      <w:divBdr>
        <w:top w:val="none" w:sz="0" w:space="0" w:color="auto"/>
        <w:left w:val="none" w:sz="0" w:space="0" w:color="auto"/>
        <w:bottom w:val="none" w:sz="0" w:space="0" w:color="auto"/>
        <w:right w:val="none" w:sz="0" w:space="0" w:color="auto"/>
      </w:divBdr>
    </w:div>
    <w:div w:id="430711392">
      <w:bodyDiv w:val="1"/>
      <w:marLeft w:val="0"/>
      <w:marRight w:val="0"/>
      <w:marTop w:val="0"/>
      <w:marBottom w:val="0"/>
      <w:divBdr>
        <w:top w:val="none" w:sz="0" w:space="0" w:color="auto"/>
        <w:left w:val="none" w:sz="0" w:space="0" w:color="auto"/>
        <w:bottom w:val="none" w:sz="0" w:space="0" w:color="auto"/>
        <w:right w:val="none" w:sz="0" w:space="0" w:color="auto"/>
      </w:divBdr>
    </w:div>
    <w:div w:id="438456555">
      <w:bodyDiv w:val="1"/>
      <w:marLeft w:val="0"/>
      <w:marRight w:val="0"/>
      <w:marTop w:val="0"/>
      <w:marBottom w:val="0"/>
      <w:divBdr>
        <w:top w:val="none" w:sz="0" w:space="0" w:color="auto"/>
        <w:left w:val="none" w:sz="0" w:space="0" w:color="auto"/>
        <w:bottom w:val="none" w:sz="0" w:space="0" w:color="auto"/>
        <w:right w:val="none" w:sz="0" w:space="0" w:color="auto"/>
      </w:divBdr>
    </w:div>
    <w:div w:id="576133386">
      <w:bodyDiv w:val="1"/>
      <w:marLeft w:val="0"/>
      <w:marRight w:val="0"/>
      <w:marTop w:val="0"/>
      <w:marBottom w:val="0"/>
      <w:divBdr>
        <w:top w:val="none" w:sz="0" w:space="0" w:color="auto"/>
        <w:left w:val="none" w:sz="0" w:space="0" w:color="auto"/>
        <w:bottom w:val="none" w:sz="0" w:space="0" w:color="auto"/>
        <w:right w:val="none" w:sz="0" w:space="0" w:color="auto"/>
      </w:divBdr>
    </w:div>
    <w:div w:id="590552123">
      <w:bodyDiv w:val="1"/>
      <w:marLeft w:val="0"/>
      <w:marRight w:val="0"/>
      <w:marTop w:val="0"/>
      <w:marBottom w:val="0"/>
      <w:divBdr>
        <w:top w:val="none" w:sz="0" w:space="0" w:color="auto"/>
        <w:left w:val="none" w:sz="0" w:space="0" w:color="auto"/>
        <w:bottom w:val="none" w:sz="0" w:space="0" w:color="auto"/>
        <w:right w:val="none" w:sz="0" w:space="0" w:color="auto"/>
      </w:divBdr>
    </w:div>
    <w:div w:id="793403562">
      <w:bodyDiv w:val="1"/>
      <w:marLeft w:val="0"/>
      <w:marRight w:val="0"/>
      <w:marTop w:val="0"/>
      <w:marBottom w:val="0"/>
      <w:divBdr>
        <w:top w:val="none" w:sz="0" w:space="0" w:color="auto"/>
        <w:left w:val="none" w:sz="0" w:space="0" w:color="auto"/>
        <w:bottom w:val="none" w:sz="0" w:space="0" w:color="auto"/>
        <w:right w:val="none" w:sz="0" w:space="0" w:color="auto"/>
      </w:divBdr>
    </w:div>
    <w:div w:id="1107888619">
      <w:bodyDiv w:val="1"/>
      <w:marLeft w:val="0"/>
      <w:marRight w:val="0"/>
      <w:marTop w:val="0"/>
      <w:marBottom w:val="0"/>
      <w:divBdr>
        <w:top w:val="none" w:sz="0" w:space="0" w:color="auto"/>
        <w:left w:val="none" w:sz="0" w:space="0" w:color="auto"/>
        <w:bottom w:val="none" w:sz="0" w:space="0" w:color="auto"/>
        <w:right w:val="none" w:sz="0" w:space="0" w:color="auto"/>
      </w:divBdr>
    </w:div>
    <w:div w:id="1283002194">
      <w:bodyDiv w:val="1"/>
      <w:marLeft w:val="0"/>
      <w:marRight w:val="0"/>
      <w:marTop w:val="0"/>
      <w:marBottom w:val="0"/>
      <w:divBdr>
        <w:top w:val="none" w:sz="0" w:space="0" w:color="auto"/>
        <w:left w:val="none" w:sz="0" w:space="0" w:color="auto"/>
        <w:bottom w:val="none" w:sz="0" w:space="0" w:color="auto"/>
        <w:right w:val="none" w:sz="0" w:space="0" w:color="auto"/>
      </w:divBdr>
    </w:div>
    <w:div w:id="1504857630">
      <w:bodyDiv w:val="1"/>
      <w:marLeft w:val="0"/>
      <w:marRight w:val="0"/>
      <w:marTop w:val="0"/>
      <w:marBottom w:val="0"/>
      <w:divBdr>
        <w:top w:val="none" w:sz="0" w:space="0" w:color="auto"/>
        <w:left w:val="none" w:sz="0" w:space="0" w:color="auto"/>
        <w:bottom w:val="none" w:sz="0" w:space="0" w:color="auto"/>
        <w:right w:val="none" w:sz="0" w:space="0" w:color="auto"/>
      </w:divBdr>
    </w:div>
    <w:div w:id="1553881562">
      <w:bodyDiv w:val="1"/>
      <w:marLeft w:val="0"/>
      <w:marRight w:val="0"/>
      <w:marTop w:val="0"/>
      <w:marBottom w:val="0"/>
      <w:divBdr>
        <w:top w:val="none" w:sz="0" w:space="0" w:color="auto"/>
        <w:left w:val="none" w:sz="0" w:space="0" w:color="auto"/>
        <w:bottom w:val="none" w:sz="0" w:space="0" w:color="auto"/>
        <w:right w:val="none" w:sz="0" w:space="0" w:color="auto"/>
      </w:divBdr>
    </w:div>
    <w:div w:id="1820271570">
      <w:bodyDiv w:val="1"/>
      <w:marLeft w:val="0"/>
      <w:marRight w:val="0"/>
      <w:marTop w:val="0"/>
      <w:marBottom w:val="0"/>
      <w:divBdr>
        <w:top w:val="none" w:sz="0" w:space="0" w:color="auto"/>
        <w:left w:val="none" w:sz="0" w:space="0" w:color="auto"/>
        <w:bottom w:val="none" w:sz="0" w:space="0" w:color="auto"/>
        <w:right w:val="none" w:sz="0" w:space="0" w:color="auto"/>
      </w:divBdr>
    </w:div>
    <w:div w:id="195751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C:\Users\jwenger\Desktop\data\EI\Histogram%20of%20the%20Delay%20Length%20for%20Unresolved%20Cases.html"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Sheet3!$D$1</c:f>
              <c:strCache>
                <c:ptCount val="1"/>
                <c:pt idx="0">
                  <c:v>% delayed</c:v>
                </c:pt>
              </c:strCache>
            </c:strRef>
          </c:tx>
          <c:spPr>
            <a:solidFill>
              <a:schemeClr val="accent1"/>
            </a:solidFill>
            <a:ln>
              <a:noFill/>
            </a:ln>
            <a:effectLst/>
          </c:spPr>
          <c:invertIfNegative val="0"/>
          <c:trendline>
            <c:spPr>
              <a:ln w="19050" cap="rnd">
                <a:noFill/>
                <a:prstDash val="sysDot"/>
              </a:ln>
              <a:effectLst/>
            </c:spPr>
            <c:trendlineType val="linear"/>
            <c:dispRSqr val="0"/>
            <c:dispEq val="0"/>
          </c:trendline>
          <c:cat>
            <c:strRef>
              <c:f>Sheet3!$A$2:$A$27</c:f>
              <c:strCach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total</c:v>
                </c:pt>
              </c:strCache>
            </c:strRef>
          </c:cat>
          <c:val>
            <c:numRef>
              <c:f>Sheet3!$D$2:$D$27</c:f>
              <c:numCache>
                <c:formatCode>0%</c:formatCode>
                <c:ptCount val="26"/>
                <c:pt idx="0">
                  <c:v>0.34546657842488421</c:v>
                </c:pt>
                <c:pt idx="1">
                  <c:v>0.11075747931253978</c:v>
                </c:pt>
                <c:pt idx="2">
                  <c:v>6.8069306930693074E-2</c:v>
                </c:pt>
                <c:pt idx="3">
                  <c:v>0.20430107526881722</c:v>
                </c:pt>
                <c:pt idx="4">
                  <c:v>4.1531238714337303E-2</c:v>
                </c:pt>
                <c:pt idx="5">
                  <c:v>3.1071983428275506E-2</c:v>
                </c:pt>
                <c:pt idx="6">
                  <c:v>1.0852090032154342E-2</c:v>
                </c:pt>
                <c:pt idx="7">
                  <c:v>0.18523316062176165</c:v>
                </c:pt>
                <c:pt idx="8">
                  <c:v>0.12395970214629873</c:v>
                </c:pt>
                <c:pt idx="9">
                  <c:v>7.1391076115485563E-2</c:v>
                </c:pt>
                <c:pt idx="10">
                  <c:v>8.0931943592887801E-2</c:v>
                </c:pt>
                <c:pt idx="11">
                  <c:v>6.6263033972418436E-2</c:v>
                </c:pt>
                <c:pt idx="12">
                  <c:v>0.20185185185185187</c:v>
                </c:pt>
                <c:pt idx="13">
                  <c:v>0.16410940627084722</c:v>
                </c:pt>
                <c:pt idx="14">
                  <c:v>0.14682209270052735</c:v>
                </c:pt>
                <c:pt idx="15">
                  <c:v>0.24423076923076922</c:v>
                </c:pt>
                <c:pt idx="16">
                  <c:v>1.8867924528301886E-2</c:v>
                </c:pt>
                <c:pt idx="17">
                  <c:v>3.5000000000000003E-2</c:v>
                </c:pt>
                <c:pt idx="18">
                  <c:v>8.2179132040627892E-2</c:v>
                </c:pt>
                <c:pt idx="19">
                  <c:v>6.8352059925093633E-2</c:v>
                </c:pt>
                <c:pt idx="20">
                  <c:v>3.6737692872887582E-3</c:v>
                </c:pt>
                <c:pt idx="21">
                  <c:v>1.4999999999999999E-2</c:v>
                </c:pt>
                <c:pt idx="22">
                  <c:v>0.10249307479224377</c:v>
                </c:pt>
                <c:pt idx="23">
                  <c:v>9.2071611253196933E-2</c:v>
                </c:pt>
                <c:pt idx="24">
                  <c:v>0.10992217898832685</c:v>
                </c:pt>
                <c:pt idx="25">
                  <c:v>0.10359422389208275</c:v>
                </c:pt>
              </c:numCache>
            </c:numRef>
          </c:val>
          <c:extLst>
            <c:ext xmlns:c16="http://schemas.microsoft.com/office/drawing/2014/chart" uri="{C3380CC4-5D6E-409C-BE32-E72D297353CC}">
              <c16:uniqueId val="{00000001-594E-4C98-8713-4A2953405EC6}"/>
            </c:ext>
          </c:extLst>
        </c:ser>
        <c:dLbls>
          <c:showLegendKey val="0"/>
          <c:showVal val="0"/>
          <c:showCatName val="0"/>
          <c:showSerName val="0"/>
          <c:showPercent val="0"/>
          <c:showBubbleSize val="0"/>
        </c:dLbls>
        <c:gapWidth val="219"/>
        <c:overlap val="-27"/>
        <c:axId val="496470392"/>
        <c:axId val="496467648"/>
      </c:barChart>
      <c:catAx>
        <c:axId val="496470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CFC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67648"/>
        <c:crosses val="autoZero"/>
        <c:auto val="1"/>
        <c:lblAlgn val="ctr"/>
        <c:lblOffset val="100"/>
        <c:noMultiLvlLbl val="0"/>
      </c:catAx>
      <c:valAx>
        <c:axId val="496467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delayed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470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E5DC1EE-E506-4F65-BB54-CC76FC511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2371</Words>
  <Characters>13518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Ounce of Prevention Fund</Company>
  <LinksUpToDate>false</LinksUpToDate>
  <CharactersWithSpaces>15858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Wenger, Jon</dc:creator>
  <cp:keywords/>
  <dc:description/>
  <cp:lastModifiedBy>Karen Berman</cp:lastModifiedBy>
  <cp:revision>3</cp:revision>
  <cp:lastPrinted>2019-12-13T16:15:00Z</cp:lastPrinted>
  <dcterms:created xsi:type="dcterms:W3CDTF">2020-01-08T21:04:00Z</dcterms:created>
  <dcterms:modified xsi:type="dcterms:W3CDTF">2021-02-23T20:06:00Z</dcterms:modified>
</cp:coreProperties>
</file>